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60A17" w14:textId="42B7D8A8" w:rsidR="00363774" w:rsidRPr="00C04329" w:rsidRDefault="00363774" w:rsidP="00363774">
      <w:pPr>
        <w:pStyle w:val="1"/>
        <w:spacing w:before="0" w:after="0" w:line="560" w:lineRule="exact"/>
        <w:jc w:val="center"/>
        <w:rPr>
          <w:rFonts w:ascii="標楷體" w:eastAsia="標楷體" w:hAnsi="標楷體"/>
          <w:sz w:val="36"/>
          <w:szCs w:val="36"/>
        </w:rPr>
      </w:pPr>
      <w:bookmarkStart w:id="0" w:name="_Toc77056929"/>
      <w:proofErr w:type="gramStart"/>
      <w:r w:rsidRPr="00C04329">
        <w:rPr>
          <w:rFonts w:ascii="標楷體" w:eastAsia="標楷體" w:hAnsi="標楷體" w:hint="eastAsia"/>
          <w:sz w:val="36"/>
          <w:szCs w:val="36"/>
        </w:rPr>
        <w:t>臺</w:t>
      </w:r>
      <w:proofErr w:type="gramEnd"/>
      <w:r w:rsidRPr="00C04329">
        <w:rPr>
          <w:rFonts w:ascii="標楷體" w:eastAsia="標楷體" w:hAnsi="標楷體" w:hint="eastAsia"/>
          <w:sz w:val="36"/>
          <w:szCs w:val="36"/>
        </w:rPr>
        <w:t>鐵防疫管理措施</w:t>
      </w:r>
      <w:bookmarkEnd w:id="0"/>
    </w:p>
    <w:p w14:paraId="3E4DE953" w14:textId="0E9F7087" w:rsidR="00363774" w:rsidRPr="00C04329" w:rsidRDefault="00363774" w:rsidP="00363774">
      <w:pPr>
        <w:spacing w:line="560" w:lineRule="exact"/>
        <w:jc w:val="right"/>
        <w:rPr>
          <w:rFonts w:ascii="標楷體" w:eastAsia="標楷體" w:hAnsi="標楷體" w:cs="Times New Roman"/>
          <w:szCs w:val="24"/>
        </w:rPr>
      </w:pPr>
      <w:r w:rsidRPr="00C04329">
        <w:rPr>
          <w:rFonts w:ascii="標楷體" w:eastAsia="標楷體" w:hAnsi="標楷體" w:hint="eastAsia"/>
          <w:bCs/>
          <w:szCs w:val="24"/>
        </w:rPr>
        <w:t>11</w:t>
      </w:r>
      <w:r w:rsidR="00070031" w:rsidRPr="00C04329">
        <w:rPr>
          <w:rFonts w:ascii="標楷體" w:eastAsia="標楷體" w:hAnsi="標楷體" w:hint="eastAsia"/>
          <w:bCs/>
          <w:szCs w:val="24"/>
        </w:rPr>
        <w:t>1</w:t>
      </w:r>
      <w:r w:rsidRPr="00C04329">
        <w:rPr>
          <w:rFonts w:ascii="標楷體" w:eastAsia="標楷體" w:hAnsi="標楷體" w:hint="eastAsia"/>
          <w:bCs/>
          <w:szCs w:val="24"/>
        </w:rPr>
        <w:t>年</w:t>
      </w:r>
      <w:r w:rsidR="0071451D" w:rsidRPr="00C04329">
        <w:rPr>
          <w:rFonts w:ascii="標楷體" w:eastAsia="標楷體" w:hAnsi="標楷體" w:hint="eastAsia"/>
          <w:bCs/>
          <w:szCs w:val="24"/>
        </w:rPr>
        <w:t>2</w:t>
      </w:r>
      <w:r w:rsidRPr="00C04329">
        <w:rPr>
          <w:rFonts w:ascii="標楷體" w:eastAsia="標楷體" w:hAnsi="標楷體" w:hint="eastAsia"/>
          <w:bCs/>
          <w:szCs w:val="24"/>
        </w:rPr>
        <w:t>月</w:t>
      </w:r>
      <w:r w:rsidR="009F5F12" w:rsidRPr="00C04329">
        <w:rPr>
          <w:rFonts w:ascii="標楷體" w:eastAsia="標楷體" w:hAnsi="標楷體" w:hint="eastAsia"/>
          <w:bCs/>
          <w:szCs w:val="24"/>
        </w:rPr>
        <w:t>2</w:t>
      </w:r>
      <w:r w:rsidR="006C569B" w:rsidRPr="00C04329">
        <w:rPr>
          <w:rFonts w:ascii="標楷體" w:eastAsia="標楷體" w:hAnsi="標楷體" w:hint="eastAsia"/>
          <w:bCs/>
          <w:szCs w:val="24"/>
        </w:rPr>
        <w:t>5</w:t>
      </w:r>
      <w:r w:rsidRPr="00C04329">
        <w:rPr>
          <w:rFonts w:ascii="標楷體" w:eastAsia="標楷體" w:hAnsi="標楷體" w:hint="eastAsia"/>
          <w:bCs/>
          <w:szCs w:val="24"/>
        </w:rPr>
        <w:t>日</w:t>
      </w:r>
    </w:p>
    <w:p w14:paraId="4DFCEE3E" w14:textId="77777777" w:rsidR="00363774" w:rsidRPr="00C04329" w:rsidRDefault="00363774" w:rsidP="00F70B3D">
      <w:pPr>
        <w:pStyle w:val="a3"/>
        <w:numPr>
          <w:ilvl w:val="0"/>
          <w:numId w:val="18"/>
        </w:numPr>
        <w:spacing w:line="560" w:lineRule="exact"/>
        <w:ind w:leftChars="0"/>
        <w:jc w:val="both"/>
        <w:rPr>
          <w:rFonts w:ascii="標楷體" w:eastAsia="標楷體" w:hAnsi="標楷體" w:cs="Times New Roman"/>
          <w:b/>
          <w:sz w:val="32"/>
          <w:szCs w:val="32"/>
        </w:rPr>
      </w:pPr>
      <w:r w:rsidRPr="00C04329">
        <w:rPr>
          <w:rFonts w:ascii="標楷體" w:eastAsia="標楷體" w:hAnsi="標楷體" w:cs="Times New Roman" w:hint="eastAsia"/>
          <w:b/>
          <w:sz w:val="32"/>
          <w:szCs w:val="32"/>
        </w:rPr>
        <w:t>前言</w:t>
      </w:r>
    </w:p>
    <w:p w14:paraId="7B4C993C" w14:textId="0D1D0D40" w:rsidR="00363774" w:rsidRPr="00C04329" w:rsidRDefault="00363774" w:rsidP="00363774">
      <w:pPr>
        <w:spacing w:line="560" w:lineRule="exact"/>
        <w:ind w:leftChars="100" w:left="240" w:firstLineChars="200" w:firstLine="640"/>
        <w:jc w:val="both"/>
        <w:rPr>
          <w:rFonts w:ascii="標楷體" w:eastAsia="標楷體" w:hAnsi="標楷體" w:cs="Times New Roman"/>
          <w:sz w:val="32"/>
          <w:szCs w:val="32"/>
        </w:rPr>
      </w:pPr>
      <w:proofErr w:type="gramStart"/>
      <w:r w:rsidRPr="00C04329">
        <w:rPr>
          <w:rFonts w:ascii="標楷體" w:eastAsia="標楷體" w:hAnsi="標楷體" w:cs="Times New Roman" w:hint="eastAsia"/>
          <w:sz w:val="32"/>
          <w:szCs w:val="32"/>
        </w:rPr>
        <w:t>臺</w:t>
      </w:r>
      <w:proofErr w:type="gramEnd"/>
      <w:r w:rsidRPr="00C04329">
        <w:rPr>
          <w:rFonts w:ascii="標楷體" w:eastAsia="標楷體" w:hAnsi="標楷體" w:cs="Times New Roman" w:hint="eastAsia"/>
          <w:sz w:val="32"/>
          <w:szCs w:val="32"/>
        </w:rPr>
        <w:t>鐵車站除提供旅客運輸外，車站商場內餐飲業亦提供旅客及民眾所需餐飲服務。</w:t>
      </w:r>
      <w:proofErr w:type="gramStart"/>
      <w:r w:rsidRPr="00C04329">
        <w:rPr>
          <w:rFonts w:ascii="標楷體" w:eastAsia="標楷體" w:hAnsi="標楷體" w:cs="Times New Roman" w:hint="eastAsia"/>
          <w:sz w:val="32"/>
          <w:szCs w:val="32"/>
        </w:rPr>
        <w:t>惟</w:t>
      </w:r>
      <w:proofErr w:type="gramEnd"/>
      <w:r w:rsidRPr="00C04329">
        <w:rPr>
          <w:rFonts w:ascii="標楷體" w:eastAsia="標楷體" w:hAnsi="標楷體" w:cs="Times New Roman" w:hint="eastAsia"/>
          <w:sz w:val="32"/>
          <w:szCs w:val="32"/>
        </w:rPr>
        <w:t>受到本次疫情影響，運輸本業及車站商場餐飲業大受影響，為因應本土疫情發展與確保相關場域從業人員、旅客及民眾自身與其家人之健康，避免群聚感染、致疫情擴大，採取有條件開放電子票證搭乘對號列車、非付費區餐廳餐飲內用、</w:t>
      </w:r>
      <w:r w:rsidR="002E2F93" w:rsidRPr="00127CBC">
        <w:rPr>
          <w:rFonts w:ascii="標楷體" w:eastAsia="標楷體" w:hAnsi="標楷體" w:cs="Times New Roman" w:hint="eastAsia"/>
          <w:sz w:val="32"/>
          <w:szCs w:val="32"/>
          <w:highlight w:val="yellow"/>
        </w:rPr>
        <w:t>列車</w:t>
      </w:r>
      <w:r w:rsidR="002E2F93" w:rsidRPr="00C04329">
        <w:rPr>
          <w:rFonts w:ascii="標楷體" w:eastAsia="標楷體" w:hAnsi="標楷體" w:cs="Times New Roman" w:hint="eastAsia"/>
          <w:sz w:val="32"/>
          <w:szCs w:val="32"/>
        </w:rPr>
        <w:t>及</w:t>
      </w:r>
      <w:r w:rsidRPr="00C04329">
        <w:rPr>
          <w:rFonts w:ascii="標楷體" w:eastAsia="標楷體" w:hAnsi="標楷體" w:cs="Times New Roman" w:hint="eastAsia"/>
          <w:sz w:val="32"/>
          <w:szCs w:val="32"/>
        </w:rPr>
        <w:t>車站範圍內（含非付費區及付費區）飲食，以適度降低營運衝擊，爰訂定本管理措施，供車站、商場及相關業者與民眾共同遵守，降低疫情發生機率與規模，以及社區傳播風險。</w:t>
      </w:r>
      <w:r w:rsidRPr="00C04329">
        <w:rPr>
          <w:rFonts w:ascii="標楷體" w:eastAsia="標楷體" w:hAnsi="標楷體" w:cs="Times New Roman"/>
          <w:sz w:val="32"/>
          <w:szCs w:val="32"/>
        </w:rPr>
        <w:t xml:space="preserve"> </w:t>
      </w:r>
    </w:p>
    <w:p w14:paraId="449F9566" w14:textId="77777777" w:rsidR="00363774" w:rsidRPr="00C04329" w:rsidRDefault="00363774" w:rsidP="00363774">
      <w:pPr>
        <w:spacing w:line="560" w:lineRule="exact"/>
        <w:ind w:leftChars="100" w:left="240" w:firstLineChars="200" w:firstLine="64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車站非付費區餐飲業防疫管理依衛生福利部食品藥物管理署公告之「餐飲業防疫管理措施」及中央流行</w:t>
      </w:r>
      <w:proofErr w:type="gramStart"/>
      <w:r w:rsidRPr="00C04329">
        <w:rPr>
          <w:rFonts w:ascii="標楷體" w:eastAsia="標楷體" w:hAnsi="標楷體" w:cs="Times New Roman" w:hint="eastAsia"/>
          <w:sz w:val="32"/>
          <w:szCs w:val="32"/>
        </w:rPr>
        <w:t>疫</w:t>
      </w:r>
      <w:proofErr w:type="gramEnd"/>
      <w:r w:rsidRPr="00C04329">
        <w:rPr>
          <w:rFonts w:ascii="標楷體" w:eastAsia="標楷體" w:hAnsi="標楷體" w:cs="Times New Roman" w:hint="eastAsia"/>
          <w:sz w:val="32"/>
          <w:szCs w:val="32"/>
        </w:rPr>
        <w:t>情指揮中心防疫相關規定辦理，惟若車站所在地直轄市或縣市政府另有防疫相關規定者，從其規定。</w:t>
      </w:r>
    </w:p>
    <w:p w14:paraId="3933349C" w14:textId="77777777" w:rsidR="00363774" w:rsidRPr="00C04329" w:rsidRDefault="00363774" w:rsidP="00363774">
      <w:pPr>
        <w:widowControl/>
        <w:rPr>
          <w:rFonts w:ascii="標楷體" w:eastAsia="標楷體" w:hAnsi="標楷體" w:cs="Times New Roman"/>
          <w:sz w:val="32"/>
          <w:szCs w:val="32"/>
        </w:rPr>
      </w:pPr>
      <w:r w:rsidRPr="00C04329">
        <w:rPr>
          <w:rFonts w:ascii="標楷體" w:eastAsia="標楷體" w:hAnsi="標楷體" w:cs="Times New Roman"/>
          <w:sz w:val="32"/>
          <w:szCs w:val="32"/>
        </w:rPr>
        <w:br w:type="page"/>
      </w:r>
    </w:p>
    <w:p w14:paraId="7C76143E" w14:textId="77777777" w:rsidR="00363774" w:rsidRPr="00C04329" w:rsidRDefault="00363774" w:rsidP="00F70B3D">
      <w:pPr>
        <w:pStyle w:val="a3"/>
        <w:numPr>
          <w:ilvl w:val="0"/>
          <w:numId w:val="18"/>
        </w:numPr>
        <w:spacing w:beforeLines="100" w:before="360" w:afterLines="50" w:after="180" w:line="600" w:lineRule="exact"/>
        <w:ind w:leftChars="0" w:left="567" w:hanging="567"/>
        <w:jc w:val="both"/>
        <w:rPr>
          <w:rFonts w:ascii="標楷體" w:eastAsia="標楷體" w:hAnsi="標楷體" w:cs="Times New Roman"/>
          <w:b/>
          <w:sz w:val="32"/>
          <w:szCs w:val="32"/>
        </w:rPr>
      </w:pPr>
      <w:r w:rsidRPr="00C04329">
        <w:rPr>
          <w:rFonts w:ascii="標楷體" w:eastAsia="標楷體" w:hAnsi="標楷體" w:cs="Times New Roman" w:hint="eastAsia"/>
          <w:b/>
          <w:sz w:val="32"/>
          <w:szCs w:val="32"/>
        </w:rPr>
        <w:lastRenderedPageBreak/>
        <w:t>重點防疫措施綜</w:t>
      </w:r>
      <w:proofErr w:type="gramStart"/>
      <w:r w:rsidRPr="00C04329">
        <w:rPr>
          <w:rFonts w:ascii="標楷體" w:eastAsia="標楷體" w:hAnsi="標楷體" w:cs="Times New Roman" w:hint="eastAsia"/>
          <w:b/>
          <w:sz w:val="32"/>
          <w:szCs w:val="32"/>
        </w:rPr>
        <w:t>覽</w:t>
      </w:r>
      <w:proofErr w:type="gramEnd"/>
    </w:p>
    <w:tbl>
      <w:tblPr>
        <w:tblStyle w:val="a4"/>
        <w:tblW w:w="9322" w:type="dxa"/>
        <w:jc w:val="center"/>
        <w:tblLook w:val="04A0" w:firstRow="1" w:lastRow="0" w:firstColumn="1" w:lastColumn="0" w:noHBand="0" w:noVBand="1"/>
      </w:tblPr>
      <w:tblGrid>
        <w:gridCol w:w="2122"/>
        <w:gridCol w:w="7200"/>
      </w:tblGrid>
      <w:tr w:rsidR="001C5157" w:rsidRPr="00C04329" w14:paraId="12772041" w14:textId="77777777" w:rsidTr="00363774">
        <w:trPr>
          <w:jc w:val="center"/>
        </w:trPr>
        <w:tc>
          <w:tcPr>
            <w:tcW w:w="2122" w:type="dxa"/>
            <w:vAlign w:val="center"/>
          </w:tcPr>
          <w:p w14:paraId="58F38AFA" w14:textId="77777777" w:rsidR="00363774" w:rsidRPr="00C04329" w:rsidRDefault="00363774" w:rsidP="00363774">
            <w:pPr>
              <w:spacing w:line="500" w:lineRule="exact"/>
              <w:jc w:val="both"/>
              <w:outlineLvl w:val="1"/>
              <w:rPr>
                <w:rFonts w:ascii="標楷體" w:eastAsia="標楷體" w:hAnsi="標楷體" w:cs="Times New Roman"/>
                <w:b/>
                <w:sz w:val="32"/>
                <w:szCs w:val="32"/>
              </w:rPr>
            </w:pPr>
            <w:r w:rsidRPr="00C04329">
              <w:rPr>
                <w:rFonts w:ascii="標楷體" w:eastAsia="標楷體" w:hAnsi="標楷體" w:cs="Times New Roman" w:hint="eastAsia"/>
                <w:b/>
                <w:sz w:val="32"/>
                <w:szCs w:val="32"/>
              </w:rPr>
              <w:t>項目</w:t>
            </w:r>
          </w:p>
        </w:tc>
        <w:tc>
          <w:tcPr>
            <w:tcW w:w="7200" w:type="dxa"/>
          </w:tcPr>
          <w:p w14:paraId="12278DC9" w14:textId="77777777" w:rsidR="00363774" w:rsidRPr="00C04329" w:rsidRDefault="00363774" w:rsidP="00363774">
            <w:pPr>
              <w:spacing w:line="500" w:lineRule="exact"/>
              <w:jc w:val="both"/>
              <w:outlineLvl w:val="1"/>
              <w:rPr>
                <w:rFonts w:ascii="標楷體" w:eastAsia="標楷體" w:hAnsi="標楷體" w:cs="Times New Roman"/>
                <w:b/>
                <w:sz w:val="32"/>
                <w:szCs w:val="32"/>
              </w:rPr>
            </w:pPr>
            <w:r w:rsidRPr="00C04329">
              <w:rPr>
                <w:rFonts w:ascii="標楷體" w:eastAsia="標楷體" w:hAnsi="標楷體" w:cs="Times New Roman" w:hint="eastAsia"/>
                <w:b/>
                <w:sz w:val="32"/>
                <w:szCs w:val="32"/>
              </w:rPr>
              <w:t>防疫措施</w:t>
            </w:r>
          </w:p>
        </w:tc>
      </w:tr>
      <w:tr w:rsidR="001C5157" w:rsidRPr="00C04329" w14:paraId="5C939355" w14:textId="77777777" w:rsidTr="00363774">
        <w:trPr>
          <w:jc w:val="center"/>
        </w:trPr>
        <w:tc>
          <w:tcPr>
            <w:tcW w:w="2122" w:type="dxa"/>
            <w:vAlign w:val="center"/>
          </w:tcPr>
          <w:p w14:paraId="7F1D14FB" w14:textId="77777777" w:rsidR="00363774" w:rsidRPr="00C04329" w:rsidRDefault="00363774" w:rsidP="00363774">
            <w:pPr>
              <w:spacing w:line="500" w:lineRule="exact"/>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車站及列車人流管制</w:t>
            </w:r>
          </w:p>
        </w:tc>
        <w:tc>
          <w:tcPr>
            <w:tcW w:w="7200" w:type="dxa"/>
          </w:tcPr>
          <w:p w14:paraId="19BAEA4E" w14:textId="24F8914F" w:rsidR="00363774" w:rsidRPr="00C04329" w:rsidRDefault="00363774" w:rsidP="00363774">
            <w:pPr>
              <w:pStyle w:val="a3"/>
              <w:numPr>
                <w:ilvl w:val="0"/>
                <w:numId w:val="1"/>
              </w:numPr>
              <w:spacing w:line="500" w:lineRule="exact"/>
              <w:ind w:leftChars="0"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對號列車取消座位數發售限制。</w:t>
            </w:r>
          </w:p>
          <w:p w14:paraId="32BB7566" w14:textId="77777777" w:rsidR="00363774" w:rsidRPr="00C04329" w:rsidRDefault="00363774" w:rsidP="00363774">
            <w:pPr>
              <w:pStyle w:val="a3"/>
              <w:numPr>
                <w:ilvl w:val="0"/>
                <w:numId w:val="1"/>
              </w:numPr>
              <w:spacing w:line="500" w:lineRule="exact"/>
              <w:ind w:leftChars="0"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人流管制(車站月台旅客容留量80%)</w:t>
            </w:r>
          </w:p>
        </w:tc>
      </w:tr>
      <w:tr w:rsidR="001C5157" w:rsidRPr="00C04329" w14:paraId="3124D5F8" w14:textId="77777777" w:rsidTr="00363774">
        <w:trPr>
          <w:jc w:val="center"/>
        </w:trPr>
        <w:tc>
          <w:tcPr>
            <w:tcW w:w="2122" w:type="dxa"/>
            <w:vAlign w:val="center"/>
          </w:tcPr>
          <w:p w14:paraId="24881672" w14:textId="6EEB457C" w:rsidR="00363774" w:rsidRPr="00C04329" w:rsidRDefault="00363774" w:rsidP="00363774">
            <w:pPr>
              <w:spacing w:line="500" w:lineRule="exact"/>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列車</w:t>
            </w:r>
            <w:r w:rsidR="00236D65" w:rsidRPr="00C04329">
              <w:rPr>
                <w:rFonts w:ascii="標楷體" w:eastAsia="標楷體" w:hAnsi="標楷體" w:cs="Times New Roman" w:hint="eastAsia"/>
                <w:sz w:val="32"/>
                <w:szCs w:val="32"/>
              </w:rPr>
              <w:t>及車站飲食管理</w:t>
            </w:r>
          </w:p>
        </w:tc>
        <w:tc>
          <w:tcPr>
            <w:tcW w:w="7200" w:type="dxa"/>
          </w:tcPr>
          <w:p w14:paraId="283443A8" w14:textId="145C5CC0" w:rsidR="00236D65" w:rsidRPr="00C04329" w:rsidRDefault="002E2F93" w:rsidP="009F5F12">
            <w:pPr>
              <w:pStyle w:val="a3"/>
              <w:numPr>
                <w:ilvl w:val="0"/>
                <w:numId w:val="1"/>
              </w:numPr>
              <w:spacing w:line="500" w:lineRule="exact"/>
              <w:ind w:leftChars="0" w:left="318" w:hanging="318"/>
              <w:jc w:val="both"/>
              <w:outlineLvl w:val="1"/>
              <w:rPr>
                <w:rFonts w:ascii="標楷體" w:eastAsia="標楷體" w:hAnsi="標楷體" w:cs="Times New Roman"/>
                <w:sz w:val="32"/>
                <w:szCs w:val="32"/>
              </w:rPr>
            </w:pPr>
            <w:r w:rsidRPr="00E02C66">
              <w:rPr>
                <w:rFonts w:ascii="標楷體" w:eastAsia="標楷體" w:hAnsi="標楷體" w:cs="Times New Roman" w:hint="eastAsia"/>
                <w:sz w:val="32"/>
                <w:szCs w:val="32"/>
                <w:highlight w:val="yellow"/>
              </w:rPr>
              <w:t>列車上</w:t>
            </w:r>
            <w:r w:rsidRPr="00C04329">
              <w:rPr>
                <w:rFonts w:ascii="標楷體" w:eastAsia="標楷體" w:hAnsi="標楷體" w:cs="Times New Roman" w:hint="eastAsia"/>
                <w:sz w:val="32"/>
                <w:szCs w:val="32"/>
              </w:rPr>
              <w:t>及</w:t>
            </w:r>
            <w:r w:rsidR="00236D65" w:rsidRPr="00C04329">
              <w:rPr>
                <w:rFonts w:ascii="標楷體" w:eastAsia="標楷體" w:hAnsi="標楷體" w:cs="Times New Roman" w:hint="eastAsia"/>
                <w:sz w:val="32"/>
                <w:szCs w:val="32"/>
              </w:rPr>
              <w:t>車站範圍內(含非付費區及付費區)，如能與不特定對象維持社交距離下可飲食，飲食完畢應儘速佩戴口罩。</w:t>
            </w:r>
          </w:p>
          <w:p w14:paraId="0C7CF738" w14:textId="7D713D48" w:rsidR="00363774" w:rsidRPr="00C04329" w:rsidRDefault="002E2F93" w:rsidP="003A59BA">
            <w:pPr>
              <w:pStyle w:val="a3"/>
              <w:numPr>
                <w:ilvl w:val="0"/>
                <w:numId w:val="1"/>
              </w:numPr>
              <w:spacing w:line="500" w:lineRule="exact"/>
              <w:ind w:leftChars="0" w:left="318" w:hanging="318"/>
              <w:jc w:val="both"/>
              <w:outlineLvl w:val="1"/>
              <w:rPr>
                <w:rFonts w:ascii="標楷體" w:eastAsia="標楷體" w:hAnsi="標楷體" w:cs="Times New Roman"/>
                <w:sz w:val="32"/>
                <w:szCs w:val="32"/>
              </w:rPr>
            </w:pPr>
            <w:r w:rsidRPr="00E02C66">
              <w:rPr>
                <w:rFonts w:ascii="標楷體" w:eastAsia="標楷體" w:hAnsi="標楷體" w:cs="Times New Roman" w:hint="eastAsia"/>
                <w:sz w:val="32"/>
                <w:szCs w:val="32"/>
                <w:highlight w:val="yellow"/>
              </w:rPr>
              <w:t>開放</w:t>
            </w:r>
            <w:r w:rsidR="00236D65" w:rsidRPr="00E02C66">
              <w:rPr>
                <w:rFonts w:ascii="標楷體" w:eastAsia="標楷體" w:hAnsi="標楷體" w:cs="Times New Roman" w:hint="eastAsia"/>
                <w:sz w:val="32"/>
                <w:szCs w:val="32"/>
                <w:highlight w:val="yellow"/>
              </w:rPr>
              <w:t>列車上各項販售服務，同時</w:t>
            </w:r>
            <w:r w:rsidRPr="00E02C66">
              <w:rPr>
                <w:rFonts w:ascii="標楷體" w:eastAsia="標楷體" w:hAnsi="標楷體" w:cs="Times New Roman" w:hint="eastAsia"/>
                <w:sz w:val="32"/>
                <w:szCs w:val="32"/>
                <w:highlight w:val="yellow"/>
              </w:rPr>
              <w:t>開放旅客</w:t>
            </w:r>
            <w:r w:rsidR="00236D65" w:rsidRPr="00E02C66">
              <w:rPr>
                <w:rFonts w:ascii="標楷體" w:eastAsia="標楷體" w:hAnsi="標楷體" w:cs="Times New Roman" w:hint="eastAsia"/>
                <w:sz w:val="32"/>
                <w:szCs w:val="32"/>
                <w:highlight w:val="yellow"/>
              </w:rPr>
              <w:t>票訂或電話訂購便當</w:t>
            </w:r>
            <w:r w:rsidRPr="00E02C66">
              <w:rPr>
                <w:rFonts w:ascii="標楷體" w:eastAsia="標楷體" w:hAnsi="標楷體" w:cs="Times New Roman" w:hint="eastAsia"/>
                <w:sz w:val="32"/>
                <w:szCs w:val="32"/>
                <w:highlight w:val="yellow"/>
              </w:rPr>
              <w:t>服務</w:t>
            </w:r>
            <w:r w:rsidRPr="00C04329">
              <w:rPr>
                <w:rFonts w:ascii="標楷體" w:eastAsia="標楷體" w:hAnsi="標楷體" w:cs="Times New Roman" w:hint="eastAsia"/>
                <w:sz w:val="32"/>
                <w:szCs w:val="32"/>
              </w:rPr>
              <w:t>。</w:t>
            </w:r>
          </w:p>
        </w:tc>
      </w:tr>
      <w:tr w:rsidR="0071451D" w:rsidRPr="00C04329" w14:paraId="2B37FB2F" w14:textId="77777777" w:rsidTr="00363774">
        <w:trPr>
          <w:jc w:val="center"/>
        </w:trPr>
        <w:tc>
          <w:tcPr>
            <w:tcW w:w="2122" w:type="dxa"/>
            <w:vAlign w:val="center"/>
          </w:tcPr>
          <w:p w14:paraId="059902C8" w14:textId="62DA54A1" w:rsidR="0071451D" w:rsidRPr="00C04329" w:rsidRDefault="00836C09" w:rsidP="00363774">
            <w:pPr>
              <w:spacing w:line="500" w:lineRule="exact"/>
              <w:jc w:val="both"/>
              <w:outlineLvl w:val="1"/>
              <w:rPr>
                <w:rFonts w:ascii="標楷體" w:eastAsia="標楷體" w:hAnsi="標楷體" w:cs="Times New Roman"/>
                <w:sz w:val="32"/>
                <w:szCs w:val="32"/>
              </w:rPr>
            </w:pPr>
            <w:r w:rsidRPr="00E02C66">
              <w:rPr>
                <w:rFonts w:ascii="標楷體" w:eastAsia="標楷體" w:hAnsi="標楷體" w:cs="Times New Roman" w:hint="eastAsia"/>
                <w:sz w:val="32"/>
                <w:szCs w:val="32"/>
                <w:highlight w:val="yellow"/>
              </w:rPr>
              <w:t>觀光列車</w:t>
            </w:r>
            <w:r w:rsidR="0071451D" w:rsidRPr="00E02C66">
              <w:rPr>
                <w:rFonts w:ascii="標楷體" w:eastAsia="標楷體" w:hAnsi="標楷體" w:cs="Times New Roman" w:hint="eastAsia"/>
                <w:sz w:val="32"/>
                <w:szCs w:val="32"/>
                <w:highlight w:val="yellow"/>
              </w:rPr>
              <w:t>開放飲食</w:t>
            </w:r>
          </w:p>
        </w:tc>
        <w:tc>
          <w:tcPr>
            <w:tcW w:w="7200" w:type="dxa"/>
          </w:tcPr>
          <w:p w14:paraId="624E2C99" w14:textId="77777777" w:rsidR="0071451D" w:rsidRPr="00C04329" w:rsidRDefault="0071451D" w:rsidP="0071451D">
            <w:pPr>
              <w:pStyle w:val="a3"/>
              <w:numPr>
                <w:ilvl w:val="0"/>
                <w:numId w:val="1"/>
              </w:numPr>
              <w:spacing w:line="500" w:lineRule="exact"/>
              <w:ind w:leftChars="0" w:left="318" w:hanging="318"/>
              <w:jc w:val="both"/>
              <w:outlineLvl w:val="1"/>
              <w:rPr>
                <w:rFonts w:ascii="標楷體" w:eastAsia="標楷體" w:hAnsi="標楷體" w:cs="Times New Roman"/>
                <w:sz w:val="32"/>
                <w:szCs w:val="32"/>
              </w:rPr>
            </w:pPr>
            <w:r w:rsidRPr="00E02C66">
              <w:rPr>
                <w:rFonts w:ascii="標楷體" w:eastAsia="標楷體" w:hAnsi="標楷體" w:cs="Times New Roman" w:hint="eastAsia"/>
                <w:sz w:val="32"/>
                <w:szCs w:val="32"/>
                <w:highlight w:val="yellow"/>
              </w:rPr>
              <w:t>恢復車上飲食(確實執行</w:t>
            </w:r>
            <w:proofErr w:type="gramStart"/>
            <w:r w:rsidRPr="00E02C66">
              <w:rPr>
                <w:rFonts w:ascii="標楷體" w:eastAsia="標楷體" w:hAnsi="標楷體" w:cs="Times New Roman" w:hint="eastAsia"/>
                <w:sz w:val="32"/>
                <w:szCs w:val="32"/>
                <w:highlight w:val="yellow"/>
              </w:rPr>
              <w:t>實聯制登記</w:t>
            </w:r>
            <w:proofErr w:type="gramEnd"/>
            <w:r w:rsidRPr="00E02C66">
              <w:rPr>
                <w:rFonts w:ascii="標楷體" w:eastAsia="標楷體" w:hAnsi="標楷體" w:cs="Times New Roman" w:hint="eastAsia"/>
                <w:sz w:val="32"/>
                <w:szCs w:val="32"/>
                <w:highlight w:val="yellow"/>
              </w:rPr>
              <w:t>措施,工作同仁及旅客全程配戴口罩)</w:t>
            </w:r>
            <w:r w:rsidRPr="00C04329">
              <w:rPr>
                <w:rFonts w:ascii="標楷體" w:eastAsia="標楷體" w:hAnsi="標楷體" w:cs="Times New Roman" w:hint="eastAsia"/>
                <w:sz w:val="32"/>
                <w:szCs w:val="32"/>
              </w:rPr>
              <w:t>。</w:t>
            </w:r>
          </w:p>
          <w:p w14:paraId="6C11D9D2" w14:textId="77777777" w:rsidR="0071451D" w:rsidRPr="00C04329" w:rsidRDefault="0071451D" w:rsidP="0071451D">
            <w:pPr>
              <w:pStyle w:val="a3"/>
              <w:numPr>
                <w:ilvl w:val="0"/>
                <w:numId w:val="1"/>
              </w:numPr>
              <w:spacing w:line="500" w:lineRule="exact"/>
              <w:ind w:leftChars="0" w:left="318" w:hanging="318"/>
              <w:jc w:val="both"/>
              <w:outlineLvl w:val="1"/>
              <w:rPr>
                <w:rFonts w:ascii="標楷體" w:eastAsia="標楷體" w:hAnsi="標楷體" w:cs="Times New Roman"/>
                <w:sz w:val="32"/>
                <w:szCs w:val="32"/>
              </w:rPr>
            </w:pPr>
            <w:r w:rsidRPr="00E02C66">
              <w:rPr>
                <w:rFonts w:ascii="標楷體" w:eastAsia="標楷體" w:hAnsi="標楷體" w:cs="Times New Roman" w:hint="eastAsia"/>
                <w:sz w:val="32"/>
                <w:szCs w:val="32"/>
                <w:highlight w:val="yellow"/>
              </w:rPr>
              <w:t>用餐期間請旅客避免交談，並於用餐後戴回口罩</w:t>
            </w:r>
            <w:r w:rsidRPr="00C04329">
              <w:rPr>
                <w:rFonts w:ascii="標楷體" w:eastAsia="標楷體" w:hAnsi="標楷體" w:cs="Times New Roman" w:hint="eastAsia"/>
                <w:sz w:val="32"/>
                <w:szCs w:val="32"/>
              </w:rPr>
              <w:t>。</w:t>
            </w:r>
          </w:p>
          <w:p w14:paraId="5A0C76D7" w14:textId="02DF660F" w:rsidR="0071451D" w:rsidRPr="00C04329" w:rsidRDefault="0071451D" w:rsidP="0071451D">
            <w:pPr>
              <w:pStyle w:val="a3"/>
              <w:numPr>
                <w:ilvl w:val="0"/>
                <w:numId w:val="1"/>
              </w:numPr>
              <w:spacing w:line="500" w:lineRule="exact"/>
              <w:ind w:leftChars="0" w:left="318" w:hanging="318"/>
              <w:jc w:val="both"/>
              <w:outlineLvl w:val="1"/>
              <w:rPr>
                <w:rFonts w:ascii="標楷體" w:eastAsia="標楷體" w:hAnsi="標楷體" w:cs="Times New Roman"/>
                <w:sz w:val="32"/>
                <w:szCs w:val="32"/>
              </w:rPr>
            </w:pPr>
            <w:proofErr w:type="gramStart"/>
            <w:r w:rsidRPr="00C04329">
              <w:rPr>
                <w:rFonts w:ascii="標楷體" w:eastAsia="標楷體" w:hAnsi="標楷體" w:cs="Times New Roman" w:hint="eastAsia"/>
                <w:sz w:val="32"/>
                <w:szCs w:val="32"/>
              </w:rPr>
              <w:t>車服人員</w:t>
            </w:r>
            <w:proofErr w:type="gramEnd"/>
            <w:r w:rsidRPr="00C04329">
              <w:rPr>
                <w:rFonts w:ascii="標楷體" w:eastAsia="標楷體" w:hAnsi="標楷體" w:cs="Times New Roman" w:hint="eastAsia"/>
                <w:sz w:val="32"/>
                <w:szCs w:val="32"/>
              </w:rPr>
              <w:t>配備二罩一套(口罩、透明面罩、手套)等防疫配備。</w:t>
            </w:r>
          </w:p>
        </w:tc>
      </w:tr>
      <w:tr w:rsidR="001C5157" w:rsidRPr="00C04329" w14:paraId="530EBD61" w14:textId="77777777" w:rsidTr="00363774">
        <w:trPr>
          <w:jc w:val="center"/>
        </w:trPr>
        <w:tc>
          <w:tcPr>
            <w:tcW w:w="2122" w:type="dxa"/>
            <w:vAlign w:val="center"/>
          </w:tcPr>
          <w:p w14:paraId="6D314E87" w14:textId="7C48E4F8" w:rsidR="00363774" w:rsidRPr="00C04329" w:rsidRDefault="00363774" w:rsidP="00363774">
            <w:pPr>
              <w:spacing w:line="500" w:lineRule="exact"/>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觀光列車開放車上卡拉OK設備使用</w:t>
            </w:r>
          </w:p>
        </w:tc>
        <w:tc>
          <w:tcPr>
            <w:tcW w:w="7200" w:type="dxa"/>
          </w:tcPr>
          <w:p w14:paraId="179E7D2B" w14:textId="77777777" w:rsidR="00363774" w:rsidRPr="00C04329" w:rsidRDefault="00363774" w:rsidP="00363774">
            <w:pPr>
              <w:pStyle w:val="a3"/>
              <w:numPr>
                <w:ilvl w:val="0"/>
                <w:numId w:val="1"/>
              </w:numPr>
              <w:spacing w:line="500" w:lineRule="exact"/>
              <w:ind w:leftChars="0"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全程使用麥克風套，並</w:t>
            </w:r>
            <w:proofErr w:type="gramStart"/>
            <w:r w:rsidRPr="00C04329">
              <w:rPr>
                <w:rFonts w:ascii="標楷體" w:eastAsia="標楷體" w:hAnsi="標楷體" w:cs="Times New Roman" w:hint="eastAsia"/>
                <w:sz w:val="32"/>
                <w:szCs w:val="32"/>
              </w:rPr>
              <w:t>於換組</w:t>
            </w:r>
            <w:proofErr w:type="gramEnd"/>
            <w:r w:rsidRPr="00C04329">
              <w:rPr>
                <w:rFonts w:ascii="標楷體" w:eastAsia="標楷體" w:hAnsi="標楷體" w:cs="Times New Roman" w:hint="eastAsia"/>
                <w:sz w:val="32"/>
                <w:szCs w:val="32"/>
              </w:rPr>
              <w:t>時替換。</w:t>
            </w:r>
          </w:p>
          <w:p w14:paraId="19DD1F84" w14:textId="77777777" w:rsidR="00363774" w:rsidRPr="00C04329" w:rsidRDefault="00363774" w:rsidP="00363774">
            <w:pPr>
              <w:pStyle w:val="a3"/>
              <w:numPr>
                <w:ilvl w:val="0"/>
                <w:numId w:val="1"/>
              </w:numPr>
              <w:spacing w:line="500" w:lineRule="exact"/>
              <w:ind w:leftChars="0" w:left="318" w:hanging="318"/>
              <w:jc w:val="both"/>
              <w:outlineLvl w:val="1"/>
              <w:rPr>
                <w:rFonts w:ascii="標楷體" w:eastAsia="標楷體" w:hAnsi="標楷體" w:cs="Times New Roman"/>
                <w:sz w:val="32"/>
                <w:szCs w:val="32"/>
              </w:rPr>
            </w:pPr>
            <w:proofErr w:type="gramStart"/>
            <w:r w:rsidRPr="00C04329">
              <w:rPr>
                <w:rFonts w:ascii="標楷體" w:eastAsia="標楷體" w:hAnsi="標楷體" w:cs="Times New Roman" w:hint="eastAsia"/>
                <w:sz w:val="32"/>
                <w:szCs w:val="32"/>
              </w:rPr>
              <w:t>車服人員</w:t>
            </w:r>
            <w:proofErr w:type="gramEnd"/>
            <w:r w:rsidRPr="00C04329">
              <w:rPr>
                <w:rFonts w:ascii="標楷體" w:eastAsia="標楷體" w:hAnsi="標楷體" w:cs="Times New Roman" w:hint="eastAsia"/>
                <w:sz w:val="32"/>
                <w:szCs w:val="32"/>
              </w:rPr>
              <w:t>定時進入包廂以酒精消毒，並擦拭桌面。</w:t>
            </w:r>
          </w:p>
        </w:tc>
      </w:tr>
      <w:tr w:rsidR="001C5157" w:rsidRPr="00C04329" w14:paraId="77AF20DF" w14:textId="77777777" w:rsidTr="00363774">
        <w:trPr>
          <w:jc w:val="center"/>
        </w:trPr>
        <w:tc>
          <w:tcPr>
            <w:tcW w:w="2122" w:type="dxa"/>
            <w:vAlign w:val="center"/>
          </w:tcPr>
          <w:p w14:paraId="77841571" w14:textId="77777777" w:rsidR="00363774" w:rsidRPr="00C04329" w:rsidRDefault="00363774" w:rsidP="00363774">
            <w:pPr>
              <w:spacing w:line="500" w:lineRule="exact"/>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車站非付費區內餐飲業防疫管理</w:t>
            </w:r>
          </w:p>
        </w:tc>
        <w:tc>
          <w:tcPr>
            <w:tcW w:w="7200" w:type="dxa"/>
          </w:tcPr>
          <w:p w14:paraId="21377CC6" w14:textId="77777777" w:rsidR="00363774" w:rsidRPr="00C04329" w:rsidRDefault="00363774" w:rsidP="00363774">
            <w:pPr>
              <w:numPr>
                <w:ilvl w:val="0"/>
                <w:numId w:val="1"/>
              </w:numPr>
              <w:spacing w:line="50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餐飲從業人員健康管理</w:t>
            </w:r>
          </w:p>
          <w:p w14:paraId="68BA80FC" w14:textId="77777777" w:rsidR="00363774" w:rsidRPr="00C04329" w:rsidRDefault="00363774" w:rsidP="00363774">
            <w:pPr>
              <w:numPr>
                <w:ilvl w:val="0"/>
                <w:numId w:val="1"/>
              </w:numPr>
              <w:spacing w:line="50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餐飲從業人員衛生行為</w:t>
            </w:r>
          </w:p>
          <w:p w14:paraId="55F32135" w14:textId="77777777" w:rsidR="00363774" w:rsidRPr="00C04329" w:rsidRDefault="00363774" w:rsidP="00363774">
            <w:pPr>
              <w:numPr>
                <w:ilvl w:val="0"/>
                <w:numId w:val="1"/>
              </w:numPr>
              <w:spacing w:line="50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餐飲場所環境清潔消毒</w:t>
            </w:r>
          </w:p>
          <w:p w14:paraId="6B4DCA0A" w14:textId="77777777" w:rsidR="00363774" w:rsidRPr="00C04329" w:rsidRDefault="00363774" w:rsidP="00363774">
            <w:pPr>
              <w:numPr>
                <w:ilvl w:val="0"/>
                <w:numId w:val="1"/>
              </w:numPr>
              <w:spacing w:line="50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顧客用餐管理</w:t>
            </w:r>
          </w:p>
          <w:p w14:paraId="224CCF08" w14:textId="77777777" w:rsidR="00363774" w:rsidRPr="00C04329" w:rsidRDefault="00363774" w:rsidP="00363774">
            <w:pPr>
              <w:pStyle w:val="a3"/>
              <w:numPr>
                <w:ilvl w:val="0"/>
                <w:numId w:val="1"/>
              </w:numPr>
              <w:spacing w:line="500" w:lineRule="exact"/>
              <w:ind w:leftChars="0" w:left="318" w:hanging="318"/>
              <w:jc w:val="both"/>
              <w:outlineLvl w:val="1"/>
              <w:rPr>
                <w:rFonts w:ascii="標楷體" w:eastAsia="標楷體" w:hAnsi="標楷體" w:cs="Times New Roman"/>
                <w:sz w:val="32"/>
                <w:szCs w:val="32"/>
                <w:u w:val="single"/>
              </w:rPr>
            </w:pPr>
            <w:r w:rsidRPr="00C04329">
              <w:rPr>
                <w:rFonts w:ascii="標楷體" w:eastAsia="標楷體" w:hAnsi="標楷體" w:cs="Times New Roman" w:hint="eastAsia"/>
                <w:sz w:val="32"/>
                <w:szCs w:val="32"/>
              </w:rPr>
              <w:t>餐飲場所出現確診者應變措施</w:t>
            </w:r>
          </w:p>
        </w:tc>
      </w:tr>
      <w:tr w:rsidR="001C5157" w:rsidRPr="00C04329" w14:paraId="4A1F6A63" w14:textId="77777777" w:rsidTr="00363774">
        <w:trPr>
          <w:jc w:val="center"/>
        </w:trPr>
        <w:tc>
          <w:tcPr>
            <w:tcW w:w="2122" w:type="dxa"/>
            <w:vAlign w:val="center"/>
          </w:tcPr>
          <w:p w14:paraId="148D0958" w14:textId="77777777" w:rsidR="00363774" w:rsidRPr="00C04329" w:rsidRDefault="00363774" w:rsidP="00363774">
            <w:pPr>
              <w:spacing w:line="500" w:lineRule="exact"/>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稽查機制及裁罰規範</w:t>
            </w:r>
          </w:p>
        </w:tc>
        <w:tc>
          <w:tcPr>
            <w:tcW w:w="7200" w:type="dxa"/>
          </w:tcPr>
          <w:p w14:paraId="01AC320A" w14:textId="0FA7D28A" w:rsidR="00363774" w:rsidRPr="00C04329" w:rsidRDefault="00363774" w:rsidP="00363774">
            <w:pPr>
              <w:pStyle w:val="a3"/>
              <w:numPr>
                <w:ilvl w:val="0"/>
                <w:numId w:val="1"/>
              </w:numPr>
              <w:spacing w:line="500" w:lineRule="exact"/>
              <w:ind w:leftChars="0" w:left="318" w:hanging="318"/>
              <w:jc w:val="both"/>
              <w:outlineLvl w:val="1"/>
              <w:rPr>
                <w:rFonts w:ascii="標楷體" w:eastAsia="標楷體" w:hAnsi="標楷體" w:cs="Times New Roman"/>
                <w:sz w:val="32"/>
                <w:szCs w:val="32"/>
              </w:rPr>
            </w:pPr>
            <w:proofErr w:type="gramStart"/>
            <w:r w:rsidRPr="00C04329">
              <w:rPr>
                <w:rFonts w:ascii="標楷體" w:eastAsia="標楷體" w:hAnsi="標楷體" w:hint="eastAsia"/>
                <w:sz w:val="32"/>
                <w:szCs w:val="32"/>
              </w:rPr>
              <w:t>臺鐵局</w:t>
            </w:r>
            <w:proofErr w:type="gramEnd"/>
            <w:r w:rsidRPr="00C04329">
              <w:rPr>
                <w:rFonts w:ascii="標楷體" w:eastAsia="標楷體" w:hAnsi="標楷體" w:hint="eastAsia"/>
                <w:sz w:val="32"/>
                <w:szCs w:val="32"/>
              </w:rPr>
              <w:t>不定期辦理店家實地查核</w:t>
            </w:r>
          </w:p>
          <w:p w14:paraId="46085E88" w14:textId="77777777" w:rsidR="00363774" w:rsidRPr="00C04329" w:rsidRDefault="00363774" w:rsidP="00363774">
            <w:pPr>
              <w:pStyle w:val="a3"/>
              <w:numPr>
                <w:ilvl w:val="0"/>
                <w:numId w:val="1"/>
              </w:numPr>
              <w:spacing w:line="500" w:lineRule="exact"/>
              <w:ind w:leftChars="0"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地方政府依規定處罰</w:t>
            </w:r>
          </w:p>
        </w:tc>
      </w:tr>
    </w:tbl>
    <w:p w14:paraId="324146C9" w14:textId="77777777" w:rsidR="00363774" w:rsidRPr="00C04329" w:rsidRDefault="00363774" w:rsidP="00F70B3D">
      <w:pPr>
        <w:pStyle w:val="a3"/>
        <w:numPr>
          <w:ilvl w:val="0"/>
          <w:numId w:val="18"/>
        </w:numPr>
        <w:spacing w:line="560" w:lineRule="exact"/>
        <w:ind w:leftChars="0" w:left="567" w:hanging="567"/>
        <w:jc w:val="both"/>
        <w:rPr>
          <w:rFonts w:ascii="標楷體" w:eastAsia="標楷體" w:hAnsi="標楷體" w:cs="Times New Roman"/>
          <w:b/>
          <w:sz w:val="32"/>
          <w:szCs w:val="32"/>
        </w:rPr>
        <w:sectPr w:rsidR="00363774" w:rsidRPr="00C04329" w:rsidSect="00363774">
          <w:footerReference w:type="default" r:id="rId8"/>
          <w:footerReference w:type="first" r:id="rId9"/>
          <w:pgSz w:w="11906" w:h="16838"/>
          <w:pgMar w:top="1440" w:right="1134" w:bottom="1440" w:left="1418" w:header="851" w:footer="510" w:gutter="0"/>
          <w:pgNumType w:start="1"/>
          <w:cols w:space="425"/>
          <w:docGrid w:type="linesAndChars" w:linePitch="360"/>
        </w:sectPr>
      </w:pPr>
    </w:p>
    <w:p w14:paraId="0D45594D" w14:textId="77777777" w:rsidR="00363774" w:rsidRPr="00C04329" w:rsidRDefault="00363774" w:rsidP="00F70B3D">
      <w:pPr>
        <w:pStyle w:val="a3"/>
        <w:numPr>
          <w:ilvl w:val="0"/>
          <w:numId w:val="18"/>
        </w:numPr>
        <w:spacing w:line="560" w:lineRule="exact"/>
        <w:ind w:leftChars="0" w:left="567" w:hanging="567"/>
        <w:jc w:val="both"/>
        <w:rPr>
          <w:rFonts w:ascii="標楷體" w:eastAsia="標楷體" w:hAnsi="標楷體" w:cs="Times New Roman"/>
          <w:b/>
          <w:sz w:val="32"/>
          <w:szCs w:val="32"/>
        </w:rPr>
      </w:pPr>
      <w:r w:rsidRPr="00C04329">
        <w:rPr>
          <w:rFonts w:ascii="標楷體" w:eastAsia="標楷體" w:hAnsi="標楷體" w:cs="Times New Roman" w:hint="eastAsia"/>
          <w:b/>
          <w:sz w:val="32"/>
          <w:szCs w:val="32"/>
        </w:rPr>
        <w:lastRenderedPageBreak/>
        <w:t>車站及列車上防疫管理措施</w:t>
      </w:r>
    </w:p>
    <w:p w14:paraId="387F8F01" w14:textId="77777777" w:rsidR="00363774" w:rsidRPr="00C04329" w:rsidRDefault="00363774" w:rsidP="00F70B3D">
      <w:pPr>
        <w:pStyle w:val="a3"/>
        <w:numPr>
          <w:ilvl w:val="0"/>
          <w:numId w:val="48"/>
        </w:numPr>
        <w:spacing w:line="560" w:lineRule="exact"/>
        <w:ind w:leftChars="100" w:left="722" w:hanging="482"/>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旅客進站乘車管理：</w:t>
      </w:r>
    </w:p>
    <w:p w14:paraId="109DDD67" w14:textId="77777777" w:rsidR="00363774" w:rsidRPr="00C04329" w:rsidRDefault="00363774" w:rsidP="00F70B3D">
      <w:pPr>
        <w:pStyle w:val="a3"/>
        <w:numPr>
          <w:ilvl w:val="1"/>
          <w:numId w:val="49"/>
        </w:numPr>
        <w:tabs>
          <w:tab w:val="left" w:pos="993"/>
        </w:tabs>
        <w:spacing w:line="560" w:lineRule="exact"/>
        <w:ind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旅客進站後(含車廂內)應佩戴口罩，旅客未能配合，將通知鐵路警察局協助處理，如有違法事實，由鐵路警察局依法移送地方政府衛生單位進行裁處。</w:t>
      </w:r>
    </w:p>
    <w:p w14:paraId="13436933" w14:textId="77777777" w:rsidR="00363774" w:rsidRPr="00C04329" w:rsidRDefault="00363774" w:rsidP="00F70B3D">
      <w:pPr>
        <w:pStyle w:val="a3"/>
        <w:numPr>
          <w:ilvl w:val="1"/>
          <w:numId w:val="49"/>
        </w:numPr>
        <w:tabs>
          <w:tab w:val="left" w:pos="993"/>
        </w:tabs>
        <w:spacing w:line="560" w:lineRule="exact"/>
        <w:ind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進站乘車全面實施量測體溫，乘客經紅外線顯像</w:t>
      </w:r>
      <w:proofErr w:type="gramStart"/>
      <w:r w:rsidRPr="00C04329">
        <w:rPr>
          <w:rFonts w:ascii="標楷體" w:eastAsia="標楷體" w:hAnsi="標楷體" w:cs="Times New Roman" w:hint="eastAsia"/>
          <w:sz w:val="32"/>
          <w:szCs w:val="32"/>
        </w:rPr>
        <w:t>儀或額溫槍量測逾</w:t>
      </w:r>
      <w:proofErr w:type="gramEnd"/>
      <w:r w:rsidRPr="00C04329">
        <w:rPr>
          <w:rFonts w:ascii="標楷體" w:eastAsia="標楷體" w:hAnsi="標楷體" w:cs="Times New Roman" w:hint="eastAsia"/>
          <w:sz w:val="32"/>
          <w:szCs w:val="32"/>
        </w:rPr>
        <w:t>37.5度會再次複測，如複測時體溫仍超過37.5度，會主動告知旅客，勸導其返家休息及就醫，並依規定拒載。</w:t>
      </w:r>
    </w:p>
    <w:p w14:paraId="1C278686" w14:textId="77777777" w:rsidR="00363774" w:rsidRPr="00C04329" w:rsidRDefault="00363774" w:rsidP="00F70B3D">
      <w:pPr>
        <w:pStyle w:val="a3"/>
        <w:numPr>
          <w:ilvl w:val="1"/>
          <w:numId w:val="49"/>
        </w:numPr>
        <w:tabs>
          <w:tab w:val="left" w:pos="993"/>
        </w:tabs>
        <w:spacing w:line="560" w:lineRule="exact"/>
        <w:ind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實施旅客「乘車</w:t>
      </w:r>
      <w:proofErr w:type="gramStart"/>
      <w:r w:rsidRPr="00C04329">
        <w:rPr>
          <w:rFonts w:ascii="標楷體" w:eastAsia="標楷體" w:hAnsi="標楷體" w:cs="Times New Roman" w:hint="eastAsia"/>
          <w:sz w:val="32"/>
          <w:szCs w:val="32"/>
        </w:rPr>
        <w:t>實聯制</w:t>
      </w:r>
      <w:proofErr w:type="gramEnd"/>
      <w:r w:rsidRPr="00C04329">
        <w:rPr>
          <w:rFonts w:ascii="標楷體" w:eastAsia="標楷體" w:hAnsi="標楷體" w:cs="Times New Roman" w:hint="eastAsia"/>
          <w:sz w:val="32"/>
          <w:szCs w:val="32"/>
        </w:rPr>
        <w:t>」，於239個營運車站張貼</w:t>
      </w:r>
      <w:proofErr w:type="gramStart"/>
      <w:r w:rsidRPr="00C04329">
        <w:rPr>
          <w:rFonts w:ascii="標楷體" w:eastAsia="標楷體" w:hAnsi="標楷體" w:cs="Times New Roman" w:hint="eastAsia"/>
          <w:sz w:val="32"/>
          <w:szCs w:val="32"/>
        </w:rPr>
        <w:t>實聯</w:t>
      </w:r>
      <w:proofErr w:type="gramEnd"/>
      <w:r w:rsidRPr="00C04329">
        <w:rPr>
          <w:rFonts w:ascii="標楷體" w:eastAsia="標楷體" w:hAnsi="標楷體" w:cs="Times New Roman" w:hint="eastAsia"/>
          <w:sz w:val="32"/>
          <w:szCs w:val="32"/>
        </w:rPr>
        <w:t>制QR CODE，供旅客進、出站乘車時予以掃描並完成簡訊發送。若無智慧型手機，可於車站填寫紙</w:t>
      </w:r>
      <w:proofErr w:type="gramStart"/>
      <w:r w:rsidRPr="00C04329">
        <w:rPr>
          <w:rFonts w:ascii="標楷體" w:eastAsia="標楷體" w:hAnsi="標楷體" w:cs="Times New Roman" w:hint="eastAsia"/>
          <w:sz w:val="32"/>
          <w:szCs w:val="32"/>
        </w:rPr>
        <w:t>本實聯制</w:t>
      </w:r>
      <w:proofErr w:type="gramEnd"/>
      <w:r w:rsidRPr="00C04329">
        <w:rPr>
          <w:rFonts w:ascii="標楷體" w:eastAsia="標楷體" w:hAnsi="標楷體" w:cs="Times New Roman" w:hint="eastAsia"/>
          <w:sz w:val="32"/>
          <w:szCs w:val="32"/>
        </w:rPr>
        <w:t>乘車資料表，於進、出站時繳交。</w:t>
      </w:r>
    </w:p>
    <w:p w14:paraId="3360709D" w14:textId="77777777" w:rsidR="00363774" w:rsidRPr="00C04329" w:rsidRDefault="00363774" w:rsidP="00F70B3D">
      <w:pPr>
        <w:pStyle w:val="a3"/>
        <w:numPr>
          <w:ilvl w:val="0"/>
          <w:numId w:val="48"/>
        </w:numPr>
        <w:spacing w:line="560" w:lineRule="exact"/>
        <w:ind w:leftChars="100" w:left="722" w:hanging="482"/>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列車人數管制：</w:t>
      </w:r>
    </w:p>
    <w:p w14:paraId="15CCF7C7" w14:textId="3444C3E3" w:rsidR="00363774" w:rsidRPr="00C04329" w:rsidRDefault="00363774" w:rsidP="00F70B3D">
      <w:pPr>
        <w:pStyle w:val="a3"/>
        <w:numPr>
          <w:ilvl w:val="0"/>
          <w:numId w:val="50"/>
        </w:numPr>
        <w:spacing w:line="560" w:lineRule="exact"/>
        <w:ind w:left="1204" w:hanging="724"/>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各級對號列車取消座位數發售限制</w:t>
      </w:r>
      <w:r w:rsidR="00236D65" w:rsidRPr="00C04329">
        <w:rPr>
          <w:rFonts w:ascii="標楷體" w:eastAsia="標楷體" w:hAnsi="標楷體" w:cs="Times New Roman" w:hint="eastAsia"/>
          <w:sz w:val="32"/>
          <w:szCs w:val="32"/>
        </w:rPr>
        <w:t>。</w:t>
      </w:r>
    </w:p>
    <w:p w14:paraId="734A3E5E" w14:textId="2CCA9EBA" w:rsidR="00363774" w:rsidRPr="00C04329" w:rsidRDefault="00363774" w:rsidP="00F70B3D">
      <w:pPr>
        <w:pStyle w:val="a3"/>
        <w:numPr>
          <w:ilvl w:val="0"/>
          <w:numId w:val="50"/>
        </w:numPr>
        <w:spacing w:line="560" w:lineRule="exact"/>
        <w:ind w:left="1204" w:hanging="724"/>
        <w:jc w:val="both"/>
        <w:rPr>
          <w:rFonts w:ascii="標楷體" w:eastAsia="標楷體" w:hAnsi="標楷體" w:cs="Times New Roman"/>
          <w:sz w:val="32"/>
          <w:szCs w:val="32"/>
        </w:rPr>
      </w:pPr>
      <w:r w:rsidRPr="00C04329">
        <w:rPr>
          <w:rFonts w:ascii="標楷體" w:eastAsia="標楷體" w:hAnsi="標楷體" w:cs="Times New Roman" w:hint="eastAsia"/>
          <w:sz w:val="32"/>
          <w:szCs w:val="32"/>
        </w:rPr>
        <w:t>為疏散通勤</w:t>
      </w:r>
      <w:proofErr w:type="gramStart"/>
      <w:r w:rsidRPr="00C04329">
        <w:rPr>
          <w:rFonts w:ascii="標楷體" w:eastAsia="標楷體" w:hAnsi="標楷體" w:cs="Times New Roman" w:hint="eastAsia"/>
          <w:sz w:val="32"/>
          <w:szCs w:val="32"/>
        </w:rPr>
        <w:t>尖峰時間帶旅運</w:t>
      </w:r>
      <w:proofErr w:type="gramEnd"/>
      <w:r w:rsidRPr="00C04329">
        <w:rPr>
          <w:rFonts w:ascii="標楷體" w:eastAsia="標楷體" w:hAnsi="標楷體" w:cs="Times New Roman" w:hint="eastAsia"/>
          <w:sz w:val="32"/>
          <w:szCs w:val="32"/>
        </w:rPr>
        <w:t>需求，開放持電子票證及定期票乘客搭乘對號列車(</w:t>
      </w:r>
      <w:r w:rsidR="00236D65" w:rsidRPr="00C04329">
        <w:rPr>
          <w:rFonts w:ascii="標楷體" w:eastAsia="標楷體" w:hAnsi="標楷體" w:cs="Times New Roman" w:hint="eastAsia"/>
          <w:sz w:val="32"/>
          <w:szCs w:val="32"/>
        </w:rPr>
        <w:t>EMU3000型、</w:t>
      </w:r>
      <w:r w:rsidRPr="00C04329">
        <w:rPr>
          <w:rFonts w:ascii="標楷體" w:eastAsia="標楷體" w:hAnsi="標楷體" w:cs="Times New Roman" w:hint="eastAsia"/>
          <w:sz w:val="32"/>
          <w:szCs w:val="32"/>
        </w:rPr>
        <w:t>太魯閣號、普悠瑪號、團體列車、觀光列車、專列及親子車廂等除外)。</w:t>
      </w:r>
    </w:p>
    <w:p w14:paraId="02479B61" w14:textId="77777777" w:rsidR="00363774" w:rsidRPr="00C04329" w:rsidRDefault="00363774" w:rsidP="00F70B3D">
      <w:pPr>
        <w:pStyle w:val="a3"/>
        <w:numPr>
          <w:ilvl w:val="0"/>
          <w:numId w:val="50"/>
        </w:numPr>
        <w:spacing w:line="560" w:lineRule="exact"/>
        <w:ind w:left="1204" w:hanging="724"/>
        <w:jc w:val="both"/>
        <w:rPr>
          <w:rFonts w:ascii="標楷體" w:eastAsia="標楷體" w:hAnsi="標楷體" w:cs="Times New Roman"/>
          <w:sz w:val="32"/>
          <w:szCs w:val="32"/>
        </w:rPr>
      </w:pPr>
      <w:r w:rsidRPr="00C04329">
        <w:rPr>
          <w:rFonts w:ascii="標楷體" w:eastAsia="標楷體" w:hAnsi="標楷體" w:cs="Times New Roman" w:hint="eastAsia"/>
          <w:sz w:val="32"/>
          <w:szCs w:val="32"/>
        </w:rPr>
        <w:t>為分散尖峰人流各車站進行人流管制，如車站月台旅客容留量達80%，即於</w:t>
      </w:r>
      <w:proofErr w:type="gramStart"/>
      <w:r w:rsidRPr="00C04329">
        <w:rPr>
          <w:rFonts w:ascii="標楷體" w:eastAsia="標楷體" w:hAnsi="標楷體" w:cs="Times New Roman" w:hint="eastAsia"/>
          <w:sz w:val="32"/>
          <w:szCs w:val="32"/>
        </w:rPr>
        <w:t>剪票口管控</w:t>
      </w:r>
      <w:proofErr w:type="gramEnd"/>
      <w:r w:rsidRPr="00C04329">
        <w:rPr>
          <w:rFonts w:ascii="標楷體" w:eastAsia="標楷體" w:hAnsi="標楷體" w:cs="Times New Roman" w:hint="eastAsia"/>
          <w:sz w:val="32"/>
          <w:szCs w:val="32"/>
        </w:rPr>
        <w:t>，持電子票證及定期票旅客應等待月台人潮疏散後方開放進站(持對號列車有座位車票旅客除外)。</w:t>
      </w:r>
    </w:p>
    <w:p w14:paraId="10209C34" w14:textId="77777777" w:rsidR="00363774" w:rsidRPr="00C04329" w:rsidRDefault="00363774" w:rsidP="00F70B3D">
      <w:pPr>
        <w:pStyle w:val="a3"/>
        <w:numPr>
          <w:ilvl w:val="0"/>
          <w:numId w:val="48"/>
        </w:numPr>
        <w:spacing w:line="560" w:lineRule="exact"/>
        <w:ind w:leftChars="100" w:left="722" w:hanging="482"/>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列車、場站加強清潔消毒</w:t>
      </w:r>
    </w:p>
    <w:p w14:paraId="4E1520B4" w14:textId="77777777" w:rsidR="00363774" w:rsidRPr="00C04329" w:rsidRDefault="00363774" w:rsidP="00F70B3D">
      <w:pPr>
        <w:pStyle w:val="a3"/>
        <w:numPr>
          <w:ilvl w:val="0"/>
          <w:numId w:val="51"/>
        </w:numPr>
        <w:spacing w:line="560" w:lineRule="exact"/>
        <w:ind w:left="1204" w:hanging="724"/>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列車清潔消毒：</w:t>
      </w:r>
    </w:p>
    <w:p w14:paraId="1B947182" w14:textId="77777777" w:rsidR="00363774" w:rsidRPr="00C04329" w:rsidRDefault="00363774" w:rsidP="00F70B3D">
      <w:pPr>
        <w:pStyle w:val="a3"/>
        <w:numPr>
          <w:ilvl w:val="2"/>
          <w:numId w:val="49"/>
        </w:numPr>
        <w:tabs>
          <w:tab w:val="left" w:pos="2968"/>
        </w:tabs>
        <w:spacing w:line="560" w:lineRule="exact"/>
        <w:ind w:leftChars="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每日至少清潔消毒一次，於列車出庫載客前以稀釋漂白水或</w:t>
      </w:r>
      <w:r w:rsidRPr="00C04329">
        <w:rPr>
          <w:rFonts w:ascii="標楷體" w:eastAsia="標楷體" w:hAnsi="標楷體" w:cs="Times New Roman" w:hint="eastAsia"/>
          <w:sz w:val="32"/>
          <w:szCs w:val="32"/>
        </w:rPr>
        <w:lastRenderedPageBreak/>
        <w:t>消毒藥劑，擦拭旅客會碰觸之配件。如：餐盤、座椅、扶手、窗戶、廁所及地板。</w:t>
      </w:r>
    </w:p>
    <w:p w14:paraId="28D35315" w14:textId="77777777" w:rsidR="00363774" w:rsidRPr="00C04329" w:rsidRDefault="00363774" w:rsidP="00F70B3D">
      <w:pPr>
        <w:pStyle w:val="a3"/>
        <w:numPr>
          <w:ilvl w:val="2"/>
          <w:numId w:val="49"/>
        </w:numPr>
        <w:tabs>
          <w:tab w:val="left" w:pos="2968"/>
        </w:tabs>
        <w:spacing w:line="560" w:lineRule="exact"/>
        <w:ind w:leftChars="300" w:left="1145" w:hanging="425"/>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每月4次使用</w:t>
      </w:r>
      <w:proofErr w:type="gramStart"/>
      <w:r w:rsidRPr="00C04329">
        <w:rPr>
          <w:rFonts w:ascii="標楷體" w:eastAsia="標楷體" w:hAnsi="標楷體" w:cs="Times New Roman" w:hint="eastAsia"/>
          <w:sz w:val="32"/>
          <w:szCs w:val="32"/>
        </w:rPr>
        <w:t>迪</w:t>
      </w:r>
      <w:proofErr w:type="gramEnd"/>
      <w:r w:rsidRPr="00C04329">
        <w:rPr>
          <w:rFonts w:ascii="標楷體" w:eastAsia="標楷體" w:hAnsi="標楷體" w:cs="Times New Roman" w:hint="eastAsia"/>
          <w:sz w:val="32"/>
          <w:szCs w:val="32"/>
        </w:rPr>
        <w:t>森藥劑進行全面深化消毒。</w:t>
      </w:r>
    </w:p>
    <w:p w14:paraId="4E2711B6" w14:textId="7FC41176" w:rsidR="00363774" w:rsidRPr="00C04329" w:rsidRDefault="00363774" w:rsidP="00F70B3D">
      <w:pPr>
        <w:pStyle w:val="a3"/>
        <w:numPr>
          <w:ilvl w:val="2"/>
          <w:numId w:val="49"/>
        </w:numPr>
        <w:tabs>
          <w:tab w:val="left" w:pos="2968"/>
        </w:tabs>
        <w:spacing w:line="560" w:lineRule="exact"/>
        <w:ind w:leftChars="300" w:left="1145" w:hanging="425"/>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如有疑似患者搭乘之列車到達終點站時，</w:t>
      </w:r>
      <w:proofErr w:type="gramStart"/>
      <w:r w:rsidRPr="00C04329">
        <w:rPr>
          <w:rFonts w:ascii="標楷體" w:eastAsia="標楷體" w:hAnsi="標楷體" w:cs="Times New Roman" w:hint="eastAsia"/>
          <w:sz w:val="32"/>
          <w:szCs w:val="32"/>
        </w:rPr>
        <w:t>立即摘解再次</w:t>
      </w:r>
      <w:proofErr w:type="gramEnd"/>
      <w:r w:rsidRPr="00C04329">
        <w:rPr>
          <w:rFonts w:ascii="標楷體" w:eastAsia="標楷體" w:hAnsi="標楷體" w:cs="Times New Roman" w:hint="eastAsia"/>
          <w:sz w:val="32"/>
          <w:szCs w:val="32"/>
        </w:rPr>
        <w:t>消毒。</w:t>
      </w:r>
    </w:p>
    <w:p w14:paraId="1FDEDEFE" w14:textId="52EB67C3" w:rsidR="00236D65" w:rsidRPr="00C04329" w:rsidRDefault="00236D65" w:rsidP="00F70B3D">
      <w:pPr>
        <w:pStyle w:val="a3"/>
        <w:numPr>
          <w:ilvl w:val="2"/>
          <w:numId w:val="49"/>
        </w:numPr>
        <w:tabs>
          <w:tab w:val="left" w:pos="2968"/>
        </w:tabs>
        <w:spacing w:line="560" w:lineRule="exact"/>
        <w:ind w:leftChars="300" w:left="1145" w:hanging="425"/>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在站折返客車清掃工作班次，追加消毒作業，並加強消毒扶手、廁所及車門按鈕等人員密集接觸設備。</w:t>
      </w:r>
    </w:p>
    <w:p w14:paraId="4BDF5F17" w14:textId="77777777" w:rsidR="00363774" w:rsidRPr="00C04329" w:rsidRDefault="00363774" w:rsidP="00F70B3D">
      <w:pPr>
        <w:pStyle w:val="a3"/>
        <w:numPr>
          <w:ilvl w:val="0"/>
          <w:numId w:val="51"/>
        </w:numPr>
        <w:spacing w:line="560" w:lineRule="exact"/>
        <w:ind w:left="1204" w:hanging="724"/>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場站清潔消毒：</w:t>
      </w:r>
    </w:p>
    <w:p w14:paraId="534FC561" w14:textId="77777777" w:rsidR="00363774" w:rsidRPr="00C04329" w:rsidRDefault="00363774" w:rsidP="00F70B3D">
      <w:pPr>
        <w:pStyle w:val="a3"/>
        <w:numPr>
          <w:ilvl w:val="0"/>
          <w:numId w:val="52"/>
        </w:numPr>
        <w:tabs>
          <w:tab w:val="left" w:pos="2968"/>
        </w:tabs>
        <w:spacing w:line="560" w:lineRule="exact"/>
        <w:ind w:leftChars="0" w:left="1134" w:hanging="424"/>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每日至少1次對車站</w:t>
      </w:r>
      <w:proofErr w:type="gramStart"/>
      <w:r w:rsidRPr="00C04329">
        <w:rPr>
          <w:rFonts w:ascii="標楷體" w:eastAsia="標楷體" w:hAnsi="標楷體" w:cs="Times New Roman" w:hint="eastAsia"/>
          <w:sz w:val="32"/>
          <w:szCs w:val="32"/>
        </w:rPr>
        <w:t>站</w:t>
      </w:r>
      <w:proofErr w:type="gramEnd"/>
      <w:r w:rsidRPr="00C04329">
        <w:rPr>
          <w:rFonts w:ascii="標楷體" w:eastAsia="標楷體" w:hAnsi="標楷體" w:cs="Times New Roman" w:hint="eastAsia"/>
          <w:sz w:val="32"/>
          <w:szCs w:val="32"/>
        </w:rPr>
        <w:t>體設施進行全面消毒工作。</w:t>
      </w:r>
    </w:p>
    <w:p w14:paraId="3653F3C7" w14:textId="3280C09D" w:rsidR="00363774" w:rsidRPr="00C04329" w:rsidRDefault="00363774" w:rsidP="00F70B3D">
      <w:pPr>
        <w:pStyle w:val="a3"/>
        <w:numPr>
          <w:ilvl w:val="0"/>
          <w:numId w:val="52"/>
        </w:numPr>
        <w:tabs>
          <w:tab w:val="left" w:pos="2968"/>
        </w:tabs>
        <w:spacing w:line="560" w:lineRule="exact"/>
        <w:ind w:leftChars="0" w:left="1134" w:hanging="424"/>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針對旅客接觸設備(廁所，扶手，自動售票機，電梯按鈕，售票檯面等)加強消毒頻率。特等站每小時1次；一等站為</w:t>
      </w:r>
      <w:r w:rsidR="00236D65" w:rsidRPr="00C04329">
        <w:rPr>
          <w:rFonts w:ascii="標楷體" w:eastAsia="標楷體" w:hAnsi="標楷體" w:cs="Times New Roman" w:hint="eastAsia"/>
          <w:sz w:val="32"/>
          <w:szCs w:val="32"/>
        </w:rPr>
        <w:t>1</w:t>
      </w:r>
      <w:r w:rsidRPr="00C04329">
        <w:rPr>
          <w:rFonts w:ascii="標楷體" w:eastAsia="標楷體" w:hAnsi="標楷體" w:cs="Times New Roman" w:hint="eastAsia"/>
          <w:sz w:val="32"/>
          <w:szCs w:val="32"/>
        </w:rPr>
        <w:t>小時一次；二等站為</w:t>
      </w:r>
      <w:r w:rsidR="00236D65" w:rsidRPr="00C04329">
        <w:rPr>
          <w:rFonts w:ascii="標楷體" w:eastAsia="標楷體" w:hAnsi="標楷體" w:cs="Times New Roman" w:hint="eastAsia"/>
          <w:sz w:val="32"/>
          <w:szCs w:val="32"/>
        </w:rPr>
        <w:t>2</w:t>
      </w:r>
      <w:r w:rsidRPr="00C04329">
        <w:rPr>
          <w:rFonts w:ascii="標楷體" w:eastAsia="標楷體" w:hAnsi="標楷體" w:cs="Times New Roman" w:hint="eastAsia"/>
          <w:sz w:val="32"/>
          <w:szCs w:val="32"/>
        </w:rPr>
        <w:t>小時一次；三等站以下為每日</w:t>
      </w:r>
      <w:r w:rsidR="00236D65" w:rsidRPr="00C04329">
        <w:rPr>
          <w:rFonts w:ascii="標楷體" w:eastAsia="標楷體" w:hAnsi="標楷體" w:cs="Times New Roman" w:hint="eastAsia"/>
          <w:sz w:val="32"/>
          <w:szCs w:val="32"/>
        </w:rPr>
        <w:t>4</w:t>
      </w:r>
      <w:r w:rsidRPr="00C04329">
        <w:rPr>
          <w:rFonts w:ascii="標楷體" w:eastAsia="標楷體" w:hAnsi="標楷體" w:cs="Times New Roman" w:hint="eastAsia"/>
          <w:sz w:val="32"/>
          <w:szCs w:val="32"/>
        </w:rPr>
        <w:t>次，惟客流量較大者，比照二等站消毒頻率辦理。</w:t>
      </w:r>
    </w:p>
    <w:p w14:paraId="4DBBF574" w14:textId="77777777" w:rsidR="00363774" w:rsidRPr="00C04329" w:rsidRDefault="00363774" w:rsidP="00F70B3D">
      <w:pPr>
        <w:pStyle w:val="a3"/>
        <w:numPr>
          <w:ilvl w:val="0"/>
          <w:numId w:val="48"/>
        </w:numPr>
        <w:spacing w:line="560" w:lineRule="exact"/>
        <w:ind w:leftChars="100" w:left="722" w:hanging="482"/>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公共區域管理與飲食限制</w:t>
      </w:r>
    </w:p>
    <w:p w14:paraId="140F418E" w14:textId="7276C823" w:rsidR="00363774" w:rsidRPr="00C04329" w:rsidRDefault="002E2F93">
      <w:pPr>
        <w:pStyle w:val="a3"/>
        <w:numPr>
          <w:ilvl w:val="0"/>
          <w:numId w:val="53"/>
        </w:numPr>
        <w:spacing w:line="560" w:lineRule="exact"/>
        <w:ind w:left="1204" w:hanging="724"/>
        <w:jc w:val="both"/>
        <w:rPr>
          <w:rFonts w:ascii="標楷體" w:eastAsia="標楷體" w:hAnsi="標楷體" w:cs="Times New Roman"/>
          <w:sz w:val="32"/>
          <w:szCs w:val="32"/>
        </w:rPr>
      </w:pPr>
      <w:r w:rsidRPr="00E02C66">
        <w:rPr>
          <w:rFonts w:ascii="標楷體" w:eastAsia="標楷體" w:hAnsi="標楷體" w:cs="Times New Roman" w:hint="eastAsia"/>
          <w:sz w:val="32"/>
          <w:szCs w:val="32"/>
          <w:highlight w:val="yellow"/>
        </w:rPr>
        <w:t>列車上</w:t>
      </w:r>
      <w:r w:rsidRPr="00C04329">
        <w:rPr>
          <w:rFonts w:ascii="標楷體" w:eastAsia="標楷體" w:hAnsi="標楷體" w:cs="Times New Roman" w:hint="eastAsia"/>
          <w:sz w:val="32"/>
          <w:szCs w:val="32"/>
        </w:rPr>
        <w:t>及</w:t>
      </w:r>
      <w:r w:rsidR="00363774" w:rsidRPr="00C04329">
        <w:rPr>
          <w:rFonts w:ascii="標楷體" w:eastAsia="標楷體" w:hAnsi="標楷體" w:cs="Times New Roman" w:hint="eastAsia"/>
          <w:sz w:val="32"/>
          <w:szCs w:val="32"/>
        </w:rPr>
        <w:t>車站範圍內(</w:t>
      </w:r>
      <w:proofErr w:type="gramStart"/>
      <w:r w:rsidR="00363774" w:rsidRPr="00C04329">
        <w:rPr>
          <w:rFonts w:ascii="標楷體" w:eastAsia="標楷體" w:hAnsi="標楷體" w:cs="Times New Roman" w:hint="eastAsia"/>
          <w:sz w:val="32"/>
          <w:szCs w:val="32"/>
        </w:rPr>
        <w:t>含付費</w:t>
      </w:r>
      <w:proofErr w:type="gramEnd"/>
      <w:r w:rsidR="00363774" w:rsidRPr="00C04329">
        <w:rPr>
          <w:rFonts w:ascii="標楷體" w:eastAsia="標楷體" w:hAnsi="標楷體" w:cs="Times New Roman" w:hint="eastAsia"/>
          <w:sz w:val="32"/>
          <w:szCs w:val="32"/>
        </w:rPr>
        <w:t>區域與非付費區域)，如能與不特定對象保持社交距離或有適當阻隔設備之情形下（如鄰近無旅客或旅客有配戴口罩），得於飲食期間暫時取下口罩，惟</w:t>
      </w:r>
      <w:bookmarkStart w:id="1" w:name="_Hlk85184502"/>
      <w:r w:rsidR="00363774" w:rsidRPr="00C04329">
        <w:rPr>
          <w:rFonts w:ascii="標楷體" w:eastAsia="標楷體" w:hAnsi="標楷體" w:cs="Times New Roman" w:hint="eastAsia"/>
          <w:sz w:val="32"/>
          <w:szCs w:val="32"/>
        </w:rPr>
        <w:t>飲食期間避免交談，</w:t>
      </w:r>
      <w:bookmarkEnd w:id="1"/>
      <w:r w:rsidR="00363774" w:rsidRPr="00C04329">
        <w:rPr>
          <w:rFonts w:ascii="標楷體" w:eastAsia="標楷體" w:hAnsi="標楷體" w:cs="Times New Roman" w:hint="eastAsia"/>
          <w:sz w:val="32"/>
          <w:szCs w:val="32"/>
        </w:rPr>
        <w:t>飲食完畢後仍須佩戴口罩。</w:t>
      </w:r>
    </w:p>
    <w:p w14:paraId="28528FE5" w14:textId="0CE7A544" w:rsidR="00363774" w:rsidRPr="00C04329" w:rsidRDefault="002E2F93" w:rsidP="00F70B3D">
      <w:pPr>
        <w:pStyle w:val="a3"/>
        <w:numPr>
          <w:ilvl w:val="0"/>
          <w:numId w:val="53"/>
        </w:numPr>
        <w:spacing w:line="560" w:lineRule="exact"/>
        <w:ind w:left="1204" w:hanging="724"/>
        <w:jc w:val="both"/>
        <w:rPr>
          <w:rFonts w:ascii="標楷體" w:eastAsia="標楷體" w:hAnsi="標楷體" w:cs="Times New Roman"/>
          <w:sz w:val="32"/>
          <w:szCs w:val="32"/>
        </w:rPr>
      </w:pPr>
      <w:r w:rsidRPr="00E02C66">
        <w:rPr>
          <w:rFonts w:ascii="標楷體" w:eastAsia="標楷體" w:hAnsi="標楷體" w:cs="Times New Roman" w:hint="eastAsia"/>
          <w:sz w:val="32"/>
          <w:szCs w:val="32"/>
          <w:highlight w:val="yellow"/>
        </w:rPr>
        <w:t>開放</w:t>
      </w:r>
      <w:r w:rsidR="00363774" w:rsidRPr="00E02C66">
        <w:rPr>
          <w:rFonts w:ascii="標楷體" w:eastAsia="標楷體" w:hAnsi="標楷體" w:cs="Times New Roman" w:hint="eastAsia"/>
          <w:sz w:val="32"/>
          <w:szCs w:val="32"/>
          <w:highlight w:val="yellow"/>
        </w:rPr>
        <w:t>各列車上</w:t>
      </w:r>
      <w:proofErr w:type="gramStart"/>
      <w:r w:rsidR="00363774" w:rsidRPr="00E02C66">
        <w:rPr>
          <w:rFonts w:ascii="標楷體" w:eastAsia="標楷體" w:hAnsi="標楷體" w:cs="Times New Roman" w:hint="eastAsia"/>
          <w:sz w:val="32"/>
          <w:szCs w:val="32"/>
          <w:highlight w:val="yellow"/>
        </w:rPr>
        <w:t>臺</w:t>
      </w:r>
      <w:proofErr w:type="gramEnd"/>
      <w:r w:rsidR="00363774" w:rsidRPr="00E02C66">
        <w:rPr>
          <w:rFonts w:ascii="標楷體" w:eastAsia="標楷體" w:hAnsi="標楷體" w:cs="Times New Roman" w:hint="eastAsia"/>
          <w:sz w:val="32"/>
          <w:szCs w:val="32"/>
          <w:highlight w:val="yellow"/>
        </w:rPr>
        <w:t>鐵便當、推車飲料、食品及普悠</w:t>
      </w:r>
      <w:proofErr w:type="gramStart"/>
      <w:r w:rsidR="00363774" w:rsidRPr="00E02C66">
        <w:rPr>
          <w:rFonts w:ascii="標楷體" w:eastAsia="標楷體" w:hAnsi="標楷體" w:cs="Times New Roman" w:hint="eastAsia"/>
          <w:sz w:val="32"/>
          <w:szCs w:val="32"/>
          <w:highlight w:val="yellow"/>
        </w:rPr>
        <w:t>瑪</w:t>
      </w:r>
      <w:proofErr w:type="gramEnd"/>
      <w:r w:rsidR="00363774" w:rsidRPr="00E02C66">
        <w:rPr>
          <w:rFonts w:ascii="標楷體" w:eastAsia="標楷體" w:hAnsi="標楷體" w:cs="Times New Roman" w:hint="eastAsia"/>
          <w:sz w:val="32"/>
          <w:szCs w:val="32"/>
          <w:highlight w:val="yellow"/>
        </w:rPr>
        <w:t>列車上自動販賣機等各項販售服務，同時</w:t>
      </w:r>
      <w:r w:rsidRPr="00E02C66">
        <w:rPr>
          <w:rFonts w:ascii="標楷體" w:eastAsia="標楷體" w:hAnsi="標楷體" w:cs="Times New Roman" w:hint="eastAsia"/>
          <w:sz w:val="32"/>
          <w:szCs w:val="32"/>
          <w:highlight w:val="yellow"/>
        </w:rPr>
        <w:t>開放</w:t>
      </w:r>
      <w:r w:rsidR="00DB5659" w:rsidRPr="00E02C66">
        <w:rPr>
          <w:rFonts w:ascii="標楷體" w:eastAsia="標楷體" w:hAnsi="標楷體" w:cs="Times New Roman" w:hint="eastAsia"/>
          <w:sz w:val="32"/>
          <w:szCs w:val="32"/>
          <w:highlight w:val="yellow"/>
        </w:rPr>
        <w:t>交付</w:t>
      </w:r>
      <w:r w:rsidR="00363774" w:rsidRPr="00E02C66">
        <w:rPr>
          <w:rFonts w:ascii="標楷體" w:eastAsia="標楷體" w:hAnsi="標楷體" w:cs="Times New Roman" w:hint="eastAsia"/>
          <w:sz w:val="32"/>
          <w:szCs w:val="32"/>
          <w:highlight w:val="yellow"/>
        </w:rPr>
        <w:t>乘客票訂或電話訂購</w:t>
      </w:r>
      <w:r w:rsidR="00DB5659" w:rsidRPr="00E02C66">
        <w:rPr>
          <w:rFonts w:ascii="標楷體" w:eastAsia="標楷體" w:hAnsi="標楷體" w:cs="Times New Roman" w:hint="eastAsia"/>
          <w:sz w:val="32"/>
          <w:szCs w:val="32"/>
          <w:highlight w:val="yellow"/>
        </w:rPr>
        <w:t>的</w:t>
      </w:r>
      <w:r w:rsidR="00363774" w:rsidRPr="00E02C66">
        <w:rPr>
          <w:rFonts w:ascii="標楷體" w:eastAsia="標楷體" w:hAnsi="標楷體" w:cs="Times New Roman" w:hint="eastAsia"/>
          <w:sz w:val="32"/>
          <w:szCs w:val="32"/>
          <w:highlight w:val="yellow"/>
        </w:rPr>
        <w:t>便當</w:t>
      </w:r>
      <w:r w:rsidR="00DB5659" w:rsidRPr="00C04329">
        <w:rPr>
          <w:rFonts w:ascii="標楷體" w:eastAsia="標楷體" w:hAnsi="標楷體" w:cs="Times New Roman" w:hint="eastAsia"/>
          <w:sz w:val="32"/>
          <w:szCs w:val="32"/>
        </w:rPr>
        <w:t>。</w:t>
      </w:r>
    </w:p>
    <w:p w14:paraId="02671D96" w14:textId="77777777" w:rsidR="00363774" w:rsidRPr="00C04329" w:rsidRDefault="00363774" w:rsidP="00F70B3D">
      <w:pPr>
        <w:pStyle w:val="a3"/>
        <w:numPr>
          <w:ilvl w:val="0"/>
          <w:numId w:val="48"/>
        </w:numPr>
        <w:spacing w:line="560" w:lineRule="exact"/>
        <w:ind w:leftChars="100" w:left="722" w:hanging="482"/>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員工健康管理</w:t>
      </w:r>
    </w:p>
    <w:p w14:paraId="48E6AB5B" w14:textId="77777777" w:rsidR="00363774" w:rsidRPr="00C04329" w:rsidRDefault="00363774" w:rsidP="00F70B3D">
      <w:pPr>
        <w:pStyle w:val="a3"/>
        <w:numPr>
          <w:ilvl w:val="0"/>
          <w:numId w:val="54"/>
        </w:numPr>
        <w:spacing w:line="560" w:lineRule="exact"/>
        <w:ind w:left="1204" w:hanging="724"/>
        <w:jc w:val="both"/>
        <w:rPr>
          <w:rFonts w:ascii="標楷體" w:eastAsia="標楷體" w:hAnsi="標楷體" w:cs="Times New Roman"/>
          <w:sz w:val="32"/>
          <w:szCs w:val="32"/>
        </w:rPr>
      </w:pPr>
      <w:r w:rsidRPr="00C04329">
        <w:rPr>
          <w:rFonts w:ascii="標楷體" w:eastAsia="標楷體" w:hAnsi="標楷體" w:cs="Times New Roman" w:hint="eastAsia"/>
          <w:sz w:val="32"/>
          <w:szCs w:val="32"/>
        </w:rPr>
        <w:t>與旅客接觸頻繁之第一線列車長、列車服務員、司機員、隨車機務員、車站旅客嚮導等實施健康管理。上班前量測體溫、酒精消毒雙手並配戴口罩。員工如有發燒，勸其儘速就醫，</w:t>
      </w:r>
      <w:r w:rsidRPr="00C04329">
        <w:rPr>
          <w:rFonts w:ascii="標楷體" w:eastAsia="標楷體" w:hAnsi="標楷體" w:cs="Times New Roman" w:hint="eastAsia"/>
          <w:sz w:val="32"/>
          <w:szCs w:val="32"/>
        </w:rPr>
        <w:lastRenderedPageBreak/>
        <w:t>並在家休養。</w:t>
      </w:r>
    </w:p>
    <w:p w14:paraId="54488DD0" w14:textId="77777777" w:rsidR="00363774" w:rsidRPr="00C04329" w:rsidRDefault="00363774" w:rsidP="00F70B3D">
      <w:pPr>
        <w:pStyle w:val="a3"/>
        <w:numPr>
          <w:ilvl w:val="0"/>
          <w:numId w:val="54"/>
        </w:numPr>
        <w:spacing w:line="560" w:lineRule="exact"/>
        <w:ind w:left="1204" w:hanging="724"/>
        <w:jc w:val="both"/>
        <w:rPr>
          <w:rFonts w:ascii="標楷體" w:eastAsia="標楷體" w:hAnsi="標楷體" w:cs="Times New Roman"/>
          <w:sz w:val="32"/>
          <w:szCs w:val="32"/>
        </w:rPr>
      </w:pPr>
      <w:r w:rsidRPr="00C04329">
        <w:rPr>
          <w:rFonts w:ascii="標楷體" w:eastAsia="標楷體" w:hAnsi="標楷體" w:cs="Times New Roman" w:hint="eastAsia"/>
          <w:sz w:val="32"/>
          <w:szCs w:val="32"/>
        </w:rPr>
        <w:t>車站於公佈欄，提供相關防疫宣導及公告，並提供體溫量測及與旅客接觸頻繁之第一線服務人員口罩。</w:t>
      </w:r>
    </w:p>
    <w:p w14:paraId="7E75478A" w14:textId="2DBBE630" w:rsidR="00363774" w:rsidRPr="00C04329" w:rsidRDefault="00363774" w:rsidP="00F70B3D">
      <w:pPr>
        <w:pStyle w:val="a3"/>
        <w:numPr>
          <w:ilvl w:val="0"/>
          <w:numId w:val="48"/>
        </w:numPr>
        <w:spacing w:line="560" w:lineRule="exact"/>
        <w:ind w:leftChars="100" w:left="722" w:hanging="482"/>
        <w:jc w:val="both"/>
        <w:rPr>
          <w:rFonts w:ascii="標楷體" w:eastAsia="標楷體" w:hAnsi="標楷體" w:cs="Times New Roman"/>
          <w:sz w:val="32"/>
          <w:szCs w:val="32"/>
        </w:rPr>
      </w:pPr>
      <w:r w:rsidRPr="00E02C66">
        <w:rPr>
          <w:rFonts w:ascii="標楷體" w:eastAsia="標楷體" w:hAnsi="標楷體" w:cs="Times New Roman" w:hint="eastAsia"/>
          <w:sz w:val="32"/>
          <w:szCs w:val="32"/>
          <w:highlight w:val="yellow"/>
        </w:rPr>
        <w:t>觀光列車</w:t>
      </w:r>
      <w:r w:rsidR="0071451D" w:rsidRPr="00E02C66">
        <w:rPr>
          <w:rFonts w:ascii="標楷體" w:eastAsia="標楷體" w:hAnsi="標楷體" w:cs="Times New Roman" w:hint="eastAsia"/>
          <w:sz w:val="32"/>
          <w:szCs w:val="32"/>
          <w:highlight w:val="yellow"/>
        </w:rPr>
        <w:t>開放</w:t>
      </w:r>
      <w:r w:rsidRPr="00E02C66">
        <w:rPr>
          <w:rFonts w:ascii="標楷體" w:eastAsia="標楷體" w:hAnsi="標楷體" w:cs="Times New Roman" w:hint="eastAsia"/>
          <w:sz w:val="32"/>
          <w:szCs w:val="32"/>
          <w:highlight w:val="yellow"/>
        </w:rPr>
        <w:t>飲食防疫管理措施</w:t>
      </w:r>
      <w:r w:rsidRPr="00C04329">
        <w:rPr>
          <w:rFonts w:ascii="標楷體" w:eastAsia="標楷體" w:hAnsi="標楷體" w:cs="Times New Roman" w:hint="eastAsia"/>
          <w:sz w:val="32"/>
          <w:szCs w:val="32"/>
        </w:rPr>
        <w:t>：</w:t>
      </w:r>
    </w:p>
    <w:p w14:paraId="7446774F" w14:textId="6ABF6C5A" w:rsidR="00363774" w:rsidRPr="00C04329" w:rsidRDefault="0071451D" w:rsidP="00F70B3D">
      <w:pPr>
        <w:pStyle w:val="a3"/>
        <w:numPr>
          <w:ilvl w:val="0"/>
          <w:numId w:val="55"/>
        </w:numPr>
        <w:spacing w:line="560" w:lineRule="exact"/>
        <w:ind w:left="1204" w:hanging="724"/>
        <w:jc w:val="both"/>
        <w:rPr>
          <w:rFonts w:ascii="Times New Roman" w:eastAsia="標楷體" w:hAnsi="Times New Roman" w:cs="Times New Roman"/>
          <w:sz w:val="32"/>
          <w:szCs w:val="32"/>
        </w:rPr>
      </w:pPr>
      <w:r w:rsidRPr="00E02C66">
        <w:rPr>
          <w:rFonts w:ascii="標楷體" w:eastAsia="標楷體" w:hAnsi="標楷體" w:cs="Times New Roman" w:hint="eastAsia"/>
          <w:sz w:val="32"/>
          <w:szCs w:val="32"/>
          <w:highlight w:val="yellow"/>
        </w:rPr>
        <w:t>客廳車廂沙發區及旅客個人座位區開放用餐，用餐期間請客人避免交談，並於用餐後戴回口罩</w:t>
      </w:r>
      <w:r w:rsidRPr="00C04329">
        <w:rPr>
          <w:rFonts w:ascii="標楷體" w:eastAsia="標楷體" w:hAnsi="標楷體" w:cs="Times New Roman" w:hint="eastAsia"/>
          <w:sz w:val="32"/>
          <w:szCs w:val="32"/>
        </w:rPr>
        <w:t>。</w:t>
      </w:r>
    </w:p>
    <w:p w14:paraId="4E5C0D68" w14:textId="77777777" w:rsidR="00363774" w:rsidRPr="00C04329" w:rsidRDefault="00363774" w:rsidP="00F70B3D">
      <w:pPr>
        <w:pStyle w:val="a3"/>
        <w:numPr>
          <w:ilvl w:val="0"/>
          <w:numId w:val="55"/>
        </w:numPr>
        <w:spacing w:line="560" w:lineRule="exact"/>
        <w:ind w:left="1204" w:hanging="724"/>
        <w:jc w:val="both"/>
        <w:rPr>
          <w:rFonts w:ascii="Times New Roman" w:eastAsia="標楷體" w:hAnsi="Times New Roman" w:cs="Times New Roman"/>
          <w:sz w:val="32"/>
          <w:szCs w:val="32"/>
        </w:rPr>
      </w:pPr>
      <w:r w:rsidRPr="00C04329">
        <w:rPr>
          <w:rFonts w:ascii="標楷體" w:eastAsia="標楷體" w:hAnsi="標楷體" w:cs="Times New Roman"/>
          <w:sz w:val="32"/>
          <w:szCs w:val="32"/>
        </w:rPr>
        <w:t>客廳車廂及吧</w:t>
      </w:r>
      <w:proofErr w:type="gramStart"/>
      <w:r w:rsidRPr="00C04329">
        <w:rPr>
          <w:rFonts w:ascii="標楷體" w:eastAsia="標楷體" w:hAnsi="標楷體" w:cs="Times New Roman"/>
          <w:sz w:val="32"/>
          <w:szCs w:val="32"/>
        </w:rPr>
        <w:t>檯</w:t>
      </w:r>
      <w:proofErr w:type="gramEnd"/>
      <w:r w:rsidRPr="00C04329">
        <w:rPr>
          <w:rFonts w:ascii="標楷體" w:eastAsia="標楷體" w:hAnsi="標楷體" w:cs="Times New Roman"/>
          <w:sz w:val="32"/>
          <w:szCs w:val="32"/>
        </w:rPr>
        <w:t>車廂</w:t>
      </w:r>
      <w:proofErr w:type="gramStart"/>
      <w:r w:rsidRPr="00C04329">
        <w:rPr>
          <w:rFonts w:ascii="標楷體" w:eastAsia="標楷體" w:hAnsi="標楷體" w:cs="Times New Roman"/>
          <w:sz w:val="32"/>
          <w:szCs w:val="32"/>
        </w:rPr>
        <w:t>櫃檯皆配</w:t>
      </w:r>
      <w:proofErr w:type="gramEnd"/>
      <w:r w:rsidRPr="00C04329">
        <w:rPr>
          <w:rFonts w:ascii="標楷體" w:eastAsia="標楷體" w:hAnsi="標楷體" w:cs="Times New Roman"/>
          <w:sz w:val="32"/>
          <w:szCs w:val="32"/>
        </w:rPr>
        <w:t>有酒精供</w:t>
      </w:r>
      <w:r w:rsidRPr="00C04329">
        <w:rPr>
          <w:rFonts w:ascii="標楷體" w:eastAsia="標楷體" w:hAnsi="標楷體" w:cs="Times New Roman" w:hint="eastAsia"/>
          <w:sz w:val="32"/>
          <w:szCs w:val="32"/>
        </w:rPr>
        <w:t>旅客</w:t>
      </w:r>
      <w:r w:rsidRPr="00C04329">
        <w:rPr>
          <w:rFonts w:ascii="標楷體" w:eastAsia="標楷體" w:hAnsi="標楷體" w:cs="Times New Roman"/>
          <w:sz w:val="32"/>
          <w:szCs w:val="32"/>
        </w:rPr>
        <w:t>使用</w:t>
      </w:r>
      <w:r w:rsidRPr="00C04329">
        <w:rPr>
          <w:rFonts w:ascii="標楷體" w:eastAsia="標楷體" w:hAnsi="標楷體" w:cs="Times New Roman" w:hint="eastAsia"/>
          <w:sz w:val="32"/>
          <w:szCs w:val="32"/>
        </w:rPr>
        <w:t>。</w:t>
      </w:r>
    </w:p>
    <w:p w14:paraId="3C7B246D" w14:textId="4CAC9CE0" w:rsidR="00363774" w:rsidRPr="00C04329" w:rsidRDefault="00363774" w:rsidP="00F70B3D">
      <w:pPr>
        <w:pStyle w:val="a3"/>
        <w:numPr>
          <w:ilvl w:val="0"/>
          <w:numId w:val="55"/>
        </w:numPr>
        <w:spacing w:line="560" w:lineRule="exact"/>
        <w:ind w:left="1204" w:hanging="724"/>
        <w:jc w:val="both"/>
        <w:rPr>
          <w:rFonts w:ascii="Times New Roman" w:eastAsia="標楷體" w:hAnsi="Times New Roman" w:cs="Times New Roman"/>
          <w:sz w:val="32"/>
          <w:szCs w:val="32"/>
        </w:rPr>
      </w:pPr>
      <w:r w:rsidRPr="00C04329">
        <w:rPr>
          <w:rFonts w:ascii="Times New Roman" w:eastAsia="標楷體" w:hAnsi="Times New Roman" w:cs="Times New Roman"/>
          <w:sz w:val="32"/>
          <w:szCs w:val="32"/>
        </w:rPr>
        <w:t>吧</w:t>
      </w:r>
      <w:proofErr w:type="gramStart"/>
      <w:r w:rsidRPr="00C04329">
        <w:rPr>
          <w:rFonts w:ascii="Times New Roman" w:eastAsia="標楷體" w:hAnsi="Times New Roman" w:cs="Times New Roman"/>
          <w:sz w:val="32"/>
          <w:szCs w:val="32"/>
        </w:rPr>
        <w:t>檯</w:t>
      </w:r>
      <w:proofErr w:type="gramEnd"/>
      <w:r w:rsidRPr="00C04329">
        <w:rPr>
          <w:rFonts w:ascii="Times New Roman" w:eastAsia="標楷體" w:hAnsi="Times New Roman" w:cs="Times New Roman"/>
          <w:sz w:val="32"/>
          <w:szCs w:val="32"/>
        </w:rPr>
        <w:t>車廂部分</w:t>
      </w:r>
      <w:r w:rsidRPr="00C04329">
        <w:rPr>
          <w:rFonts w:ascii="Times New Roman" w:eastAsia="微軟正黑體" w:hAnsi="Times New Roman" w:cs="Times New Roman"/>
          <w:sz w:val="32"/>
          <w:szCs w:val="32"/>
        </w:rPr>
        <w:t>：</w:t>
      </w:r>
    </w:p>
    <w:p w14:paraId="7BAE925B" w14:textId="401E753B" w:rsidR="0071451D" w:rsidRPr="00C04329" w:rsidRDefault="0071451D" w:rsidP="00EB3A5F">
      <w:pPr>
        <w:pStyle w:val="a3"/>
        <w:numPr>
          <w:ilvl w:val="0"/>
          <w:numId w:val="57"/>
        </w:numPr>
        <w:tabs>
          <w:tab w:val="left" w:pos="2968"/>
        </w:tabs>
        <w:spacing w:line="560" w:lineRule="exact"/>
        <w:ind w:leftChars="0"/>
        <w:jc w:val="both"/>
        <w:rPr>
          <w:rFonts w:ascii="標楷體" w:eastAsia="標楷體" w:hAnsi="標楷體" w:cs="Times New Roman"/>
          <w:sz w:val="32"/>
          <w:szCs w:val="32"/>
        </w:rPr>
      </w:pPr>
      <w:r w:rsidRPr="00E02C66">
        <w:rPr>
          <w:rFonts w:ascii="標楷體" w:eastAsia="標楷體" w:hAnsi="標楷體" w:cs="Times New Roman" w:hint="eastAsia"/>
          <w:sz w:val="32"/>
          <w:szCs w:val="32"/>
          <w:highlight w:val="yellow"/>
        </w:rPr>
        <w:t>提供餐食服務</w:t>
      </w:r>
      <w:r w:rsidR="00EB3A5F" w:rsidRPr="00C04329">
        <w:rPr>
          <w:rFonts w:ascii="標楷體" w:eastAsia="標楷體" w:hAnsi="標楷體" w:cs="Times New Roman" w:hint="eastAsia"/>
          <w:sz w:val="32"/>
          <w:szCs w:val="32"/>
        </w:rPr>
        <w:t>。</w:t>
      </w:r>
    </w:p>
    <w:p w14:paraId="2D522A2E" w14:textId="697AC086" w:rsidR="0071451D" w:rsidRPr="00C04329" w:rsidRDefault="0071451D" w:rsidP="00EB3A5F">
      <w:pPr>
        <w:pStyle w:val="a3"/>
        <w:numPr>
          <w:ilvl w:val="0"/>
          <w:numId w:val="57"/>
        </w:numPr>
        <w:tabs>
          <w:tab w:val="left" w:pos="2968"/>
        </w:tabs>
        <w:spacing w:line="560" w:lineRule="exact"/>
        <w:ind w:leftChars="0"/>
        <w:jc w:val="both"/>
        <w:rPr>
          <w:rFonts w:ascii="標楷體" w:eastAsia="標楷體" w:hAnsi="標楷體" w:cs="Times New Roman"/>
          <w:sz w:val="32"/>
          <w:szCs w:val="32"/>
        </w:rPr>
      </w:pPr>
      <w:r w:rsidRPr="00E02C66">
        <w:rPr>
          <w:rFonts w:ascii="標楷體" w:eastAsia="標楷體" w:hAnsi="標楷體" w:cs="Times New Roman" w:hint="eastAsia"/>
          <w:sz w:val="32"/>
          <w:szCs w:val="32"/>
          <w:highlight w:val="yellow"/>
        </w:rPr>
        <w:t>開放站立桌用餐</w:t>
      </w:r>
      <w:r w:rsidRPr="00C04329">
        <w:rPr>
          <w:rFonts w:ascii="標楷體" w:eastAsia="標楷體" w:hAnsi="標楷體" w:cs="Times New Roman" w:hint="eastAsia"/>
          <w:sz w:val="32"/>
          <w:szCs w:val="32"/>
        </w:rPr>
        <w:t>。</w:t>
      </w:r>
    </w:p>
    <w:p w14:paraId="666954D7" w14:textId="64AED45A" w:rsidR="00363774" w:rsidRPr="00C04329" w:rsidRDefault="00363774" w:rsidP="00EE6C38">
      <w:pPr>
        <w:pStyle w:val="a3"/>
        <w:numPr>
          <w:ilvl w:val="0"/>
          <w:numId w:val="55"/>
        </w:numPr>
        <w:spacing w:line="560" w:lineRule="exact"/>
        <w:ind w:left="1204" w:hanging="724"/>
        <w:jc w:val="both"/>
        <w:rPr>
          <w:rFonts w:ascii="Times New Roman" w:eastAsia="標楷體" w:hAnsi="Times New Roman" w:cs="Times New Roman"/>
          <w:sz w:val="32"/>
          <w:szCs w:val="32"/>
        </w:rPr>
      </w:pPr>
      <w:r w:rsidRPr="00C04329">
        <w:rPr>
          <w:rFonts w:ascii="Times New Roman" w:eastAsia="標楷體" w:hAnsi="Times New Roman" w:cs="Times New Roman"/>
          <w:sz w:val="32"/>
          <w:szCs w:val="32"/>
        </w:rPr>
        <w:t>手推車服務部份</w:t>
      </w:r>
      <w:r w:rsidRPr="00C04329">
        <w:rPr>
          <w:rFonts w:ascii="Times New Roman" w:eastAsia="微軟正黑體" w:hAnsi="Times New Roman" w:cs="Times New Roman"/>
          <w:sz w:val="32"/>
          <w:szCs w:val="32"/>
        </w:rPr>
        <w:t>：</w:t>
      </w:r>
      <w:r w:rsidRPr="00C04329">
        <w:rPr>
          <w:rFonts w:ascii="Times New Roman" w:eastAsia="標楷體" w:hAnsi="Times New Roman" w:cs="Times New Roman"/>
          <w:sz w:val="32"/>
          <w:szCs w:val="32"/>
        </w:rPr>
        <w:t>手推車於每次</w:t>
      </w:r>
      <w:r w:rsidR="0071451D" w:rsidRPr="00C04329">
        <w:rPr>
          <w:rFonts w:ascii="標楷體" w:eastAsia="標楷體" w:hAnsi="標楷體" w:cs="Times New Roman" w:hint="eastAsia"/>
          <w:sz w:val="32"/>
          <w:szCs w:val="32"/>
        </w:rPr>
        <w:t>出餐</w:t>
      </w:r>
      <w:r w:rsidRPr="00C04329">
        <w:rPr>
          <w:rFonts w:ascii="Times New Roman" w:eastAsia="標楷體" w:hAnsi="Times New Roman" w:cs="Times New Roman"/>
          <w:sz w:val="32"/>
          <w:szCs w:val="32"/>
        </w:rPr>
        <w:t>前皆進行酒精消毒。</w:t>
      </w:r>
    </w:p>
    <w:p w14:paraId="1AEC29CC" w14:textId="77777777" w:rsidR="00363774" w:rsidRPr="00C04329" w:rsidRDefault="00363774" w:rsidP="00F70B3D">
      <w:pPr>
        <w:pStyle w:val="a3"/>
        <w:numPr>
          <w:ilvl w:val="0"/>
          <w:numId w:val="55"/>
        </w:numPr>
        <w:spacing w:line="560" w:lineRule="exact"/>
        <w:ind w:left="1204" w:hanging="724"/>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工作人員衛生作為</w:t>
      </w:r>
    </w:p>
    <w:p w14:paraId="710C43AF" w14:textId="77777777" w:rsidR="00363774" w:rsidRPr="00C04329" w:rsidRDefault="00363774" w:rsidP="00F70B3D">
      <w:pPr>
        <w:pStyle w:val="a3"/>
        <w:numPr>
          <w:ilvl w:val="2"/>
          <w:numId w:val="48"/>
        </w:numPr>
        <w:spacing w:line="560" w:lineRule="exact"/>
        <w:ind w:leftChars="0" w:hanging="384"/>
        <w:jc w:val="both"/>
        <w:rPr>
          <w:rFonts w:ascii="標楷體" w:eastAsia="標楷體" w:hAnsi="標楷體" w:cs="Times New Roman"/>
          <w:sz w:val="32"/>
          <w:szCs w:val="32"/>
        </w:rPr>
      </w:pPr>
      <w:proofErr w:type="gramStart"/>
      <w:r w:rsidRPr="00C04329">
        <w:rPr>
          <w:rFonts w:ascii="標楷體" w:eastAsia="標楷體" w:hAnsi="標楷體" w:cs="Times New Roman" w:hint="eastAsia"/>
          <w:sz w:val="32"/>
          <w:szCs w:val="32"/>
        </w:rPr>
        <w:t>車服人員</w:t>
      </w:r>
      <w:proofErr w:type="gramEnd"/>
      <w:r w:rsidRPr="00C04329">
        <w:rPr>
          <w:rFonts w:ascii="標楷體" w:eastAsia="標楷體" w:hAnsi="標楷體" w:cs="Times New Roman"/>
          <w:sz w:val="32"/>
          <w:szCs w:val="32"/>
        </w:rPr>
        <w:t>服務期間配備二罩一套(口罩</w:t>
      </w:r>
      <w:r w:rsidRPr="00C04329">
        <w:rPr>
          <w:rFonts w:ascii="標楷體" w:eastAsia="標楷體" w:hAnsi="標楷體" w:cs="Times New Roman" w:hint="eastAsia"/>
          <w:sz w:val="32"/>
          <w:szCs w:val="32"/>
        </w:rPr>
        <w:t>、</w:t>
      </w:r>
      <w:r w:rsidRPr="00C04329">
        <w:rPr>
          <w:rFonts w:ascii="標楷體" w:eastAsia="標楷體" w:hAnsi="標楷體" w:cs="Times New Roman"/>
          <w:sz w:val="32"/>
          <w:szCs w:val="32"/>
        </w:rPr>
        <w:t>透明面罩</w:t>
      </w:r>
      <w:r w:rsidRPr="00C04329">
        <w:rPr>
          <w:rFonts w:ascii="標楷體" w:eastAsia="標楷體" w:hAnsi="標楷體" w:cs="Times New Roman" w:hint="eastAsia"/>
          <w:sz w:val="32"/>
          <w:szCs w:val="32"/>
        </w:rPr>
        <w:t>、</w:t>
      </w:r>
      <w:r w:rsidRPr="00C04329">
        <w:rPr>
          <w:rFonts w:ascii="標楷體" w:eastAsia="標楷體" w:hAnsi="標楷體" w:cs="Times New Roman"/>
          <w:sz w:val="32"/>
          <w:szCs w:val="32"/>
        </w:rPr>
        <w:t>手套)等防疫配備</w:t>
      </w:r>
      <w:r w:rsidRPr="00C04329">
        <w:rPr>
          <w:rFonts w:ascii="標楷體" w:eastAsia="標楷體" w:hAnsi="標楷體" w:cs="Times New Roman" w:hint="eastAsia"/>
          <w:sz w:val="32"/>
          <w:szCs w:val="32"/>
        </w:rPr>
        <w:t>。</w:t>
      </w:r>
    </w:p>
    <w:p w14:paraId="7E8D82D6" w14:textId="77777777" w:rsidR="00363774" w:rsidRPr="00C04329" w:rsidRDefault="00363774" w:rsidP="00F70B3D">
      <w:pPr>
        <w:pStyle w:val="a3"/>
        <w:numPr>
          <w:ilvl w:val="2"/>
          <w:numId w:val="48"/>
        </w:numPr>
        <w:spacing w:line="560" w:lineRule="exact"/>
        <w:ind w:leftChars="0" w:hanging="384"/>
        <w:jc w:val="both"/>
        <w:rPr>
          <w:rFonts w:ascii="標楷體" w:eastAsia="標楷體" w:hAnsi="標楷體" w:cs="Times New Roman"/>
          <w:sz w:val="32"/>
          <w:szCs w:val="32"/>
        </w:rPr>
      </w:pPr>
      <w:r w:rsidRPr="00C04329">
        <w:rPr>
          <w:rFonts w:ascii="標楷體" w:eastAsia="標楷體" w:hAnsi="標楷體" w:cs="Times New Roman"/>
          <w:sz w:val="32"/>
          <w:szCs w:val="32"/>
        </w:rPr>
        <w:t>盤點相關工作人員及造冊，每日行程前，先為工作人員(含接待、</w:t>
      </w:r>
      <w:proofErr w:type="gramStart"/>
      <w:r w:rsidRPr="00C04329">
        <w:rPr>
          <w:rFonts w:ascii="標楷體" w:eastAsia="標楷體" w:hAnsi="標楷體" w:cs="Times New Roman"/>
          <w:sz w:val="32"/>
          <w:szCs w:val="32"/>
        </w:rPr>
        <w:t>車服</w:t>
      </w:r>
      <w:r w:rsidRPr="00C04329">
        <w:rPr>
          <w:rFonts w:ascii="標楷體" w:eastAsia="標楷體" w:hAnsi="標楷體" w:cs="Times New Roman" w:hint="eastAsia"/>
          <w:sz w:val="32"/>
          <w:szCs w:val="32"/>
        </w:rPr>
        <w:t>人員</w:t>
      </w:r>
      <w:proofErr w:type="gramEnd"/>
      <w:r w:rsidRPr="00C04329">
        <w:rPr>
          <w:rFonts w:ascii="標楷體" w:eastAsia="標楷體" w:hAnsi="標楷體" w:cs="Times New Roman"/>
          <w:sz w:val="32"/>
          <w:szCs w:val="32"/>
        </w:rPr>
        <w:t>、領隊人員及遊覽車司機)進行量測體溫及酒精消毒</w:t>
      </w:r>
      <w:r w:rsidRPr="00C04329">
        <w:rPr>
          <w:rFonts w:ascii="標楷體" w:eastAsia="標楷體" w:hAnsi="標楷體" w:cs="Times New Roman" w:hint="eastAsia"/>
          <w:sz w:val="32"/>
          <w:szCs w:val="32"/>
        </w:rPr>
        <w:t>，</w:t>
      </w:r>
      <w:r w:rsidRPr="00C04329">
        <w:rPr>
          <w:rFonts w:ascii="標楷體" w:eastAsia="標楷體" w:hAnsi="標楷體" w:cs="Times New Roman"/>
          <w:sz w:val="32"/>
          <w:szCs w:val="32"/>
        </w:rPr>
        <w:t>以保工作人員及旅客的健康</w:t>
      </w:r>
      <w:r w:rsidRPr="00C04329">
        <w:rPr>
          <w:rFonts w:ascii="標楷體" w:eastAsia="標楷體" w:hAnsi="標楷體" w:cs="Times New Roman" w:hint="eastAsia"/>
          <w:sz w:val="32"/>
          <w:szCs w:val="32"/>
        </w:rPr>
        <w:t>。</w:t>
      </w:r>
    </w:p>
    <w:p w14:paraId="15E14C19" w14:textId="77777777" w:rsidR="00363774" w:rsidRPr="00C04329" w:rsidRDefault="00363774" w:rsidP="00F70B3D">
      <w:pPr>
        <w:pStyle w:val="a3"/>
        <w:numPr>
          <w:ilvl w:val="0"/>
          <w:numId w:val="48"/>
        </w:numPr>
        <w:spacing w:line="560" w:lineRule="exact"/>
        <w:ind w:leftChars="100" w:left="722" w:hanging="482"/>
        <w:jc w:val="both"/>
        <w:rPr>
          <w:rFonts w:ascii="標楷體" w:eastAsia="標楷體" w:hAnsi="標楷體" w:cs="Times New Roman"/>
          <w:sz w:val="32"/>
          <w:szCs w:val="32"/>
        </w:rPr>
      </w:pPr>
      <w:r w:rsidRPr="00C04329">
        <w:rPr>
          <w:rFonts w:ascii="標楷體" w:eastAsia="標楷體" w:hAnsi="標楷體" w:cs="Times New Roman" w:hint="eastAsia"/>
          <w:sz w:val="32"/>
          <w:szCs w:val="32"/>
        </w:rPr>
        <w:t>觀光列車開放車上卡拉OK設備使用防疫管理措施：</w:t>
      </w:r>
    </w:p>
    <w:p w14:paraId="7F311466" w14:textId="77777777" w:rsidR="00363774" w:rsidRPr="00C04329" w:rsidRDefault="00363774" w:rsidP="00F70B3D">
      <w:pPr>
        <w:pStyle w:val="a3"/>
        <w:numPr>
          <w:ilvl w:val="0"/>
          <w:numId w:val="58"/>
        </w:numPr>
        <w:spacing w:line="560" w:lineRule="exact"/>
        <w:ind w:leftChars="0" w:left="1176" w:hanging="700"/>
        <w:jc w:val="both"/>
        <w:rPr>
          <w:rFonts w:ascii="Times New Roman" w:eastAsia="標楷體" w:hAnsi="Times New Roman" w:cs="Times New Roman"/>
          <w:sz w:val="32"/>
          <w:szCs w:val="32"/>
        </w:rPr>
      </w:pPr>
      <w:r w:rsidRPr="00C04329">
        <w:rPr>
          <w:rFonts w:ascii="標楷體" w:eastAsia="標楷體" w:hAnsi="標楷體" w:cs="Times New Roman" w:hint="eastAsia"/>
          <w:sz w:val="32"/>
          <w:szCs w:val="32"/>
        </w:rPr>
        <w:t>全程使用麥克風套，並</w:t>
      </w:r>
      <w:proofErr w:type="gramStart"/>
      <w:r w:rsidRPr="00C04329">
        <w:rPr>
          <w:rFonts w:ascii="標楷體" w:eastAsia="標楷體" w:hAnsi="標楷體" w:cs="Times New Roman" w:hint="eastAsia"/>
          <w:sz w:val="32"/>
          <w:szCs w:val="32"/>
        </w:rPr>
        <w:t>於換組</w:t>
      </w:r>
      <w:proofErr w:type="gramEnd"/>
      <w:r w:rsidRPr="00C04329">
        <w:rPr>
          <w:rFonts w:ascii="標楷體" w:eastAsia="標楷體" w:hAnsi="標楷體" w:cs="Times New Roman" w:hint="eastAsia"/>
          <w:sz w:val="32"/>
          <w:szCs w:val="32"/>
        </w:rPr>
        <w:t>時替換。</w:t>
      </w:r>
    </w:p>
    <w:p w14:paraId="2C3DD1A0" w14:textId="77777777" w:rsidR="00363774" w:rsidRPr="00C04329" w:rsidRDefault="00363774" w:rsidP="00F70B3D">
      <w:pPr>
        <w:pStyle w:val="a3"/>
        <w:numPr>
          <w:ilvl w:val="0"/>
          <w:numId w:val="58"/>
        </w:numPr>
        <w:spacing w:line="560" w:lineRule="exact"/>
        <w:ind w:leftChars="198" w:left="1161" w:hanging="686"/>
        <w:jc w:val="both"/>
        <w:rPr>
          <w:rFonts w:ascii="Times New Roman" w:eastAsia="標楷體" w:hAnsi="Times New Roman" w:cs="Times New Roman"/>
          <w:sz w:val="32"/>
          <w:szCs w:val="32"/>
        </w:rPr>
      </w:pPr>
      <w:proofErr w:type="gramStart"/>
      <w:r w:rsidRPr="00C04329">
        <w:rPr>
          <w:rFonts w:ascii="標楷體" w:eastAsia="標楷體" w:hAnsi="標楷體" w:cs="Times New Roman" w:hint="eastAsia"/>
          <w:sz w:val="32"/>
          <w:szCs w:val="32"/>
        </w:rPr>
        <w:t>車服人員</w:t>
      </w:r>
      <w:proofErr w:type="gramEnd"/>
      <w:r w:rsidRPr="00C04329">
        <w:rPr>
          <w:rFonts w:ascii="標楷體" w:eastAsia="標楷體" w:hAnsi="標楷體" w:cs="Times New Roman" w:hint="eastAsia"/>
          <w:sz w:val="32"/>
          <w:szCs w:val="32"/>
        </w:rPr>
        <w:t>定時進入包廂以酒精消毒，並擦拭桌面。</w:t>
      </w:r>
    </w:p>
    <w:p w14:paraId="5A9FAC35" w14:textId="2CF43A3D" w:rsidR="00363774" w:rsidRPr="00C04329" w:rsidRDefault="00363774" w:rsidP="00F70B3D">
      <w:pPr>
        <w:pStyle w:val="a3"/>
        <w:numPr>
          <w:ilvl w:val="0"/>
          <w:numId w:val="18"/>
        </w:numPr>
        <w:spacing w:line="560" w:lineRule="exact"/>
        <w:ind w:leftChars="0"/>
        <w:jc w:val="both"/>
        <w:rPr>
          <w:rFonts w:ascii="標楷體" w:eastAsia="標楷體" w:hAnsi="標楷體" w:cs="Times New Roman"/>
          <w:b/>
          <w:sz w:val="32"/>
          <w:szCs w:val="32"/>
        </w:rPr>
      </w:pPr>
      <w:r w:rsidRPr="00C04329">
        <w:rPr>
          <w:rFonts w:ascii="標楷體" w:eastAsia="標楷體" w:hAnsi="標楷體" w:cs="Times New Roman" w:hint="eastAsia"/>
          <w:b/>
          <w:sz w:val="32"/>
          <w:szCs w:val="32"/>
        </w:rPr>
        <w:t>車站非付費區內餐飲業防疫管理措施</w:t>
      </w:r>
    </w:p>
    <w:p w14:paraId="3A9E593A" w14:textId="77777777" w:rsidR="00363774" w:rsidRPr="00C04329" w:rsidRDefault="00363774" w:rsidP="00363774">
      <w:pPr>
        <w:spacing w:line="560" w:lineRule="exact"/>
        <w:ind w:leftChars="100" w:left="240" w:firstLineChars="200" w:firstLine="640"/>
        <w:jc w:val="both"/>
        <w:rPr>
          <w:rFonts w:ascii="標楷體" w:eastAsia="標楷體" w:hAnsi="標楷體" w:cs="Times New Roman"/>
          <w:sz w:val="32"/>
          <w:szCs w:val="32"/>
        </w:rPr>
      </w:pPr>
      <w:proofErr w:type="gramStart"/>
      <w:r w:rsidRPr="00C04329">
        <w:rPr>
          <w:rFonts w:ascii="標楷體" w:eastAsia="標楷體" w:hAnsi="標楷體" w:cs="Times New Roman" w:hint="eastAsia"/>
          <w:sz w:val="32"/>
          <w:szCs w:val="32"/>
        </w:rPr>
        <w:t>臺</w:t>
      </w:r>
      <w:proofErr w:type="gramEnd"/>
      <w:r w:rsidRPr="00C04329">
        <w:rPr>
          <w:rFonts w:ascii="標楷體" w:eastAsia="標楷體" w:hAnsi="標楷體" w:cs="Times New Roman" w:hint="eastAsia"/>
          <w:sz w:val="32"/>
          <w:szCs w:val="32"/>
        </w:rPr>
        <w:t>鐵車站非付費區內各餐飲業者之餐飲從業人員健康管理、餐飲從業人員衛生行為、餐飲場所環境清潔消毒、顧客用餐管理、餐飲場所出現確診者應變措施，皆須符合衛生福利部食品藥物管</w:t>
      </w:r>
      <w:r w:rsidRPr="00C04329">
        <w:rPr>
          <w:rFonts w:ascii="標楷體" w:eastAsia="標楷體" w:hAnsi="標楷體" w:cs="Times New Roman" w:hint="eastAsia"/>
          <w:sz w:val="32"/>
          <w:szCs w:val="32"/>
        </w:rPr>
        <w:lastRenderedPageBreak/>
        <w:t>理署公告之「餐飲業防疫管理措施」及中央流行疫情指揮中心防疫相關規定，始得提供內用服務。</w:t>
      </w:r>
    </w:p>
    <w:p w14:paraId="67D1D617" w14:textId="77777777" w:rsidR="00363774" w:rsidRPr="00C04329" w:rsidRDefault="00363774" w:rsidP="00363774">
      <w:pPr>
        <w:spacing w:line="560" w:lineRule="exact"/>
        <w:ind w:leftChars="100" w:left="240" w:firstLineChars="200" w:firstLine="64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惟若車站所在地直轄市或縣市政府另有防疫相關規定者，從其規定。</w:t>
      </w:r>
    </w:p>
    <w:p w14:paraId="780F3041" w14:textId="77777777" w:rsidR="00363774" w:rsidRPr="00C04329" w:rsidRDefault="00363774" w:rsidP="00363774">
      <w:pPr>
        <w:spacing w:line="560" w:lineRule="exact"/>
        <w:rPr>
          <w:rFonts w:ascii="標楷體" w:eastAsia="標楷體" w:hAnsi="標楷體" w:cs="Times New Roman"/>
          <w:b/>
          <w:sz w:val="32"/>
          <w:szCs w:val="32"/>
        </w:rPr>
      </w:pPr>
      <w:r w:rsidRPr="00C04329">
        <w:rPr>
          <w:rFonts w:ascii="標楷體" w:eastAsia="標楷體" w:hAnsi="標楷體" w:cs="Times New Roman" w:hint="eastAsia"/>
          <w:b/>
          <w:sz w:val="32"/>
          <w:szCs w:val="32"/>
        </w:rPr>
        <w:t>伍、稽查機制及裁罰規範</w:t>
      </w:r>
    </w:p>
    <w:p w14:paraId="79BB3023" w14:textId="685E2ACC" w:rsidR="00363774" w:rsidRPr="00C04329" w:rsidRDefault="00363774" w:rsidP="00F70B3D">
      <w:pPr>
        <w:pStyle w:val="a3"/>
        <w:numPr>
          <w:ilvl w:val="0"/>
          <w:numId w:val="47"/>
        </w:numPr>
        <w:spacing w:line="560" w:lineRule="exact"/>
        <w:ind w:leftChars="99" w:left="950" w:hanging="712"/>
        <w:jc w:val="both"/>
        <w:rPr>
          <w:rFonts w:ascii="標楷體" w:eastAsia="標楷體" w:hAnsi="標楷體" w:cs="Times New Roman"/>
          <w:sz w:val="32"/>
          <w:szCs w:val="32"/>
        </w:rPr>
      </w:pPr>
      <w:r w:rsidRPr="00C04329">
        <w:rPr>
          <w:rFonts w:ascii="標楷體" w:eastAsia="標楷體" w:hAnsi="標楷體" w:cs="Times New Roman" w:hint="eastAsia"/>
          <w:sz w:val="32"/>
          <w:szCs w:val="32"/>
        </w:rPr>
        <w:t>稽查機制：各車站非付費區餐廳業者如依本措施規定開放餐飲內用者，</w:t>
      </w:r>
      <w:r w:rsidRPr="00C04329">
        <w:rPr>
          <w:rFonts w:ascii="標楷體" w:eastAsia="標楷體" w:hAnsi="標楷體" w:hint="eastAsia"/>
          <w:sz w:val="32"/>
          <w:szCs w:val="32"/>
        </w:rPr>
        <w:t>臺鐵局將不定期辦理店家實地查核，倘經發現未落實前開措施之餐廳，將責成</w:t>
      </w:r>
      <w:r w:rsidRPr="00C04329">
        <w:rPr>
          <w:rFonts w:ascii="標楷體" w:eastAsia="標楷體" w:hAnsi="標楷體" w:cs="Times New Roman" w:hint="eastAsia"/>
          <w:sz w:val="32"/>
          <w:szCs w:val="32"/>
        </w:rPr>
        <w:t>非付費區餐廳業者</w:t>
      </w:r>
      <w:r w:rsidRPr="00C04329">
        <w:rPr>
          <w:rFonts w:ascii="標楷體" w:eastAsia="標楷體" w:hAnsi="標楷體" w:hint="eastAsia"/>
          <w:sz w:val="32"/>
          <w:szCs w:val="32"/>
        </w:rPr>
        <w:t>限期改善；未依限、未確實改善或再犯者，除要求該店家改為外帶，並依契約規定處以違約金；如屬促參商場業者，亦將納入當年度績效評估之缺失事項。</w:t>
      </w:r>
    </w:p>
    <w:p w14:paraId="1D3298BE" w14:textId="77777777" w:rsidR="00363774" w:rsidRPr="00C04329" w:rsidRDefault="00363774" w:rsidP="00F70B3D">
      <w:pPr>
        <w:pStyle w:val="a3"/>
        <w:numPr>
          <w:ilvl w:val="0"/>
          <w:numId w:val="47"/>
        </w:numPr>
        <w:spacing w:line="560" w:lineRule="exact"/>
        <w:ind w:leftChars="100" w:left="94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裁罰規範：</w:t>
      </w:r>
    </w:p>
    <w:p w14:paraId="391A6566" w14:textId="77777777" w:rsidR="00363774" w:rsidRPr="00C04329" w:rsidRDefault="00363774" w:rsidP="00363774">
      <w:pPr>
        <w:pStyle w:val="a3"/>
        <w:spacing w:line="560" w:lineRule="exact"/>
        <w:ind w:leftChars="0" w:left="95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違反防疫相關規定，地方政府依傳染病防治法裁罰</w:t>
      </w:r>
      <w:r w:rsidRPr="00C04329">
        <w:rPr>
          <w:rFonts w:ascii="標楷體" w:eastAsia="標楷體" w:hAnsi="標楷體" w:cs="Times New Roman"/>
          <w:sz w:val="32"/>
          <w:szCs w:val="32"/>
        </w:rPr>
        <w:t>。</w:t>
      </w:r>
    </w:p>
    <w:p w14:paraId="44B0D29F" w14:textId="77777777" w:rsidR="00363774" w:rsidRPr="00C04329" w:rsidRDefault="00363774" w:rsidP="00363774">
      <w:pPr>
        <w:jc w:val="center"/>
        <w:rPr>
          <w:rFonts w:ascii="標楷體" w:eastAsia="標楷體" w:hAnsi="標楷體" w:cs="Times New Roman"/>
          <w:sz w:val="32"/>
          <w:szCs w:val="32"/>
        </w:rPr>
        <w:sectPr w:rsidR="00363774" w:rsidRPr="00C04329" w:rsidSect="00363774">
          <w:pgSz w:w="11906" w:h="16838"/>
          <w:pgMar w:top="1440" w:right="1134" w:bottom="1440" w:left="1418" w:header="851" w:footer="510" w:gutter="0"/>
          <w:cols w:space="425"/>
          <w:docGrid w:type="linesAndChars" w:linePitch="360"/>
        </w:sectPr>
      </w:pPr>
      <w:r w:rsidRPr="00C04329">
        <w:rPr>
          <w:rFonts w:ascii="標楷體" w:eastAsia="標楷體" w:hAnsi="標楷體" w:cs="Times New Roman"/>
          <w:sz w:val="32"/>
          <w:szCs w:val="32"/>
        </w:rPr>
        <w:br w:type="page"/>
      </w:r>
    </w:p>
    <w:p w14:paraId="4E8CEC10" w14:textId="77777777" w:rsidR="00363774" w:rsidRPr="00C04329" w:rsidRDefault="00363774" w:rsidP="00363774">
      <w:pPr>
        <w:jc w:val="center"/>
        <w:rPr>
          <w:rFonts w:ascii="標楷體" w:eastAsia="標楷體" w:hAnsi="標楷體"/>
          <w:sz w:val="32"/>
          <w:szCs w:val="32"/>
        </w:rPr>
      </w:pPr>
      <w:proofErr w:type="gramStart"/>
      <w:r w:rsidRPr="00C04329">
        <w:rPr>
          <w:rFonts w:ascii="標楷體" w:eastAsia="標楷體" w:hAnsi="標楷體" w:cs="Times New Roman" w:hint="eastAsia"/>
          <w:sz w:val="32"/>
          <w:szCs w:val="32"/>
        </w:rPr>
        <w:lastRenderedPageBreak/>
        <w:t>臺</w:t>
      </w:r>
      <w:proofErr w:type="gramEnd"/>
      <w:r w:rsidRPr="00C04329">
        <w:rPr>
          <w:rFonts w:ascii="標楷體" w:eastAsia="標楷體" w:hAnsi="標楷體" w:cs="Times New Roman" w:hint="eastAsia"/>
          <w:sz w:val="32"/>
          <w:szCs w:val="32"/>
        </w:rPr>
        <w:t>鐵觀光列車</w:t>
      </w:r>
      <w:r w:rsidRPr="00C04329">
        <w:rPr>
          <w:rFonts w:ascii="標楷體" w:eastAsia="標楷體" w:hAnsi="標楷體" w:hint="eastAsia"/>
          <w:sz w:val="32"/>
          <w:szCs w:val="32"/>
        </w:rPr>
        <w:t>防疫管理措施自我查檢表</w:t>
      </w:r>
    </w:p>
    <w:p w14:paraId="0F48F489" w14:textId="77777777" w:rsidR="00363774" w:rsidRPr="00C04329" w:rsidRDefault="00363774" w:rsidP="00363774">
      <w:pPr>
        <w:spacing w:line="400" w:lineRule="exact"/>
        <w:rPr>
          <w:rFonts w:ascii="標楷體" w:eastAsia="標楷體" w:hAnsi="標楷體"/>
          <w:sz w:val="32"/>
          <w:szCs w:val="32"/>
        </w:rPr>
      </w:pPr>
      <w:r w:rsidRPr="00C04329">
        <w:rPr>
          <w:rFonts w:ascii="標楷體" w:eastAsia="標楷體" w:hAnsi="標楷體" w:hint="eastAsia"/>
          <w:sz w:val="32"/>
          <w:szCs w:val="32"/>
        </w:rPr>
        <w:t xml:space="preserve">            列車名稱：</w:t>
      </w:r>
    </w:p>
    <w:tbl>
      <w:tblPr>
        <w:tblStyle w:val="a4"/>
        <w:tblW w:w="9644" w:type="dxa"/>
        <w:jc w:val="center"/>
        <w:tblLook w:val="04A0" w:firstRow="1" w:lastRow="0" w:firstColumn="1" w:lastColumn="0" w:noHBand="0" w:noVBand="1"/>
      </w:tblPr>
      <w:tblGrid>
        <w:gridCol w:w="1413"/>
        <w:gridCol w:w="6804"/>
        <w:gridCol w:w="1427"/>
      </w:tblGrid>
      <w:tr w:rsidR="001C5157" w:rsidRPr="00C04329" w14:paraId="72DFC6B9" w14:textId="77777777" w:rsidTr="00363774">
        <w:trPr>
          <w:trHeight w:val="553"/>
          <w:tblHeader/>
          <w:jc w:val="center"/>
        </w:trPr>
        <w:tc>
          <w:tcPr>
            <w:tcW w:w="1413" w:type="dxa"/>
            <w:vAlign w:val="center"/>
          </w:tcPr>
          <w:p w14:paraId="7CD9F39F" w14:textId="77777777" w:rsidR="00363774" w:rsidRPr="00C04329" w:rsidRDefault="00363774" w:rsidP="00363774">
            <w:pPr>
              <w:spacing w:line="380" w:lineRule="exact"/>
              <w:jc w:val="center"/>
              <w:rPr>
                <w:rFonts w:ascii="Times New Roman" w:eastAsia="標楷體" w:hAnsi="Times New Roman" w:cs="Times New Roman"/>
                <w:sz w:val="28"/>
                <w:szCs w:val="28"/>
              </w:rPr>
            </w:pPr>
            <w:r w:rsidRPr="00C04329">
              <w:rPr>
                <w:rFonts w:ascii="Times New Roman" w:eastAsia="標楷體" w:hAnsi="Times New Roman" w:cs="Times New Roman"/>
                <w:sz w:val="28"/>
                <w:szCs w:val="28"/>
              </w:rPr>
              <w:t>查檢項目</w:t>
            </w:r>
          </w:p>
        </w:tc>
        <w:tc>
          <w:tcPr>
            <w:tcW w:w="6804" w:type="dxa"/>
            <w:vAlign w:val="center"/>
          </w:tcPr>
          <w:p w14:paraId="50642262" w14:textId="77777777" w:rsidR="00363774" w:rsidRPr="00C04329" w:rsidRDefault="00363774" w:rsidP="00363774">
            <w:pPr>
              <w:spacing w:line="380" w:lineRule="exact"/>
              <w:jc w:val="center"/>
              <w:rPr>
                <w:rFonts w:ascii="Times New Roman" w:eastAsia="標楷體" w:hAnsi="Times New Roman" w:cs="Times New Roman"/>
                <w:sz w:val="28"/>
                <w:szCs w:val="28"/>
              </w:rPr>
            </w:pPr>
            <w:r w:rsidRPr="00C04329">
              <w:rPr>
                <w:rFonts w:ascii="Times New Roman" w:eastAsia="標楷體" w:hAnsi="Times New Roman" w:cs="Times New Roman"/>
                <w:sz w:val="28"/>
                <w:szCs w:val="28"/>
              </w:rPr>
              <w:t>查檢內容</w:t>
            </w:r>
          </w:p>
        </w:tc>
        <w:tc>
          <w:tcPr>
            <w:tcW w:w="1427" w:type="dxa"/>
            <w:vAlign w:val="center"/>
          </w:tcPr>
          <w:p w14:paraId="2C87DAC0" w14:textId="77777777" w:rsidR="00363774" w:rsidRPr="00C04329" w:rsidRDefault="00363774" w:rsidP="00363774">
            <w:pPr>
              <w:spacing w:line="380" w:lineRule="exact"/>
              <w:jc w:val="center"/>
              <w:rPr>
                <w:rFonts w:ascii="Times New Roman" w:eastAsia="標楷體" w:hAnsi="Times New Roman" w:cs="Times New Roman"/>
                <w:sz w:val="28"/>
                <w:szCs w:val="28"/>
              </w:rPr>
            </w:pPr>
            <w:r w:rsidRPr="00C04329">
              <w:rPr>
                <w:rFonts w:ascii="Times New Roman" w:eastAsia="標楷體" w:hAnsi="Times New Roman" w:cs="Times New Roman"/>
                <w:sz w:val="28"/>
                <w:szCs w:val="28"/>
              </w:rPr>
              <w:t>查檢結果</w:t>
            </w:r>
          </w:p>
        </w:tc>
      </w:tr>
      <w:tr w:rsidR="001C5157" w:rsidRPr="00C04329" w14:paraId="49EE995C" w14:textId="77777777" w:rsidTr="00363774">
        <w:trPr>
          <w:trHeight w:val="567"/>
          <w:jc w:val="center"/>
        </w:trPr>
        <w:tc>
          <w:tcPr>
            <w:tcW w:w="1413" w:type="dxa"/>
            <w:vMerge w:val="restart"/>
            <w:vAlign w:val="center"/>
          </w:tcPr>
          <w:p w14:paraId="0DD79248" w14:textId="77777777" w:rsidR="00363774" w:rsidRPr="00C04329" w:rsidRDefault="00363774" w:rsidP="00363774">
            <w:pPr>
              <w:spacing w:line="380" w:lineRule="exact"/>
              <w:rPr>
                <w:rFonts w:ascii="Times New Roman" w:eastAsia="標楷體" w:hAnsi="Times New Roman" w:cs="Times New Roman"/>
                <w:sz w:val="28"/>
                <w:szCs w:val="28"/>
              </w:rPr>
            </w:pPr>
            <w:r w:rsidRPr="00C04329">
              <w:rPr>
                <w:rFonts w:ascii="Times New Roman" w:eastAsia="標楷體" w:hAnsi="Times New Roman" w:cs="Times New Roman" w:hint="eastAsia"/>
                <w:sz w:val="28"/>
                <w:szCs w:val="28"/>
              </w:rPr>
              <w:t>相關工作</w:t>
            </w:r>
            <w:r w:rsidRPr="00C04329">
              <w:rPr>
                <w:rFonts w:ascii="Times New Roman" w:eastAsia="標楷體" w:hAnsi="Times New Roman" w:cs="Times New Roman"/>
                <w:sz w:val="28"/>
                <w:szCs w:val="28"/>
              </w:rPr>
              <w:t>人員健康管理</w:t>
            </w:r>
          </w:p>
        </w:tc>
        <w:tc>
          <w:tcPr>
            <w:tcW w:w="6804" w:type="dxa"/>
            <w:vAlign w:val="center"/>
          </w:tcPr>
          <w:p w14:paraId="22139D5D" w14:textId="77777777" w:rsidR="00363774" w:rsidRPr="00C04329" w:rsidRDefault="00363774" w:rsidP="00363774">
            <w:pPr>
              <w:spacing w:line="500" w:lineRule="exact"/>
              <w:jc w:val="both"/>
              <w:outlineLvl w:val="1"/>
              <w:rPr>
                <w:rFonts w:ascii="Times New Roman" w:eastAsia="標楷體" w:hAnsi="Times New Roman" w:cs="Times New Roman"/>
                <w:sz w:val="28"/>
                <w:szCs w:val="28"/>
              </w:rPr>
            </w:pPr>
            <w:r w:rsidRPr="00C04329">
              <w:rPr>
                <w:rFonts w:ascii="Times New Roman" w:eastAsia="標楷體" w:hAnsi="Times New Roman" w:cs="Times New Roman"/>
                <w:sz w:val="28"/>
                <w:szCs w:val="28"/>
              </w:rPr>
              <w:t>盤點相關工作人員及造冊</w:t>
            </w:r>
          </w:p>
        </w:tc>
        <w:tc>
          <w:tcPr>
            <w:tcW w:w="1427" w:type="dxa"/>
            <w:vAlign w:val="center"/>
          </w:tcPr>
          <w:p w14:paraId="6588BE04" w14:textId="77777777" w:rsidR="00363774" w:rsidRPr="00C04329" w:rsidRDefault="00363774" w:rsidP="00363774">
            <w:pPr>
              <w:spacing w:line="380" w:lineRule="exact"/>
              <w:jc w:val="center"/>
              <w:rPr>
                <w:rFonts w:ascii="標楷體" w:eastAsia="標楷體" w:hAnsi="標楷體" w:cs="Times New Roman"/>
                <w:sz w:val="28"/>
                <w:szCs w:val="28"/>
              </w:rPr>
            </w:pPr>
            <w:r w:rsidRPr="00C04329">
              <w:rPr>
                <w:rFonts w:ascii="標楷體" w:eastAsia="標楷體" w:hAnsi="標楷體" w:cs="Times New Roman"/>
                <w:sz w:val="28"/>
                <w:szCs w:val="28"/>
              </w:rPr>
              <w:t>□</w:t>
            </w:r>
            <w:proofErr w:type="gramStart"/>
            <w:r w:rsidRPr="00C04329">
              <w:rPr>
                <w:rFonts w:ascii="標楷體" w:eastAsia="標楷體" w:hAnsi="標楷體" w:cs="Times New Roman"/>
                <w:sz w:val="28"/>
                <w:szCs w:val="28"/>
              </w:rPr>
              <w:t>是□否</w:t>
            </w:r>
            <w:proofErr w:type="gramEnd"/>
          </w:p>
        </w:tc>
      </w:tr>
      <w:tr w:rsidR="001C5157" w:rsidRPr="00C04329" w14:paraId="5A9A93DB" w14:textId="77777777" w:rsidTr="00363774">
        <w:trPr>
          <w:trHeight w:val="567"/>
          <w:jc w:val="center"/>
        </w:trPr>
        <w:tc>
          <w:tcPr>
            <w:tcW w:w="1413" w:type="dxa"/>
            <w:vMerge/>
            <w:vAlign w:val="center"/>
          </w:tcPr>
          <w:p w14:paraId="617E4C91" w14:textId="77777777" w:rsidR="00363774" w:rsidRPr="00C04329" w:rsidRDefault="00363774" w:rsidP="00363774">
            <w:pPr>
              <w:spacing w:line="380" w:lineRule="exact"/>
              <w:rPr>
                <w:rFonts w:ascii="Times New Roman" w:eastAsia="標楷體" w:hAnsi="Times New Roman" w:cs="Times New Roman"/>
                <w:sz w:val="28"/>
                <w:szCs w:val="28"/>
              </w:rPr>
            </w:pPr>
          </w:p>
        </w:tc>
        <w:tc>
          <w:tcPr>
            <w:tcW w:w="6804" w:type="dxa"/>
            <w:vAlign w:val="center"/>
          </w:tcPr>
          <w:p w14:paraId="454C30F7" w14:textId="77777777" w:rsidR="00363774" w:rsidRPr="00C04329" w:rsidRDefault="00363774" w:rsidP="00363774">
            <w:pPr>
              <w:spacing w:line="380" w:lineRule="exact"/>
              <w:jc w:val="both"/>
              <w:rPr>
                <w:rFonts w:ascii="Times New Roman" w:eastAsia="標楷體" w:hAnsi="Times New Roman" w:cs="Times New Roman"/>
                <w:sz w:val="28"/>
                <w:szCs w:val="28"/>
              </w:rPr>
            </w:pPr>
            <w:r w:rsidRPr="00C04329">
              <w:rPr>
                <w:rFonts w:ascii="Times New Roman" w:eastAsia="標楷體" w:hAnsi="Times New Roman" w:cs="Times New Roman"/>
                <w:sz w:val="28"/>
                <w:szCs w:val="28"/>
              </w:rPr>
              <w:t>訂定健康監測計畫</w:t>
            </w:r>
            <w:r w:rsidRPr="00C04329">
              <w:rPr>
                <w:rFonts w:ascii="Times New Roman" w:eastAsia="標楷體" w:hAnsi="Times New Roman" w:cs="Times New Roman"/>
                <w:sz w:val="28"/>
                <w:szCs w:val="28"/>
              </w:rPr>
              <w:t>(</w:t>
            </w:r>
            <w:r w:rsidRPr="00C04329">
              <w:rPr>
                <w:rFonts w:ascii="Times New Roman" w:eastAsia="標楷體" w:hAnsi="Times New Roman" w:cs="Times New Roman"/>
                <w:sz w:val="28"/>
                <w:szCs w:val="28"/>
              </w:rPr>
              <w:t>包含人員名單及異常追蹤處理機制</w:t>
            </w:r>
            <w:r w:rsidRPr="00C04329">
              <w:rPr>
                <w:rFonts w:ascii="Times New Roman" w:eastAsia="標楷體" w:hAnsi="Times New Roman" w:cs="Times New Roman"/>
                <w:sz w:val="28"/>
                <w:szCs w:val="28"/>
              </w:rPr>
              <w:t>)</w:t>
            </w:r>
          </w:p>
        </w:tc>
        <w:tc>
          <w:tcPr>
            <w:tcW w:w="1427" w:type="dxa"/>
            <w:vAlign w:val="center"/>
          </w:tcPr>
          <w:p w14:paraId="16FF48DA" w14:textId="77777777" w:rsidR="00363774" w:rsidRPr="00C04329" w:rsidRDefault="00363774" w:rsidP="00363774">
            <w:pPr>
              <w:spacing w:line="380" w:lineRule="exact"/>
              <w:jc w:val="center"/>
              <w:rPr>
                <w:rFonts w:ascii="標楷體" w:eastAsia="標楷體" w:hAnsi="標楷體" w:cs="Times New Roman"/>
                <w:sz w:val="28"/>
                <w:szCs w:val="28"/>
              </w:rPr>
            </w:pPr>
            <w:r w:rsidRPr="00C04329">
              <w:rPr>
                <w:rFonts w:ascii="標楷體" w:eastAsia="標楷體" w:hAnsi="標楷體" w:cs="Times New Roman"/>
                <w:sz w:val="28"/>
                <w:szCs w:val="28"/>
              </w:rPr>
              <w:t>□</w:t>
            </w:r>
            <w:proofErr w:type="gramStart"/>
            <w:r w:rsidRPr="00C04329">
              <w:rPr>
                <w:rFonts w:ascii="標楷體" w:eastAsia="標楷體" w:hAnsi="標楷體" w:cs="Times New Roman"/>
                <w:sz w:val="28"/>
                <w:szCs w:val="28"/>
              </w:rPr>
              <w:t>是□否</w:t>
            </w:r>
            <w:proofErr w:type="gramEnd"/>
          </w:p>
        </w:tc>
      </w:tr>
      <w:tr w:rsidR="001C5157" w:rsidRPr="00C04329" w14:paraId="1EC265F0" w14:textId="77777777" w:rsidTr="00363774">
        <w:trPr>
          <w:trHeight w:val="567"/>
          <w:jc w:val="center"/>
        </w:trPr>
        <w:tc>
          <w:tcPr>
            <w:tcW w:w="1413" w:type="dxa"/>
            <w:vMerge/>
            <w:vAlign w:val="center"/>
          </w:tcPr>
          <w:p w14:paraId="77272F64" w14:textId="77777777" w:rsidR="00363774" w:rsidRPr="00C04329" w:rsidRDefault="00363774" w:rsidP="00363774">
            <w:pPr>
              <w:spacing w:line="380" w:lineRule="exact"/>
              <w:rPr>
                <w:rFonts w:ascii="Times New Roman" w:eastAsia="標楷體" w:hAnsi="Times New Roman" w:cs="Times New Roman"/>
                <w:sz w:val="28"/>
                <w:szCs w:val="28"/>
              </w:rPr>
            </w:pPr>
          </w:p>
        </w:tc>
        <w:tc>
          <w:tcPr>
            <w:tcW w:w="6804" w:type="dxa"/>
            <w:vAlign w:val="center"/>
          </w:tcPr>
          <w:p w14:paraId="355212AE" w14:textId="77777777" w:rsidR="00363774" w:rsidRPr="00C04329" w:rsidRDefault="00363774" w:rsidP="00363774">
            <w:pPr>
              <w:spacing w:line="500" w:lineRule="exact"/>
              <w:jc w:val="both"/>
              <w:outlineLvl w:val="1"/>
              <w:rPr>
                <w:rFonts w:ascii="Times New Roman" w:eastAsia="標楷體" w:hAnsi="Times New Roman" w:cs="Times New Roman"/>
                <w:sz w:val="28"/>
                <w:szCs w:val="28"/>
              </w:rPr>
            </w:pPr>
            <w:r w:rsidRPr="00C04329">
              <w:rPr>
                <w:rFonts w:ascii="Times New Roman" w:eastAsia="標楷體" w:hAnsi="Times New Roman" w:cs="Times New Roman"/>
                <w:sz w:val="28"/>
                <w:szCs w:val="28"/>
              </w:rPr>
              <w:t>落實體溫量測、健康狀況監測及定期篩檢</w:t>
            </w:r>
          </w:p>
        </w:tc>
        <w:tc>
          <w:tcPr>
            <w:tcW w:w="1427" w:type="dxa"/>
            <w:vAlign w:val="center"/>
          </w:tcPr>
          <w:p w14:paraId="28A360B9" w14:textId="77777777" w:rsidR="00363774" w:rsidRPr="00C04329" w:rsidRDefault="00363774" w:rsidP="00363774">
            <w:pPr>
              <w:spacing w:line="380" w:lineRule="exact"/>
              <w:jc w:val="center"/>
              <w:rPr>
                <w:rFonts w:ascii="標楷體" w:eastAsia="標楷體" w:hAnsi="標楷體" w:cs="Times New Roman"/>
                <w:sz w:val="28"/>
                <w:szCs w:val="28"/>
              </w:rPr>
            </w:pPr>
            <w:r w:rsidRPr="00C04329">
              <w:rPr>
                <w:rFonts w:ascii="標楷體" w:eastAsia="標楷體" w:hAnsi="標楷體" w:cs="Times New Roman"/>
                <w:sz w:val="28"/>
                <w:szCs w:val="28"/>
              </w:rPr>
              <w:t>□</w:t>
            </w:r>
            <w:proofErr w:type="gramStart"/>
            <w:r w:rsidRPr="00C04329">
              <w:rPr>
                <w:rFonts w:ascii="標楷體" w:eastAsia="標楷體" w:hAnsi="標楷體" w:cs="Times New Roman"/>
                <w:sz w:val="28"/>
                <w:szCs w:val="28"/>
              </w:rPr>
              <w:t>是□否</w:t>
            </w:r>
            <w:proofErr w:type="gramEnd"/>
          </w:p>
        </w:tc>
      </w:tr>
      <w:tr w:rsidR="001C5157" w:rsidRPr="00C04329" w14:paraId="78EAD5EB" w14:textId="77777777" w:rsidTr="00363774">
        <w:trPr>
          <w:trHeight w:val="567"/>
          <w:jc w:val="center"/>
        </w:trPr>
        <w:tc>
          <w:tcPr>
            <w:tcW w:w="1413" w:type="dxa"/>
            <w:vMerge w:val="restart"/>
            <w:vAlign w:val="center"/>
          </w:tcPr>
          <w:p w14:paraId="22CD5BAA" w14:textId="77777777" w:rsidR="00363774" w:rsidRPr="00C04329" w:rsidRDefault="00363774" w:rsidP="00363774">
            <w:pPr>
              <w:spacing w:line="380" w:lineRule="exact"/>
              <w:rPr>
                <w:rFonts w:ascii="Times New Roman" w:eastAsia="標楷體" w:hAnsi="Times New Roman" w:cs="Times New Roman"/>
                <w:sz w:val="28"/>
                <w:szCs w:val="28"/>
              </w:rPr>
            </w:pPr>
            <w:proofErr w:type="gramStart"/>
            <w:r w:rsidRPr="00C04329">
              <w:rPr>
                <w:rFonts w:ascii="Times New Roman" w:eastAsia="標楷體" w:hAnsi="Times New Roman" w:cs="Times New Roman"/>
                <w:sz w:val="28"/>
                <w:szCs w:val="28"/>
              </w:rPr>
              <w:t>車服人員</w:t>
            </w:r>
            <w:proofErr w:type="gramEnd"/>
            <w:r w:rsidRPr="00C04329">
              <w:rPr>
                <w:rFonts w:ascii="Times New Roman" w:eastAsia="標楷體" w:hAnsi="Times New Roman" w:cs="Times New Roman"/>
                <w:sz w:val="28"/>
                <w:szCs w:val="28"/>
              </w:rPr>
              <w:t>衛生行為</w:t>
            </w:r>
          </w:p>
        </w:tc>
        <w:tc>
          <w:tcPr>
            <w:tcW w:w="6804" w:type="dxa"/>
            <w:vAlign w:val="center"/>
          </w:tcPr>
          <w:p w14:paraId="3B425A6E" w14:textId="77777777" w:rsidR="00363774" w:rsidRPr="00C04329" w:rsidRDefault="00363774" w:rsidP="00363774">
            <w:pPr>
              <w:spacing w:line="500" w:lineRule="exact"/>
              <w:jc w:val="both"/>
              <w:outlineLvl w:val="1"/>
              <w:rPr>
                <w:rFonts w:ascii="Times New Roman" w:eastAsia="標楷體" w:hAnsi="Times New Roman" w:cs="Times New Roman"/>
                <w:sz w:val="28"/>
                <w:szCs w:val="28"/>
              </w:rPr>
            </w:pPr>
            <w:proofErr w:type="gramStart"/>
            <w:r w:rsidRPr="00C04329">
              <w:rPr>
                <w:rFonts w:ascii="Times New Roman" w:eastAsia="標楷體" w:hAnsi="Times New Roman" w:cs="Times New Roman"/>
                <w:sz w:val="28"/>
                <w:szCs w:val="28"/>
              </w:rPr>
              <w:t>加強車服人員</w:t>
            </w:r>
            <w:proofErr w:type="gramEnd"/>
            <w:r w:rsidRPr="00C04329">
              <w:rPr>
                <w:rFonts w:ascii="Times New Roman" w:eastAsia="標楷體" w:hAnsi="Times New Roman" w:cs="Times New Roman"/>
                <w:sz w:val="28"/>
                <w:szCs w:val="28"/>
              </w:rPr>
              <w:t>防疫教育訓練，落實戴口罩及勤洗手</w:t>
            </w:r>
          </w:p>
        </w:tc>
        <w:tc>
          <w:tcPr>
            <w:tcW w:w="1427" w:type="dxa"/>
            <w:vAlign w:val="center"/>
          </w:tcPr>
          <w:p w14:paraId="7B940759" w14:textId="77777777" w:rsidR="00363774" w:rsidRPr="00C04329" w:rsidRDefault="00363774" w:rsidP="00363774">
            <w:pPr>
              <w:spacing w:line="380" w:lineRule="exact"/>
              <w:jc w:val="center"/>
              <w:rPr>
                <w:rFonts w:ascii="標楷體" w:eastAsia="標楷體" w:hAnsi="標楷體" w:cs="Times New Roman"/>
                <w:sz w:val="28"/>
                <w:szCs w:val="28"/>
              </w:rPr>
            </w:pPr>
            <w:r w:rsidRPr="00C04329">
              <w:rPr>
                <w:rFonts w:ascii="標楷體" w:eastAsia="標楷體" w:hAnsi="標楷體" w:cs="Times New Roman"/>
                <w:sz w:val="28"/>
                <w:szCs w:val="28"/>
              </w:rPr>
              <w:t>□</w:t>
            </w:r>
            <w:proofErr w:type="gramStart"/>
            <w:r w:rsidRPr="00C04329">
              <w:rPr>
                <w:rFonts w:ascii="標楷體" w:eastAsia="標楷體" w:hAnsi="標楷體" w:cs="Times New Roman"/>
                <w:sz w:val="28"/>
                <w:szCs w:val="28"/>
              </w:rPr>
              <w:t>是□否</w:t>
            </w:r>
            <w:proofErr w:type="gramEnd"/>
          </w:p>
        </w:tc>
      </w:tr>
      <w:tr w:rsidR="001C5157" w:rsidRPr="00C04329" w14:paraId="1158923F" w14:textId="77777777" w:rsidTr="00363774">
        <w:trPr>
          <w:trHeight w:val="567"/>
          <w:jc w:val="center"/>
        </w:trPr>
        <w:tc>
          <w:tcPr>
            <w:tcW w:w="1413" w:type="dxa"/>
            <w:vMerge/>
            <w:vAlign w:val="center"/>
          </w:tcPr>
          <w:p w14:paraId="641D8A7C" w14:textId="77777777" w:rsidR="00363774" w:rsidRPr="00C04329" w:rsidRDefault="00363774" w:rsidP="00363774">
            <w:pPr>
              <w:spacing w:line="380" w:lineRule="exact"/>
              <w:rPr>
                <w:rFonts w:ascii="Times New Roman" w:eastAsia="標楷體" w:hAnsi="Times New Roman" w:cs="Times New Roman"/>
                <w:sz w:val="28"/>
                <w:szCs w:val="28"/>
              </w:rPr>
            </w:pPr>
          </w:p>
        </w:tc>
        <w:tc>
          <w:tcPr>
            <w:tcW w:w="6804" w:type="dxa"/>
            <w:vAlign w:val="center"/>
          </w:tcPr>
          <w:p w14:paraId="5C56A976" w14:textId="77777777" w:rsidR="00363774" w:rsidRPr="00C04329" w:rsidRDefault="00363774" w:rsidP="00363774">
            <w:pPr>
              <w:spacing w:line="500" w:lineRule="exact"/>
              <w:jc w:val="both"/>
              <w:outlineLvl w:val="1"/>
              <w:rPr>
                <w:rFonts w:ascii="Times New Roman" w:eastAsia="標楷體" w:hAnsi="Times New Roman" w:cs="Times New Roman"/>
                <w:sz w:val="28"/>
                <w:szCs w:val="28"/>
              </w:rPr>
            </w:pPr>
            <w:proofErr w:type="gramStart"/>
            <w:r w:rsidRPr="00C04329">
              <w:rPr>
                <w:rFonts w:ascii="Times New Roman" w:eastAsia="標楷體" w:hAnsi="Times New Roman" w:cs="Times New Roman"/>
                <w:sz w:val="28"/>
                <w:szCs w:val="28"/>
              </w:rPr>
              <w:t>車服人員</w:t>
            </w:r>
            <w:proofErr w:type="gramEnd"/>
            <w:r w:rsidRPr="00C04329">
              <w:rPr>
                <w:rFonts w:ascii="Times New Roman" w:eastAsia="標楷體" w:hAnsi="Times New Roman" w:cs="Times New Roman" w:hint="eastAsia"/>
                <w:sz w:val="28"/>
                <w:szCs w:val="28"/>
              </w:rPr>
              <w:t>配戴</w:t>
            </w:r>
            <w:r w:rsidRPr="00C04329">
              <w:rPr>
                <w:rFonts w:ascii="Times New Roman" w:eastAsia="標楷體" w:hAnsi="Times New Roman" w:cs="Times New Roman"/>
                <w:sz w:val="28"/>
                <w:szCs w:val="28"/>
              </w:rPr>
              <w:t>口罩</w:t>
            </w:r>
            <w:r w:rsidRPr="00C04329">
              <w:rPr>
                <w:rFonts w:ascii="Times New Roman" w:eastAsia="標楷體" w:hAnsi="Times New Roman" w:cs="Times New Roman" w:hint="eastAsia"/>
                <w:sz w:val="28"/>
                <w:szCs w:val="28"/>
              </w:rPr>
              <w:t>、</w:t>
            </w:r>
            <w:r w:rsidRPr="00C04329">
              <w:rPr>
                <w:rFonts w:ascii="Times New Roman" w:eastAsia="標楷體" w:hAnsi="Times New Roman" w:cs="Times New Roman"/>
                <w:sz w:val="28"/>
                <w:szCs w:val="28"/>
              </w:rPr>
              <w:t>面罩</w:t>
            </w:r>
            <w:r w:rsidRPr="00C04329">
              <w:rPr>
                <w:rFonts w:ascii="Times New Roman" w:eastAsia="標楷體" w:hAnsi="Times New Roman" w:cs="Times New Roman" w:hint="eastAsia"/>
                <w:sz w:val="28"/>
                <w:szCs w:val="28"/>
              </w:rPr>
              <w:t>及手套</w:t>
            </w:r>
          </w:p>
        </w:tc>
        <w:tc>
          <w:tcPr>
            <w:tcW w:w="1427" w:type="dxa"/>
            <w:vAlign w:val="center"/>
          </w:tcPr>
          <w:p w14:paraId="03AFFBB9" w14:textId="77777777" w:rsidR="00363774" w:rsidRPr="00C04329" w:rsidRDefault="00363774" w:rsidP="00363774">
            <w:pPr>
              <w:spacing w:line="380" w:lineRule="exact"/>
              <w:jc w:val="center"/>
              <w:rPr>
                <w:rFonts w:ascii="標楷體" w:eastAsia="標楷體" w:hAnsi="標楷體" w:cs="Times New Roman"/>
                <w:sz w:val="28"/>
                <w:szCs w:val="28"/>
              </w:rPr>
            </w:pPr>
            <w:r w:rsidRPr="00C04329">
              <w:rPr>
                <w:rFonts w:ascii="標楷體" w:eastAsia="標楷體" w:hAnsi="標楷體" w:cs="Times New Roman"/>
                <w:sz w:val="28"/>
                <w:szCs w:val="28"/>
              </w:rPr>
              <w:t>□</w:t>
            </w:r>
            <w:proofErr w:type="gramStart"/>
            <w:r w:rsidRPr="00C04329">
              <w:rPr>
                <w:rFonts w:ascii="標楷體" w:eastAsia="標楷體" w:hAnsi="標楷體" w:cs="Times New Roman"/>
                <w:sz w:val="28"/>
                <w:szCs w:val="28"/>
              </w:rPr>
              <w:t>是□否</w:t>
            </w:r>
            <w:proofErr w:type="gramEnd"/>
          </w:p>
        </w:tc>
      </w:tr>
      <w:tr w:rsidR="001C5157" w:rsidRPr="00C04329" w14:paraId="6284D113" w14:textId="77777777" w:rsidTr="00363774">
        <w:trPr>
          <w:trHeight w:val="567"/>
          <w:jc w:val="center"/>
        </w:trPr>
        <w:tc>
          <w:tcPr>
            <w:tcW w:w="1413" w:type="dxa"/>
            <w:vMerge/>
            <w:vAlign w:val="center"/>
          </w:tcPr>
          <w:p w14:paraId="0DEF2A8B" w14:textId="77777777" w:rsidR="00363774" w:rsidRPr="00C04329" w:rsidRDefault="00363774" w:rsidP="00363774">
            <w:pPr>
              <w:spacing w:line="380" w:lineRule="exact"/>
              <w:rPr>
                <w:rFonts w:ascii="Times New Roman" w:eastAsia="標楷體" w:hAnsi="Times New Roman" w:cs="Times New Roman"/>
                <w:sz w:val="28"/>
                <w:szCs w:val="28"/>
              </w:rPr>
            </w:pPr>
          </w:p>
        </w:tc>
        <w:tc>
          <w:tcPr>
            <w:tcW w:w="6804" w:type="dxa"/>
            <w:vAlign w:val="center"/>
          </w:tcPr>
          <w:p w14:paraId="2B3FDE0E" w14:textId="77777777" w:rsidR="00363774" w:rsidRPr="00C04329" w:rsidRDefault="00363774" w:rsidP="00363774">
            <w:pPr>
              <w:spacing w:line="500" w:lineRule="exact"/>
              <w:jc w:val="both"/>
              <w:outlineLvl w:val="1"/>
              <w:rPr>
                <w:rFonts w:ascii="Times New Roman" w:eastAsia="標楷體" w:hAnsi="Times New Roman" w:cs="Times New Roman"/>
                <w:sz w:val="28"/>
                <w:szCs w:val="28"/>
              </w:rPr>
            </w:pPr>
            <w:r w:rsidRPr="00C04329">
              <w:rPr>
                <w:rFonts w:ascii="Times New Roman" w:eastAsia="標楷體" w:hAnsi="Times New Roman" w:cs="Times New Roman"/>
                <w:sz w:val="28"/>
                <w:szCs w:val="28"/>
              </w:rPr>
              <w:t>保持人員用餐距離</w:t>
            </w:r>
          </w:p>
        </w:tc>
        <w:tc>
          <w:tcPr>
            <w:tcW w:w="1427" w:type="dxa"/>
            <w:vAlign w:val="center"/>
          </w:tcPr>
          <w:p w14:paraId="4C368478" w14:textId="77777777" w:rsidR="00363774" w:rsidRPr="00C04329" w:rsidRDefault="00363774" w:rsidP="00363774">
            <w:pPr>
              <w:spacing w:line="380" w:lineRule="exact"/>
              <w:jc w:val="center"/>
              <w:rPr>
                <w:rFonts w:ascii="標楷體" w:eastAsia="標楷體" w:hAnsi="標楷體" w:cs="Times New Roman"/>
                <w:sz w:val="28"/>
                <w:szCs w:val="28"/>
              </w:rPr>
            </w:pPr>
            <w:r w:rsidRPr="00C04329">
              <w:rPr>
                <w:rFonts w:ascii="標楷體" w:eastAsia="標楷體" w:hAnsi="標楷體" w:cs="Times New Roman"/>
                <w:sz w:val="28"/>
                <w:szCs w:val="28"/>
              </w:rPr>
              <w:t>□</w:t>
            </w:r>
            <w:proofErr w:type="gramStart"/>
            <w:r w:rsidRPr="00C04329">
              <w:rPr>
                <w:rFonts w:ascii="標楷體" w:eastAsia="標楷體" w:hAnsi="標楷體" w:cs="Times New Roman"/>
                <w:sz w:val="28"/>
                <w:szCs w:val="28"/>
              </w:rPr>
              <w:t>是□否</w:t>
            </w:r>
            <w:proofErr w:type="gramEnd"/>
          </w:p>
        </w:tc>
      </w:tr>
      <w:tr w:rsidR="001C5157" w:rsidRPr="00C04329" w14:paraId="6D3E3AF4" w14:textId="77777777" w:rsidTr="00363774">
        <w:trPr>
          <w:trHeight w:val="567"/>
          <w:jc w:val="center"/>
        </w:trPr>
        <w:tc>
          <w:tcPr>
            <w:tcW w:w="1413" w:type="dxa"/>
            <w:vMerge w:val="restart"/>
            <w:vAlign w:val="center"/>
          </w:tcPr>
          <w:p w14:paraId="1C55ABCF" w14:textId="77777777" w:rsidR="00363774" w:rsidRPr="00C04329" w:rsidRDefault="00363774" w:rsidP="00363774">
            <w:pPr>
              <w:spacing w:line="380" w:lineRule="exact"/>
              <w:rPr>
                <w:rFonts w:ascii="Times New Roman" w:eastAsia="標楷體" w:hAnsi="Times New Roman" w:cs="Times New Roman"/>
                <w:sz w:val="28"/>
                <w:szCs w:val="28"/>
              </w:rPr>
            </w:pPr>
            <w:r w:rsidRPr="00C04329">
              <w:rPr>
                <w:rFonts w:ascii="Times New Roman" w:eastAsia="標楷體" w:hAnsi="Times New Roman" w:cs="Times New Roman" w:hint="eastAsia"/>
                <w:sz w:val="28"/>
                <w:szCs w:val="28"/>
              </w:rPr>
              <w:t>觀光列車防疫措施</w:t>
            </w:r>
          </w:p>
        </w:tc>
        <w:tc>
          <w:tcPr>
            <w:tcW w:w="6804" w:type="dxa"/>
            <w:vAlign w:val="center"/>
          </w:tcPr>
          <w:p w14:paraId="1DACD8E0" w14:textId="77777777" w:rsidR="00363774" w:rsidRPr="00C04329" w:rsidRDefault="00363774" w:rsidP="00363774">
            <w:pPr>
              <w:spacing w:line="380" w:lineRule="exact"/>
              <w:jc w:val="both"/>
              <w:rPr>
                <w:rFonts w:ascii="Times New Roman" w:eastAsia="標楷體" w:hAnsi="Times New Roman" w:cs="Times New Roman"/>
                <w:sz w:val="28"/>
                <w:szCs w:val="28"/>
              </w:rPr>
            </w:pPr>
            <w:r w:rsidRPr="00C04329">
              <w:rPr>
                <w:rFonts w:ascii="Times New Roman" w:eastAsia="標楷體" w:hAnsi="Times New Roman" w:cs="Times New Roman"/>
                <w:sz w:val="28"/>
                <w:szCs w:val="28"/>
              </w:rPr>
              <w:t>訂定</w:t>
            </w:r>
            <w:r w:rsidRPr="00C04329">
              <w:rPr>
                <w:rFonts w:ascii="Times New Roman" w:eastAsia="標楷體" w:hAnsi="Times New Roman" w:cs="Times New Roman" w:hint="eastAsia"/>
                <w:sz w:val="28"/>
                <w:szCs w:val="28"/>
              </w:rPr>
              <w:t>手推車</w:t>
            </w:r>
            <w:r w:rsidRPr="00C04329">
              <w:rPr>
                <w:rFonts w:ascii="Times New Roman" w:eastAsia="標楷體" w:hAnsi="Times New Roman" w:cs="Times New Roman"/>
                <w:sz w:val="28"/>
                <w:szCs w:val="28"/>
              </w:rPr>
              <w:t>清潔及消毒計畫</w:t>
            </w:r>
          </w:p>
        </w:tc>
        <w:tc>
          <w:tcPr>
            <w:tcW w:w="1427" w:type="dxa"/>
            <w:vAlign w:val="center"/>
          </w:tcPr>
          <w:p w14:paraId="0B08D774" w14:textId="77777777" w:rsidR="00363774" w:rsidRPr="00C04329" w:rsidRDefault="00363774" w:rsidP="00363774">
            <w:pPr>
              <w:spacing w:line="380" w:lineRule="exact"/>
              <w:jc w:val="center"/>
              <w:rPr>
                <w:rFonts w:ascii="標楷體" w:eastAsia="標楷體" w:hAnsi="標楷體" w:cs="Times New Roman"/>
                <w:sz w:val="28"/>
                <w:szCs w:val="28"/>
              </w:rPr>
            </w:pPr>
            <w:r w:rsidRPr="00C04329">
              <w:rPr>
                <w:rFonts w:ascii="標楷體" w:eastAsia="標楷體" w:hAnsi="標楷體" w:cs="Times New Roman"/>
                <w:sz w:val="28"/>
                <w:szCs w:val="28"/>
              </w:rPr>
              <w:t>□</w:t>
            </w:r>
            <w:proofErr w:type="gramStart"/>
            <w:r w:rsidRPr="00C04329">
              <w:rPr>
                <w:rFonts w:ascii="標楷體" w:eastAsia="標楷體" w:hAnsi="標楷體" w:cs="Times New Roman"/>
                <w:sz w:val="28"/>
                <w:szCs w:val="28"/>
              </w:rPr>
              <w:t>是□否</w:t>
            </w:r>
            <w:proofErr w:type="gramEnd"/>
          </w:p>
        </w:tc>
      </w:tr>
      <w:tr w:rsidR="001C5157" w:rsidRPr="00C04329" w14:paraId="1B1DAA9D" w14:textId="77777777" w:rsidTr="00363774">
        <w:trPr>
          <w:trHeight w:val="567"/>
          <w:jc w:val="center"/>
        </w:trPr>
        <w:tc>
          <w:tcPr>
            <w:tcW w:w="1413" w:type="dxa"/>
            <w:vMerge/>
            <w:vAlign w:val="center"/>
          </w:tcPr>
          <w:p w14:paraId="07689D3A" w14:textId="77777777" w:rsidR="00363774" w:rsidRPr="00C04329" w:rsidRDefault="00363774" w:rsidP="00363774">
            <w:pPr>
              <w:spacing w:line="380" w:lineRule="exact"/>
              <w:rPr>
                <w:rFonts w:ascii="Times New Roman" w:eastAsia="標楷體" w:hAnsi="Times New Roman" w:cs="Times New Roman"/>
                <w:sz w:val="28"/>
                <w:szCs w:val="28"/>
              </w:rPr>
            </w:pPr>
          </w:p>
        </w:tc>
        <w:tc>
          <w:tcPr>
            <w:tcW w:w="6804" w:type="dxa"/>
            <w:vAlign w:val="center"/>
          </w:tcPr>
          <w:p w14:paraId="536473D7" w14:textId="77777777" w:rsidR="00363774" w:rsidRPr="00C04329" w:rsidRDefault="00363774" w:rsidP="00363774">
            <w:pPr>
              <w:spacing w:line="380" w:lineRule="exact"/>
              <w:jc w:val="both"/>
              <w:rPr>
                <w:rFonts w:ascii="Times New Roman" w:eastAsia="標楷體" w:hAnsi="Times New Roman" w:cs="Times New Roman"/>
                <w:sz w:val="28"/>
                <w:szCs w:val="28"/>
              </w:rPr>
            </w:pPr>
            <w:r w:rsidRPr="00C04329">
              <w:rPr>
                <w:rFonts w:ascii="Times New Roman" w:eastAsia="標楷體" w:hAnsi="Times New Roman" w:cs="Times New Roman" w:hint="eastAsia"/>
                <w:sz w:val="28"/>
                <w:szCs w:val="28"/>
              </w:rPr>
              <w:t>提供酒精供旅客使用</w:t>
            </w:r>
          </w:p>
        </w:tc>
        <w:tc>
          <w:tcPr>
            <w:tcW w:w="1427" w:type="dxa"/>
            <w:vAlign w:val="center"/>
          </w:tcPr>
          <w:p w14:paraId="4FBCDAAB" w14:textId="77777777" w:rsidR="00363774" w:rsidRPr="00C04329" w:rsidRDefault="00363774" w:rsidP="00363774">
            <w:pPr>
              <w:spacing w:line="380" w:lineRule="exact"/>
              <w:jc w:val="center"/>
              <w:rPr>
                <w:rFonts w:ascii="標楷體" w:eastAsia="標楷體" w:hAnsi="標楷體" w:cs="Times New Roman"/>
                <w:sz w:val="28"/>
                <w:szCs w:val="28"/>
              </w:rPr>
            </w:pPr>
            <w:r w:rsidRPr="00C04329">
              <w:rPr>
                <w:rFonts w:ascii="標楷體" w:eastAsia="標楷體" w:hAnsi="標楷體" w:cs="Times New Roman"/>
                <w:sz w:val="28"/>
                <w:szCs w:val="28"/>
              </w:rPr>
              <w:t>□</w:t>
            </w:r>
            <w:proofErr w:type="gramStart"/>
            <w:r w:rsidRPr="00C04329">
              <w:rPr>
                <w:rFonts w:ascii="標楷體" w:eastAsia="標楷體" w:hAnsi="標楷體" w:cs="Times New Roman"/>
                <w:sz w:val="28"/>
                <w:szCs w:val="28"/>
              </w:rPr>
              <w:t>是□否</w:t>
            </w:r>
            <w:proofErr w:type="gramEnd"/>
          </w:p>
        </w:tc>
      </w:tr>
      <w:tr w:rsidR="001C5157" w:rsidRPr="00C04329" w14:paraId="462E87E4" w14:textId="77777777" w:rsidTr="009F5F12">
        <w:trPr>
          <w:trHeight w:val="760"/>
          <w:jc w:val="center"/>
        </w:trPr>
        <w:tc>
          <w:tcPr>
            <w:tcW w:w="1413" w:type="dxa"/>
            <w:vMerge w:val="restart"/>
            <w:vAlign w:val="center"/>
          </w:tcPr>
          <w:p w14:paraId="5C27105E" w14:textId="77777777" w:rsidR="00363774" w:rsidRPr="00C04329" w:rsidRDefault="00363774" w:rsidP="00363774">
            <w:pPr>
              <w:spacing w:line="380" w:lineRule="exact"/>
              <w:rPr>
                <w:rFonts w:ascii="Times New Roman" w:eastAsia="標楷體" w:hAnsi="Times New Roman" w:cs="Times New Roman"/>
                <w:sz w:val="28"/>
                <w:szCs w:val="28"/>
              </w:rPr>
            </w:pPr>
            <w:r w:rsidRPr="00C04329">
              <w:rPr>
                <w:rFonts w:ascii="Times New Roman" w:eastAsia="標楷體" w:hAnsi="Times New Roman" w:cs="Times New Roman"/>
                <w:sz w:val="28"/>
                <w:szCs w:val="28"/>
              </w:rPr>
              <w:t>顧客用餐管理</w:t>
            </w:r>
          </w:p>
        </w:tc>
        <w:tc>
          <w:tcPr>
            <w:tcW w:w="6804" w:type="dxa"/>
            <w:vAlign w:val="center"/>
          </w:tcPr>
          <w:p w14:paraId="61ABBCFD" w14:textId="77777777" w:rsidR="00363774" w:rsidRPr="00C04329" w:rsidRDefault="00363774" w:rsidP="00363774">
            <w:pPr>
              <w:spacing w:line="380" w:lineRule="exact"/>
              <w:jc w:val="both"/>
              <w:rPr>
                <w:rFonts w:ascii="Times New Roman" w:eastAsia="標楷體" w:hAnsi="Times New Roman" w:cs="Times New Roman"/>
                <w:sz w:val="28"/>
                <w:szCs w:val="28"/>
              </w:rPr>
            </w:pPr>
            <w:r w:rsidRPr="00C04329">
              <w:rPr>
                <w:rFonts w:ascii="Times New Roman" w:eastAsia="標楷體" w:hAnsi="Times New Roman" w:cs="Times New Roman"/>
                <w:sz w:val="28"/>
                <w:szCs w:val="28"/>
              </w:rPr>
              <w:t>實施旅客</w:t>
            </w:r>
            <w:proofErr w:type="gramStart"/>
            <w:r w:rsidRPr="00C04329">
              <w:rPr>
                <w:rFonts w:ascii="Times New Roman" w:eastAsia="標楷體" w:hAnsi="Times New Roman" w:cs="Times New Roman"/>
                <w:sz w:val="28"/>
                <w:szCs w:val="28"/>
              </w:rPr>
              <w:t>實聯制</w:t>
            </w:r>
            <w:proofErr w:type="gramEnd"/>
          </w:p>
        </w:tc>
        <w:tc>
          <w:tcPr>
            <w:tcW w:w="1427" w:type="dxa"/>
            <w:vAlign w:val="center"/>
          </w:tcPr>
          <w:p w14:paraId="147E23C2" w14:textId="77777777" w:rsidR="00363774" w:rsidRPr="00C04329" w:rsidRDefault="00363774" w:rsidP="00363774">
            <w:pPr>
              <w:spacing w:line="380" w:lineRule="exact"/>
              <w:jc w:val="center"/>
              <w:rPr>
                <w:rFonts w:ascii="標楷體" w:eastAsia="標楷體" w:hAnsi="標楷體" w:cs="Times New Roman"/>
                <w:sz w:val="28"/>
                <w:szCs w:val="28"/>
              </w:rPr>
            </w:pPr>
            <w:r w:rsidRPr="00C04329">
              <w:rPr>
                <w:rFonts w:ascii="標楷體" w:eastAsia="標楷體" w:hAnsi="標楷體" w:cs="Times New Roman"/>
                <w:sz w:val="28"/>
                <w:szCs w:val="28"/>
              </w:rPr>
              <w:t>□</w:t>
            </w:r>
            <w:proofErr w:type="gramStart"/>
            <w:r w:rsidRPr="00C04329">
              <w:rPr>
                <w:rFonts w:ascii="標楷體" w:eastAsia="標楷體" w:hAnsi="標楷體" w:cs="Times New Roman"/>
                <w:sz w:val="28"/>
                <w:szCs w:val="28"/>
              </w:rPr>
              <w:t>是□否</w:t>
            </w:r>
            <w:proofErr w:type="gramEnd"/>
          </w:p>
        </w:tc>
      </w:tr>
      <w:tr w:rsidR="00EE6C38" w:rsidRPr="00C04329" w14:paraId="60C968C7" w14:textId="77777777" w:rsidTr="009F5F12">
        <w:trPr>
          <w:trHeight w:val="760"/>
          <w:jc w:val="center"/>
        </w:trPr>
        <w:tc>
          <w:tcPr>
            <w:tcW w:w="1413" w:type="dxa"/>
            <w:vMerge/>
            <w:vAlign w:val="center"/>
          </w:tcPr>
          <w:p w14:paraId="02201B6F" w14:textId="77777777" w:rsidR="00EE6C38" w:rsidRPr="00C04329" w:rsidRDefault="00EE6C38" w:rsidP="00363774">
            <w:pPr>
              <w:spacing w:line="380" w:lineRule="exact"/>
              <w:rPr>
                <w:rFonts w:ascii="Times New Roman" w:eastAsia="標楷體" w:hAnsi="Times New Roman" w:cs="Times New Roman"/>
                <w:sz w:val="28"/>
                <w:szCs w:val="28"/>
              </w:rPr>
            </w:pPr>
          </w:p>
        </w:tc>
        <w:tc>
          <w:tcPr>
            <w:tcW w:w="6804" w:type="dxa"/>
            <w:vAlign w:val="center"/>
          </w:tcPr>
          <w:p w14:paraId="24C9307E" w14:textId="5F7B16BD" w:rsidR="00EE6C38" w:rsidRPr="00C04329" w:rsidRDefault="00EE6C38" w:rsidP="00363774">
            <w:pPr>
              <w:spacing w:line="380" w:lineRule="exact"/>
              <w:jc w:val="both"/>
              <w:rPr>
                <w:rFonts w:ascii="Times New Roman" w:eastAsia="標楷體" w:hAnsi="Times New Roman" w:cs="Times New Roman"/>
                <w:sz w:val="28"/>
                <w:szCs w:val="28"/>
              </w:rPr>
            </w:pPr>
            <w:r w:rsidRPr="00C04329">
              <w:rPr>
                <w:rFonts w:ascii="Times New Roman" w:eastAsia="標楷體" w:hAnsi="Times New Roman" w:cs="Times New Roman"/>
                <w:sz w:val="28"/>
                <w:szCs w:val="28"/>
              </w:rPr>
              <w:t>落實旅客衛生防護措施</w:t>
            </w:r>
          </w:p>
        </w:tc>
        <w:tc>
          <w:tcPr>
            <w:tcW w:w="1427" w:type="dxa"/>
            <w:vAlign w:val="center"/>
          </w:tcPr>
          <w:p w14:paraId="555609F9" w14:textId="3AA28EA5" w:rsidR="00EE6C38" w:rsidRPr="00C04329" w:rsidRDefault="00EE6C38" w:rsidP="009F5F12">
            <w:pPr>
              <w:spacing w:line="380" w:lineRule="exact"/>
              <w:jc w:val="center"/>
              <w:rPr>
                <w:rFonts w:ascii="標楷體" w:eastAsia="標楷體" w:hAnsi="標楷體" w:cs="Times New Roman"/>
                <w:sz w:val="28"/>
                <w:szCs w:val="28"/>
              </w:rPr>
            </w:pPr>
            <w:r w:rsidRPr="00C04329">
              <w:rPr>
                <w:rFonts w:ascii="標楷體" w:eastAsia="標楷體" w:hAnsi="標楷體" w:cs="Times New Roman"/>
                <w:sz w:val="28"/>
                <w:szCs w:val="28"/>
              </w:rPr>
              <w:t>□</w:t>
            </w:r>
            <w:proofErr w:type="gramStart"/>
            <w:r w:rsidRPr="00C04329">
              <w:rPr>
                <w:rFonts w:ascii="標楷體" w:eastAsia="標楷體" w:hAnsi="標楷體" w:cs="Times New Roman"/>
                <w:sz w:val="28"/>
                <w:szCs w:val="28"/>
              </w:rPr>
              <w:t>是□否</w:t>
            </w:r>
            <w:proofErr w:type="gramEnd"/>
          </w:p>
        </w:tc>
      </w:tr>
      <w:tr w:rsidR="001C5157" w:rsidRPr="00C04329" w14:paraId="4BB5F4B5" w14:textId="77777777" w:rsidTr="00363774">
        <w:trPr>
          <w:trHeight w:val="925"/>
          <w:jc w:val="center"/>
        </w:trPr>
        <w:tc>
          <w:tcPr>
            <w:tcW w:w="1413" w:type="dxa"/>
            <w:vMerge w:val="restart"/>
            <w:vAlign w:val="center"/>
          </w:tcPr>
          <w:p w14:paraId="08204F6E" w14:textId="77777777" w:rsidR="00363774" w:rsidRPr="00C04329" w:rsidRDefault="00363774" w:rsidP="00363774">
            <w:pPr>
              <w:spacing w:line="380" w:lineRule="exact"/>
              <w:rPr>
                <w:rFonts w:ascii="Times New Roman" w:eastAsia="標楷體" w:hAnsi="Times New Roman" w:cs="Times New Roman"/>
                <w:sz w:val="28"/>
                <w:szCs w:val="28"/>
              </w:rPr>
            </w:pPr>
            <w:r w:rsidRPr="00C04329">
              <w:rPr>
                <w:rFonts w:ascii="Times New Roman" w:eastAsia="標楷體" w:hAnsi="Times New Roman" w:cs="Times New Roman" w:hint="eastAsia"/>
                <w:sz w:val="28"/>
                <w:szCs w:val="28"/>
              </w:rPr>
              <w:t>車上卡拉</w:t>
            </w:r>
            <w:r w:rsidRPr="00C04329">
              <w:rPr>
                <w:rFonts w:ascii="Times New Roman" w:eastAsia="標楷體" w:hAnsi="Times New Roman" w:cs="Times New Roman" w:hint="eastAsia"/>
                <w:sz w:val="28"/>
                <w:szCs w:val="28"/>
              </w:rPr>
              <w:t>OK</w:t>
            </w:r>
            <w:r w:rsidRPr="00C04329">
              <w:rPr>
                <w:rFonts w:ascii="Times New Roman" w:eastAsia="標楷體" w:hAnsi="Times New Roman" w:cs="Times New Roman" w:hint="eastAsia"/>
                <w:sz w:val="28"/>
                <w:szCs w:val="28"/>
              </w:rPr>
              <w:t>設備使用管理</w:t>
            </w:r>
          </w:p>
          <w:p w14:paraId="5A93D579" w14:textId="77777777" w:rsidR="00363774" w:rsidRPr="00C04329" w:rsidRDefault="00363774" w:rsidP="00363774">
            <w:pPr>
              <w:snapToGrid w:val="0"/>
              <w:spacing w:line="240" w:lineRule="exact"/>
              <w:rPr>
                <w:rFonts w:ascii="標楷體" w:eastAsia="標楷體" w:hAnsi="標楷體" w:cs="Times New Roman"/>
                <w:spacing w:val="-10"/>
                <w:sz w:val="22"/>
                <w:szCs w:val="28"/>
              </w:rPr>
            </w:pPr>
            <w:proofErr w:type="gramStart"/>
            <w:r w:rsidRPr="00C04329">
              <w:rPr>
                <w:rFonts w:ascii="標楷體" w:eastAsia="標楷體" w:hAnsi="標楷體" w:cs="Times New Roman" w:hint="eastAsia"/>
                <w:spacing w:val="-10"/>
                <w:sz w:val="22"/>
                <w:szCs w:val="28"/>
              </w:rPr>
              <w:t>註</w:t>
            </w:r>
            <w:proofErr w:type="gramEnd"/>
            <w:r w:rsidRPr="00C04329">
              <w:rPr>
                <w:rFonts w:ascii="標楷體" w:eastAsia="標楷體" w:hAnsi="標楷體" w:cs="Times New Roman" w:hint="eastAsia"/>
                <w:spacing w:val="-10"/>
                <w:sz w:val="22"/>
                <w:szCs w:val="28"/>
              </w:rPr>
              <w:t>:列車具有該設備，才</w:t>
            </w:r>
            <w:proofErr w:type="gramStart"/>
            <w:r w:rsidRPr="00C04329">
              <w:rPr>
                <w:rFonts w:ascii="標楷體" w:eastAsia="標楷體" w:hAnsi="標楷體" w:cs="Times New Roman" w:hint="eastAsia"/>
                <w:spacing w:val="-10"/>
                <w:sz w:val="22"/>
                <w:szCs w:val="28"/>
              </w:rPr>
              <w:t>需查檢項</w:t>
            </w:r>
            <w:proofErr w:type="gramEnd"/>
            <w:r w:rsidRPr="00C04329">
              <w:rPr>
                <w:rFonts w:ascii="標楷體" w:eastAsia="標楷體" w:hAnsi="標楷體" w:cs="Times New Roman" w:hint="eastAsia"/>
                <w:spacing w:val="-10"/>
                <w:sz w:val="22"/>
                <w:szCs w:val="28"/>
              </w:rPr>
              <w:t>本項</w:t>
            </w:r>
          </w:p>
        </w:tc>
        <w:tc>
          <w:tcPr>
            <w:tcW w:w="6804" w:type="dxa"/>
            <w:vAlign w:val="center"/>
          </w:tcPr>
          <w:p w14:paraId="74716ABB" w14:textId="77777777" w:rsidR="00363774" w:rsidRPr="00C04329" w:rsidRDefault="00363774" w:rsidP="00363774">
            <w:pPr>
              <w:rPr>
                <w:rFonts w:ascii="標楷體" w:eastAsia="標楷體" w:hAnsi="標楷體"/>
              </w:rPr>
            </w:pPr>
            <w:r w:rsidRPr="00C04329">
              <w:rPr>
                <w:rFonts w:ascii="Times New Roman" w:eastAsia="標楷體" w:hAnsi="Times New Roman" w:cs="Times New Roman" w:hint="eastAsia"/>
                <w:sz w:val="28"/>
                <w:szCs w:val="28"/>
              </w:rPr>
              <w:t>全程使用麥克風套，</w:t>
            </w:r>
            <w:proofErr w:type="gramStart"/>
            <w:r w:rsidRPr="00C04329">
              <w:rPr>
                <w:rFonts w:ascii="Times New Roman" w:eastAsia="標楷體" w:hAnsi="Times New Roman" w:cs="Times New Roman" w:hint="eastAsia"/>
                <w:sz w:val="28"/>
                <w:szCs w:val="28"/>
              </w:rPr>
              <w:t>換組時</w:t>
            </w:r>
            <w:proofErr w:type="gramEnd"/>
            <w:r w:rsidRPr="00C04329">
              <w:rPr>
                <w:rFonts w:ascii="Times New Roman" w:eastAsia="標楷體" w:hAnsi="Times New Roman" w:cs="Times New Roman" w:hint="eastAsia"/>
                <w:sz w:val="28"/>
                <w:szCs w:val="28"/>
              </w:rPr>
              <w:t>更換全新麥克風套</w:t>
            </w:r>
          </w:p>
        </w:tc>
        <w:tc>
          <w:tcPr>
            <w:tcW w:w="1427" w:type="dxa"/>
            <w:vAlign w:val="center"/>
          </w:tcPr>
          <w:p w14:paraId="3E1877BA" w14:textId="77777777" w:rsidR="00363774" w:rsidRPr="00C04329" w:rsidRDefault="00363774" w:rsidP="00363774">
            <w:pPr>
              <w:spacing w:line="380" w:lineRule="exact"/>
              <w:jc w:val="center"/>
              <w:rPr>
                <w:rFonts w:ascii="標楷體" w:eastAsia="標楷體" w:hAnsi="標楷體" w:cs="Times New Roman"/>
                <w:sz w:val="28"/>
                <w:szCs w:val="28"/>
              </w:rPr>
            </w:pPr>
            <w:r w:rsidRPr="00C04329">
              <w:rPr>
                <w:rFonts w:ascii="標楷體" w:eastAsia="標楷體" w:hAnsi="標楷體" w:cs="Times New Roman"/>
                <w:sz w:val="28"/>
                <w:szCs w:val="28"/>
              </w:rPr>
              <w:t>□</w:t>
            </w:r>
            <w:proofErr w:type="gramStart"/>
            <w:r w:rsidRPr="00C04329">
              <w:rPr>
                <w:rFonts w:ascii="標楷體" w:eastAsia="標楷體" w:hAnsi="標楷體" w:cs="Times New Roman"/>
                <w:sz w:val="28"/>
                <w:szCs w:val="28"/>
              </w:rPr>
              <w:t>是□否</w:t>
            </w:r>
            <w:proofErr w:type="gramEnd"/>
          </w:p>
        </w:tc>
      </w:tr>
      <w:tr w:rsidR="001C5157" w:rsidRPr="00C04329" w14:paraId="595A74E5" w14:textId="77777777" w:rsidTr="00363774">
        <w:trPr>
          <w:trHeight w:val="925"/>
          <w:jc w:val="center"/>
        </w:trPr>
        <w:tc>
          <w:tcPr>
            <w:tcW w:w="1413" w:type="dxa"/>
            <w:vMerge/>
            <w:vAlign w:val="center"/>
          </w:tcPr>
          <w:p w14:paraId="1E79B14D" w14:textId="77777777" w:rsidR="00363774" w:rsidRPr="00C04329" w:rsidRDefault="00363774" w:rsidP="00363774">
            <w:pPr>
              <w:spacing w:line="380" w:lineRule="exact"/>
              <w:rPr>
                <w:rFonts w:ascii="Times New Roman" w:eastAsia="標楷體" w:hAnsi="Times New Roman" w:cs="Times New Roman"/>
                <w:sz w:val="28"/>
                <w:szCs w:val="28"/>
              </w:rPr>
            </w:pPr>
          </w:p>
        </w:tc>
        <w:tc>
          <w:tcPr>
            <w:tcW w:w="6804" w:type="dxa"/>
            <w:vAlign w:val="center"/>
          </w:tcPr>
          <w:p w14:paraId="3D939FE1" w14:textId="77777777" w:rsidR="00363774" w:rsidRPr="00C04329" w:rsidRDefault="00363774" w:rsidP="00363774">
            <w:pPr>
              <w:spacing w:line="380" w:lineRule="exact"/>
              <w:jc w:val="both"/>
              <w:rPr>
                <w:rFonts w:ascii="Times New Roman" w:eastAsia="標楷體" w:hAnsi="Times New Roman" w:cs="Times New Roman"/>
                <w:sz w:val="28"/>
                <w:szCs w:val="28"/>
              </w:rPr>
            </w:pPr>
            <w:proofErr w:type="gramStart"/>
            <w:r w:rsidRPr="00C04329">
              <w:rPr>
                <w:rFonts w:ascii="Times New Roman" w:eastAsia="標楷體" w:hAnsi="Times New Roman" w:cs="Times New Roman" w:hint="eastAsia"/>
                <w:sz w:val="28"/>
                <w:szCs w:val="28"/>
              </w:rPr>
              <w:t>車服人員</w:t>
            </w:r>
            <w:proofErr w:type="gramEnd"/>
            <w:r w:rsidRPr="00C04329">
              <w:rPr>
                <w:rFonts w:ascii="Times New Roman" w:eastAsia="標楷體" w:hAnsi="Times New Roman" w:cs="Times New Roman" w:hint="eastAsia"/>
                <w:sz w:val="28"/>
                <w:szCs w:val="28"/>
              </w:rPr>
              <w:t>定時進入包廂以酒精消毒，並擦拭桌面。</w:t>
            </w:r>
          </w:p>
        </w:tc>
        <w:tc>
          <w:tcPr>
            <w:tcW w:w="1427" w:type="dxa"/>
            <w:vAlign w:val="center"/>
          </w:tcPr>
          <w:p w14:paraId="63694A76" w14:textId="77777777" w:rsidR="00363774" w:rsidRPr="00C04329" w:rsidRDefault="00363774" w:rsidP="00363774">
            <w:pPr>
              <w:spacing w:line="380" w:lineRule="exact"/>
              <w:jc w:val="center"/>
              <w:rPr>
                <w:rFonts w:ascii="標楷體" w:eastAsia="標楷體" w:hAnsi="標楷體" w:cs="Times New Roman"/>
                <w:sz w:val="28"/>
                <w:szCs w:val="28"/>
              </w:rPr>
            </w:pPr>
            <w:r w:rsidRPr="00C04329">
              <w:rPr>
                <w:rFonts w:ascii="標楷體" w:eastAsia="標楷體" w:hAnsi="標楷體" w:cs="Times New Roman"/>
                <w:sz w:val="28"/>
                <w:szCs w:val="28"/>
              </w:rPr>
              <w:t>□</w:t>
            </w:r>
            <w:proofErr w:type="gramStart"/>
            <w:r w:rsidRPr="00C04329">
              <w:rPr>
                <w:rFonts w:ascii="標楷體" w:eastAsia="標楷體" w:hAnsi="標楷體" w:cs="Times New Roman"/>
                <w:sz w:val="28"/>
                <w:szCs w:val="28"/>
              </w:rPr>
              <w:t>是□否</w:t>
            </w:r>
            <w:proofErr w:type="gramEnd"/>
          </w:p>
        </w:tc>
      </w:tr>
    </w:tbl>
    <w:p w14:paraId="2DAE965D" w14:textId="5A750296" w:rsidR="00E064A9" w:rsidRPr="00C04329" w:rsidRDefault="00363774" w:rsidP="00A2593F">
      <w:pPr>
        <w:rPr>
          <w:rFonts w:ascii="Times New Roman" w:eastAsia="標楷體" w:hAnsi="Times New Roman" w:cs="Times New Roman"/>
          <w:sz w:val="28"/>
          <w:szCs w:val="28"/>
        </w:rPr>
      </w:pPr>
      <w:r w:rsidRPr="00C04329">
        <w:rPr>
          <w:rFonts w:ascii="Times New Roman" w:eastAsia="標楷體" w:hAnsi="Times New Roman" w:cs="Times New Roman"/>
          <w:sz w:val="28"/>
          <w:szCs w:val="28"/>
        </w:rPr>
        <w:t>查檢人員簽章：</w:t>
      </w:r>
      <w:r w:rsidRPr="00C04329">
        <w:rPr>
          <w:rFonts w:ascii="Times New Roman" w:eastAsia="標楷體" w:hAnsi="Times New Roman" w:cs="Times New Roman"/>
          <w:sz w:val="28"/>
          <w:szCs w:val="28"/>
        </w:rPr>
        <w:t xml:space="preserve">_______________ </w:t>
      </w:r>
      <w:r w:rsidRPr="00C04329">
        <w:rPr>
          <w:rFonts w:ascii="Times New Roman" w:eastAsia="標楷體" w:hAnsi="Times New Roman" w:cs="Times New Roman"/>
          <w:sz w:val="28"/>
          <w:szCs w:val="28"/>
        </w:rPr>
        <w:t>查檢日期：</w:t>
      </w:r>
      <w:r w:rsidRPr="00C04329">
        <w:rPr>
          <w:rFonts w:ascii="Times New Roman" w:eastAsia="標楷體" w:hAnsi="Times New Roman" w:cs="Times New Roman"/>
          <w:sz w:val="28"/>
          <w:szCs w:val="28"/>
        </w:rPr>
        <w:t xml:space="preserve">    </w:t>
      </w:r>
      <w:r w:rsidRPr="00C04329">
        <w:rPr>
          <w:rFonts w:ascii="Times New Roman" w:eastAsia="標楷體" w:hAnsi="Times New Roman" w:cs="Times New Roman"/>
          <w:sz w:val="28"/>
          <w:szCs w:val="28"/>
        </w:rPr>
        <w:t>年</w:t>
      </w:r>
      <w:r w:rsidRPr="00C04329">
        <w:rPr>
          <w:rFonts w:ascii="Times New Roman" w:eastAsia="標楷體" w:hAnsi="Times New Roman" w:cs="Times New Roman"/>
          <w:sz w:val="28"/>
          <w:szCs w:val="28"/>
        </w:rPr>
        <w:t xml:space="preserve">     </w:t>
      </w:r>
      <w:r w:rsidRPr="00C04329">
        <w:rPr>
          <w:rFonts w:ascii="Times New Roman" w:eastAsia="標楷體" w:hAnsi="Times New Roman" w:cs="Times New Roman"/>
          <w:sz w:val="28"/>
          <w:szCs w:val="28"/>
        </w:rPr>
        <w:t>月</w:t>
      </w:r>
      <w:r w:rsidRPr="00C04329">
        <w:rPr>
          <w:rFonts w:ascii="Times New Roman" w:eastAsia="標楷體" w:hAnsi="Times New Roman" w:cs="Times New Roman"/>
          <w:sz w:val="28"/>
          <w:szCs w:val="28"/>
        </w:rPr>
        <w:t xml:space="preserve">    </w:t>
      </w:r>
      <w:r w:rsidRPr="00C04329">
        <w:rPr>
          <w:rFonts w:ascii="Times New Roman" w:eastAsia="標楷體" w:hAnsi="Times New Roman" w:cs="Times New Roman"/>
          <w:sz w:val="28"/>
          <w:szCs w:val="28"/>
        </w:rPr>
        <w:t>日</w:t>
      </w:r>
    </w:p>
    <w:p w14:paraId="4B6D522F" w14:textId="3BF6BCB3" w:rsidR="00D05977" w:rsidRPr="00C04329" w:rsidRDefault="00D05977" w:rsidP="00A2593F">
      <w:pPr>
        <w:rPr>
          <w:rFonts w:ascii="Times New Roman" w:eastAsia="標楷體" w:hAnsi="Times New Roman" w:cs="Times New Roman"/>
          <w:sz w:val="28"/>
          <w:szCs w:val="28"/>
        </w:rPr>
      </w:pPr>
    </w:p>
    <w:p w14:paraId="045CD160" w14:textId="77777777" w:rsidR="00D52979" w:rsidRPr="00C04329" w:rsidRDefault="00D52979" w:rsidP="00A2593F">
      <w:pPr>
        <w:rPr>
          <w:rFonts w:ascii="Times New Roman" w:eastAsia="標楷體" w:hAnsi="Times New Roman" w:cs="Times New Roman"/>
          <w:sz w:val="28"/>
          <w:szCs w:val="28"/>
        </w:rPr>
        <w:sectPr w:rsidR="00D52979" w:rsidRPr="00C04329" w:rsidSect="00D52979">
          <w:footerReference w:type="default" r:id="rId10"/>
          <w:footerReference w:type="first" r:id="rId11"/>
          <w:pgSz w:w="11906" w:h="16838"/>
          <w:pgMar w:top="1440" w:right="1134" w:bottom="1440" w:left="1418" w:header="851" w:footer="510" w:gutter="0"/>
          <w:cols w:space="425"/>
          <w:docGrid w:type="lines" w:linePitch="360"/>
        </w:sectPr>
      </w:pPr>
    </w:p>
    <w:p w14:paraId="03B200E3" w14:textId="2A1BB789" w:rsidR="00D05977" w:rsidRPr="00C04329" w:rsidRDefault="00D05977" w:rsidP="00A2593F">
      <w:pPr>
        <w:rPr>
          <w:rFonts w:ascii="Times New Roman" w:eastAsia="標楷體" w:hAnsi="Times New Roman" w:cs="Times New Roman"/>
          <w:sz w:val="28"/>
          <w:szCs w:val="28"/>
        </w:rPr>
      </w:pPr>
    </w:p>
    <w:p w14:paraId="66DF6CC2" w14:textId="77777777" w:rsidR="00557C81" w:rsidRPr="00C04329" w:rsidRDefault="00557C81" w:rsidP="008C66FC">
      <w:pPr>
        <w:rPr>
          <w:rFonts w:ascii="標楷體" w:eastAsia="標楷體" w:hAnsi="標楷體"/>
          <w:sz w:val="28"/>
          <w:szCs w:val="28"/>
        </w:rPr>
        <w:sectPr w:rsidR="00557C81" w:rsidRPr="00C04329" w:rsidSect="00D52979">
          <w:pgSz w:w="11906" w:h="16838"/>
          <w:pgMar w:top="1440" w:right="1134" w:bottom="1440" w:left="1418" w:header="851" w:footer="510" w:gutter="0"/>
          <w:cols w:space="425"/>
          <w:docGrid w:type="lines" w:linePitch="360"/>
        </w:sectPr>
      </w:pPr>
    </w:p>
    <w:p w14:paraId="7FA4B56B" w14:textId="77777777" w:rsidR="002C183D" w:rsidRPr="00C04329" w:rsidRDefault="002C183D" w:rsidP="002C183D">
      <w:pPr>
        <w:keepNext/>
        <w:jc w:val="center"/>
        <w:outlineLvl w:val="0"/>
        <w:rPr>
          <w:rFonts w:ascii="標楷體" w:eastAsia="標楷體" w:hAnsi="標楷體" w:cs="Times New Roman"/>
          <w:b/>
          <w:bCs/>
          <w:kern w:val="52"/>
          <w:sz w:val="36"/>
          <w:szCs w:val="36"/>
        </w:rPr>
      </w:pPr>
      <w:r w:rsidRPr="00C04329">
        <w:rPr>
          <w:rFonts w:ascii="標楷體" w:eastAsia="標楷體" w:hAnsi="標楷體" w:cs="Times New Roman" w:hint="eastAsia"/>
          <w:b/>
          <w:bCs/>
          <w:kern w:val="52"/>
          <w:sz w:val="36"/>
          <w:szCs w:val="36"/>
        </w:rPr>
        <w:lastRenderedPageBreak/>
        <w:t>高鐵防疫管理措施</w:t>
      </w:r>
    </w:p>
    <w:p w14:paraId="6CD0C4FA" w14:textId="61CCBD87" w:rsidR="002C183D" w:rsidRPr="00C04329" w:rsidRDefault="002C183D" w:rsidP="002C183D">
      <w:pPr>
        <w:spacing w:beforeLines="50" w:before="180" w:line="600" w:lineRule="exact"/>
        <w:jc w:val="right"/>
        <w:rPr>
          <w:rFonts w:ascii="標楷體" w:eastAsia="標楷體" w:hAnsi="標楷體" w:cs="Times New Roman"/>
        </w:rPr>
      </w:pPr>
      <w:r w:rsidRPr="00C04329">
        <w:rPr>
          <w:rFonts w:ascii="標楷體" w:eastAsia="標楷體" w:hAnsi="標楷體" w:cs="Times New Roman"/>
        </w:rPr>
        <w:t>11</w:t>
      </w:r>
      <w:r w:rsidRPr="00C04329">
        <w:rPr>
          <w:rFonts w:ascii="標楷體" w:eastAsia="標楷體" w:hAnsi="標楷體" w:cs="Times New Roman" w:hint="eastAsia"/>
        </w:rPr>
        <w:t>1</w:t>
      </w:r>
      <w:r w:rsidRPr="00C04329">
        <w:rPr>
          <w:rFonts w:ascii="標楷體" w:eastAsia="標楷體" w:hAnsi="標楷體" w:cs="Times New Roman"/>
        </w:rPr>
        <w:t>年</w:t>
      </w:r>
      <w:r w:rsidRPr="00C04329">
        <w:rPr>
          <w:rFonts w:ascii="標楷體" w:eastAsia="標楷體" w:hAnsi="標楷體" w:cs="Times New Roman" w:hint="eastAsia"/>
        </w:rPr>
        <w:t>2</w:t>
      </w:r>
      <w:r w:rsidRPr="00C04329">
        <w:rPr>
          <w:rFonts w:ascii="標楷體" w:eastAsia="標楷體" w:hAnsi="標楷體" w:cs="Times New Roman"/>
        </w:rPr>
        <w:t>月</w:t>
      </w:r>
      <w:r w:rsidRPr="00C04329">
        <w:rPr>
          <w:rFonts w:ascii="標楷體" w:eastAsia="標楷體" w:hAnsi="標楷體" w:cs="Times New Roman" w:hint="eastAsia"/>
        </w:rPr>
        <w:t>2</w:t>
      </w:r>
      <w:r w:rsidR="003A6E0F" w:rsidRPr="00C04329">
        <w:rPr>
          <w:rFonts w:ascii="標楷體" w:eastAsia="標楷體" w:hAnsi="標楷體" w:cs="Times New Roman" w:hint="eastAsia"/>
        </w:rPr>
        <w:t>5</w:t>
      </w:r>
      <w:r w:rsidRPr="00C04329">
        <w:rPr>
          <w:rFonts w:ascii="標楷體" w:eastAsia="標楷體" w:hAnsi="標楷體" w:cs="Times New Roman"/>
        </w:rPr>
        <w:t>日</w:t>
      </w:r>
    </w:p>
    <w:p w14:paraId="20219572" w14:textId="77777777" w:rsidR="002C183D" w:rsidRPr="00C04329" w:rsidRDefault="002C183D" w:rsidP="002C183D">
      <w:pPr>
        <w:pStyle w:val="a3"/>
        <w:numPr>
          <w:ilvl w:val="0"/>
          <w:numId w:val="29"/>
        </w:numPr>
        <w:spacing w:line="560" w:lineRule="exact"/>
        <w:ind w:leftChars="0"/>
        <w:rPr>
          <w:rFonts w:ascii="標楷體" w:eastAsia="標楷體" w:hAnsi="標楷體" w:cs="Times New Roman"/>
          <w:b/>
          <w:sz w:val="32"/>
          <w:szCs w:val="32"/>
        </w:rPr>
      </w:pPr>
      <w:r w:rsidRPr="00C04329">
        <w:rPr>
          <w:rFonts w:ascii="標楷體" w:eastAsia="標楷體" w:hAnsi="標楷體" w:cs="Times New Roman" w:hint="eastAsia"/>
          <w:b/>
          <w:sz w:val="32"/>
          <w:szCs w:val="32"/>
        </w:rPr>
        <w:t>前言</w:t>
      </w:r>
    </w:p>
    <w:p w14:paraId="436EFC2C" w14:textId="77777777" w:rsidR="002C183D" w:rsidRPr="00C04329" w:rsidRDefault="002C183D" w:rsidP="002C183D">
      <w:pPr>
        <w:pStyle w:val="Web"/>
        <w:shd w:val="clear" w:color="auto" w:fill="FFFFFF"/>
        <w:spacing w:line="560" w:lineRule="exact"/>
        <w:ind w:left="566" w:firstLine="646"/>
        <w:jc w:val="both"/>
        <w:rPr>
          <w:rFonts w:ascii="標楷體" w:eastAsia="標楷體" w:hAnsi="標楷體"/>
          <w:sz w:val="32"/>
          <w:szCs w:val="32"/>
          <w:shd w:val="clear" w:color="auto" w:fill="FFFFFF"/>
        </w:rPr>
      </w:pPr>
      <w:r w:rsidRPr="00C04329">
        <w:rPr>
          <w:rFonts w:ascii="標楷體" w:eastAsia="標楷體" w:hAnsi="標楷體" w:hint="eastAsia"/>
          <w:sz w:val="32"/>
          <w:szCs w:val="32"/>
          <w:shd w:val="clear" w:color="auto" w:fill="FFFFFF"/>
        </w:rPr>
        <w:t>高鐵除提供旅客運輸外亦提供旅客及民眾所需零售及餐飲服務，為保障相關場域從業人員、旅客及民眾自身及其家人之健康，</w:t>
      </w:r>
      <w:proofErr w:type="gramStart"/>
      <w:r w:rsidRPr="00C04329">
        <w:rPr>
          <w:rFonts w:ascii="標楷體" w:eastAsia="標楷體" w:hAnsi="標楷體" w:hint="eastAsia"/>
          <w:sz w:val="32"/>
          <w:szCs w:val="32"/>
          <w:shd w:val="clear" w:color="auto" w:fill="FFFFFF"/>
        </w:rPr>
        <w:t>爰</w:t>
      </w:r>
      <w:proofErr w:type="gramEnd"/>
      <w:r w:rsidRPr="00C04329">
        <w:rPr>
          <w:rFonts w:ascii="標楷體" w:eastAsia="標楷體" w:hAnsi="標楷體" w:hint="eastAsia"/>
          <w:sz w:val="32"/>
          <w:szCs w:val="32"/>
          <w:shd w:val="clear" w:color="auto" w:fill="FFFFFF"/>
        </w:rPr>
        <w:t>訂定本防疫管理措施，並依據各主管機關之最新防疫指引，持續修訂本管理措施。</w:t>
      </w:r>
    </w:p>
    <w:p w14:paraId="13CD01F3" w14:textId="77777777" w:rsidR="002C183D" w:rsidRPr="00C04329" w:rsidRDefault="002C183D" w:rsidP="002C183D">
      <w:pPr>
        <w:pStyle w:val="Web"/>
        <w:shd w:val="clear" w:color="auto" w:fill="FFFFFF"/>
        <w:spacing w:line="560" w:lineRule="exact"/>
        <w:ind w:left="566" w:firstLine="646"/>
        <w:jc w:val="both"/>
        <w:rPr>
          <w:sz w:val="32"/>
          <w:szCs w:val="32"/>
        </w:rPr>
      </w:pPr>
      <w:r w:rsidRPr="00C04329">
        <w:rPr>
          <w:rFonts w:ascii="標楷體" w:eastAsia="標楷體" w:hAnsi="標楷體" w:hint="eastAsia"/>
          <w:sz w:val="32"/>
          <w:szCs w:val="32"/>
          <w:shd w:val="clear" w:color="auto" w:fill="FFFFFF"/>
        </w:rPr>
        <w:t>本管理措施係依據中央流行</w:t>
      </w:r>
      <w:proofErr w:type="gramStart"/>
      <w:r w:rsidRPr="00C04329">
        <w:rPr>
          <w:rFonts w:ascii="標楷體" w:eastAsia="標楷體" w:hAnsi="標楷體" w:hint="eastAsia"/>
          <w:sz w:val="32"/>
          <w:szCs w:val="32"/>
          <w:shd w:val="clear" w:color="auto" w:fill="FFFFFF"/>
        </w:rPr>
        <w:t>疫</w:t>
      </w:r>
      <w:proofErr w:type="gramEnd"/>
      <w:r w:rsidRPr="00C04329">
        <w:rPr>
          <w:rFonts w:ascii="標楷體" w:eastAsia="標楷體" w:hAnsi="標楷體" w:hint="eastAsia"/>
          <w:sz w:val="32"/>
          <w:szCs w:val="32"/>
          <w:shd w:val="clear" w:color="auto" w:fill="FFFFFF"/>
        </w:rPr>
        <w:t>情指揮中心與各目的事業主管機關防疫指引所擬定，惟若車站所在地方政府另有防疫相關規定者，從其規定。</w:t>
      </w:r>
    </w:p>
    <w:p w14:paraId="3AD07236" w14:textId="77777777" w:rsidR="002C183D" w:rsidRPr="00C04329" w:rsidRDefault="002C183D" w:rsidP="002C183D">
      <w:pPr>
        <w:spacing w:beforeLines="50" w:before="180" w:line="600" w:lineRule="exact"/>
        <w:ind w:leftChars="236" w:left="566" w:firstLineChars="202" w:firstLine="646"/>
        <w:jc w:val="both"/>
        <w:rPr>
          <w:rFonts w:ascii="標楷體" w:eastAsia="標楷體" w:hAnsi="標楷體" w:cs="Times New Roman"/>
          <w:sz w:val="32"/>
          <w:szCs w:val="32"/>
        </w:rPr>
      </w:pPr>
    </w:p>
    <w:p w14:paraId="69BA5E87" w14:textId="77777777" w:rsidR="002C183D" w:rsidRPr="00C04329" w:rsidRDefault="002C183D" w:rsidP="002C183D">
      <w:pPr>
        <w:widowControl/>
        <w:rPr>
          <w:rFonts w:ascii="標楷體" w:eastAsia="標楷體" w:hAnsi="標楷體" w:cs="Times New Roman"/>
          <w:sz w:val="32"/>
          <w:szCs w:val="32"/>
        </w:rPr>
      </w:pPr>
      <w:r w:rsidRPr="00C04329">
        <w:rPr>
          <w:rFonts w:ascii="標楷體" w:eastAsia="標楷體" w:hAnsi="標楷體" w:cs="Times New Roman"/>
          <w:sz w:val="32"/>
          <w:szCs w:val="32"/>
        </w:rPr>
        <w:br w:type="page"/>
      </w:r>
    </w:p>
    <w:p w14:paraId="2DC943E0" w14:textId="77777777" w:rsidR="002C183D" w:rsidRPr="00C04329" w:rsidRDefault="002C183D" w:rsidP="002C183D">
      <w:pPr>
        <w:pStyle w:val="a3"/>
        <w:numPr>
          <w:ilvl w:val="0"/>
          <w:numId w:val="29"/>
        </w:numPr>
        <w:ind w:leftChars="0"/>
        <w:rPr>
          <w:rFonts w:ascii="標楷體" w:eastAsia="標楷體" w:hAnsi="標楷體" w:cs="Times New Roman"/>
          <w:b/>
          <w:sz w:val="32"/>
          <w:szCs w:val="32"/>
        </w:rPr>
      </w:pPr>
      <w:r w:rsidRPr="00C04329">
        <w:rPr>
          <w:rFonts w:ascii="標楷體" w:eastAsia="標楷體" w:hAnsi="標楷體" w:cs="Times New Roman" w:hint="eastAsia"/>
          <w:b/>
          <w:sz w:val="32"/>
          <w:szCs w:val="32"/>
        </w:rPr>
        <w:lastRenderedPageBreak/>
        <w:t>重點防疫措施綜</w:t>
      </w:r>
      <w:proofErr w:type="gramStart"/>
      <w:r w:rsidRPr="00C04329">
        <w:rPr>
          <w:rFonts w:ascii="標楷體" w:eastAsia="標楷體" w:hAnsi="標楷體" w:cs="Times New Roman" w:hint="eastAsia"/>
          <w:b/>
          <w:sz w:val="32"/>
          <w:szCs w:val="32"/>
        </w:rPr>
        <w:t>覽</w:t>
      </w:r>
      <w:proofErr w:type="gramEnd"/>
    </w:p>
    <w:tbl>
      <w:tblPr>
        <w:tblStyle w:val="a4"/>
        <w:tblW w:w="9322" w:type="dxa"/>
        <w:jc w:val="center"/>
        <w:tblLook w:val="04A0" w:firstRow="1" w:lastRow="0" w:firstColumn="1" w:lastColumn="0" w:noHBand="0" w:noVBand="1"/>
      </w:tblPr>
      <w:tblGrid>
        <w:gridCol w:w="1061"/>
        <w:gridCol w:w="1061"/>
        <w:gridCol w:w="7200"/>
      </w:tblGrid>
      <w:tr w:rsidR="002C183D" w:rsidRPr="00C04329" w14:paraId="1D278A59" w14:textId="77777777" w:rsidTr="00BB7905">
        <w:trPr>
          <w:trHeight w:val="625"/>
          <w:tblHeader/>
          <w:jc w:val="center"/>
        </w:trPr>
        <w:tc>
          <w:tcPr>
            <w:tcW w:w="2122" w:type="dxa"/>
            <w:gridSpan w:val="2"/>
            <w:vAlign w:val="center"/>
          </w:tcPr>
          <w:p w14:paraId="1D3DB242" w14:textId="77777777" w:rsidR="002C183D" w:rsidRPr="00C04329" w:rsidRDefault="002C183D" w:rsidP="00BB7905">
            <w:pPr>
              <w:spacing w:line="500" w:lineRule="exact"/>
              <w:jc w:val="center"/>
              <w:outlineLvl w:val="1"/>
              <w:rPr>
                <w:rFonts w:ascii="標楷體" w:eastAsia="標楷體" w:hAnsi="標楷體" w:cs="Times New Roman"/>
                <w:b/>
                <w:sz w:val="32"/>
                <w:szCs w:val="32"/>
              </w:rPr>
            </w:pPr>
            <w:r w:rsidRPr="00C04329">
              <w:rPr>
                <w:rFonts w:ascii="標楷體" w:eastAsia="標楷體" w:hAnsi="標楷體" w:cs="Times New Roman" w:hint="eastAsia"/>
                <w:b/>
                <w:sz w:val="32"/>
                <w:szCs w:val="32"/>
              </w:rPr>
              <w:t>項目</w:t>
            </w:r>
          </w:p>
        </w:tc>
        <w:tc>
          <w:tcPr>
            <w:tcW w:w="7200" w:type="dxa"/>
          </w:tcPr>
          <w:p w14:paraId="62EC4532" w14:textId="77777777" w:rsidR="002C183D" w:rsidRPr="00C04329" w:rsidRDefault="002C183D" w:rsidP="00BB7905">
            <w:pPr>
              <w:spacing w:line="500" w:lineRule="exact"/>
              <w:jc w:val="center"/>
              <w:outlineLvl w:val="1"/>
              <w:rPr>
                <w:rFonts w:ascii="標楷體" w:eastAsia="標楷體" w:hAnsi="標楷體" w:cs="Times New Roman"/>
                <w:b/>
                <w:sz w:val="32"/>
                <w:szCs w:val="32"/>
              </w:rPr>
            </w:pPr>
            <w:r w:rsidRPr="00C04329">
              <w:rPr>
                <w:rFonts w:ascii="標楷體" w:eastAsia="標楷體" w:hAnsi="標楷體" w:cs="Times New Roman" w:hint="eastAsia"/>
                <w:b/>
                <w:sz w:val="32"/>
                <w:szCs w:val="32"/>
              </w:rPr>
              <w:t>防疫措施</w:t>
            </w:r>
          </w:p>
        </w:tc>
      </w:tr>
      <w:tr w:rsidR="002C183D" w:rsidRPr="00C04329" w14:paraId="06F6CEB9" w14:textId="77777777" w:rsidTr="00BB7905">
        <w:trPr>
          <w:jc w:val="center"/>
        </w:trPr>
        <w:tc>
          <w:tcPr>
            <w:tcW w:w="2122" w:type="dxa"/>
            <w:gridSpan w:val="2"/>
            <w:vAlign w:val="center"/>
          </w:tcPr>
          <w:p w14:paraId="10F3437D" w14:textId="77777777" w:rsidR="002C183D" w:rsidRPr="00C04329" w:rsidRDefault="002C183D" w:rsidP="00BB7905">
            <w:pPr>
              <w:spacing w:line="500" w:lineRule="exact"/>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列車及車站人流管制</w:t>
            </w:r>
          </w:p>
        </w:tc>
        <w:tc>
          <w:tcPr>
            <w:tcW w:w="7200" w:type="dxa"/>
          </w:tcPr>
          <w:p w14:paraId="5F70CD01" w14:textId="77777777" w:rsidR="002C183D" w:rsidRPr="00C04329" w:rsidRDefault="002C183D" w:rsidP="00BB7905">
            <w:pPr>
              <w:numPr>
                <w:ilvl w:val="0"/>
                <w:numId w:val="1"/>
              </w:numPr>
              <w:spacing w:line="50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提供</w:t>
            </w:r>
            <w:proofErr w:type="gramStart"/>
            <w:r w:rsidRPr="00C04329">
              <w:rPr>
                <w:rFonts w:ascii="標楷體" w:eastAsia="標楷體" w:hAnsi="標楷體" w:cs="Times New Roman" w:hint="eastAsia"/>
                <w:sz w:val="32"/>
                <w:szCs w:val="32"/>
              </w:rPr>
              <w:t>自由座，自由座</w:t>
            </w:r>
            <w:proofErr w:type="gramEnd"/>
            <w:r w:rsidRPr="00C04329">
              <w:rPr>
                <w:rFonts w:ascii="標楷體" w:eastAsia="標楷體" w:hAnsi="標楷體" w:cs="Times New Roman" w:hint="eastAsia"/>
                <w:sz w:val="32"/>
                <w:szCs w:val="32"/>
              </w:rPr>
              <w:t>車廂擁擠時啟動人潮管制措施。</w:t>
            </w:r>
          </w:p>
          <w:p w14:paraId="05757ADB" w14:textId="77777777" w:rsidR="002C183D" w:rsidRPr="00C04329" w:rsidRDefault="002C183D" w:rsidP="00BB7905">
            <w:pPr>
              <w:numPr>
                <w:ilvl w:val="0"/>
                <w:numId w:val="1"/>
              </w:numPr>
              <w:spacing w:line="50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車站大廳暫停辦理各項活動。</w:t>
            </w:r>
          </w:p>
        </w:tc>
      </w:tr>
      <w:tr w:rsidR="002C183D" w:rsidRPr="00C04329" w14:paraId="4BD75F91" w14:textId="77777777" w:rsidTr="00BB7905">
        <w:trPr>
          <w:jc w:val="center"/>
        </w:trPr>
        <w:tc>
          <w:tcPr>
            <w:tcW w:w="2122" w:type="dxa"/>
            <w:gridSpan w:val="2"/>
            <w:vAlign w:val="center"/>
          </w:tcPr>
          <w:p w14:paraId="4565344C" w14:textId="77777777" w:rsidR="002C183D" w:rsidRPr="00C04329" w:rsidRDefault="002C183D" w:rsidP="00BB7905">
            <w:pPr>
              <w:spacing w:line="500" w:lineRule="exact"/>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列車及車站飲食管理</w:t>
            </w:r>
          </w:p>
        </w:tc>
        <w:tc>
          <w:tcPr>
            <w:tcW w:w="7200" w:type="dxa"/>
          </w:tcPr>
          <w:p w14:paraId="56941E13" w14:textId="77777777" w:rsidR="002C183D" w:rsidRPr="00C04329" w:rsidRDefault="002C183D" w:rsidP="00BB7905">
            <w:pPr>
              <w:numPr>
                <w:ilvl w:val="0"/>
                <w:numId w:val="1"/>
              </w:numPr>
              <w:spacing w:line="500" w:lineRule="exact"/>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車站付費區於維持適當社交距離狀況下可飲食，飲食完畢仍須佩戴口罩。</w:t>
            </w:r>
          </w:p>
          <w:p w14:paraId="0B52B046" w14:textId="77777777" w:rsidR="002C183D" w:rsidRPr="00C04329" w:rsidRDefault="002C183D" w:rsidP="00BB7905">
            <w:pPr>
              <w:numPr>
                <w:ilvl w:val="0"/>
                <w:numId w:val="1"/>
              </w:numPr>
              <w:spacing w:line="500" w:lineRule="exact"/>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車站非付費區於維持適當社交距離狀況下可飲食，飲食完畢仍須佩戴口罩。</w:t>
            </w:r>
          </w:p>
          <w:p w14:paraId="7E411A15" w14:textId="77777777" w:rsidR="002C183D" w:rsidRPr="00C04329" w:rsidRDefault="002C183D" w:rsidP="00BB7905">
            <w:pPr>
              <w:numPr>
                <w:ilvl w:val="0"/>
                <w:numId w:val="1"/>
              </w:numPr>
              <w:spacing w:line="500" w:lineRule="exact"/>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開放車站商業空間餐飲業內用。</w:t>
            </w:r>
          </w:p>
          <w:p w14:paraId="2292A1B9" w14:textId="77777777" w:rsidR="002C183D" w:rsidRPr="00C04329" w:rsidRDefault="002C183D" w:rsidP="00BB7905">
            <w:pPr>
              <w:numPr>
                <w:ilvl w:val="0"/>
                <w:numId w:val="1"/>
              </w:numPr>
              <w:spacing w:line="500" w:lineRule="exact"/>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車站提供高鐵便當販售。</w:t>
            </w:r>
          </w:p>
          <w:p w14:paraId="6E53070D" w14:textId="77777777" w:rsidR="002C183D" w:rsidRPr="00C04329" w:rsidRDefault="002C183D" w:rsidP="00BB7905">
            <w:pPr>
              <w:pStyle w:val="a3"/>
              <w:numPr>
                <w:ilvl w:val="0"/>
                <w:numId w:val="1"/>
              </w:numPr>
              <w:spacing w:line="500" w:lineRule="exact"/>
              <w:ind w:leftChars="0"/>
              <w:jc w:val="both"/>
              <w:outlineLvl w:val="1"/>
              <w:rPr>
                <w:rFonts w:ascii="標楷體" w:eastAsia="標楷體" w:hAnsi="標楷體" w:cs="Times New Roman"/>
                <w:sz w:val="32"/>
                <w:szCs w:val="32"/>
              </w:rPr>
            </w:pPr>
            <w:r w:rsidRPr="00E02C66">
              <w:rPr>
                <w:rFonts w:ascii="標楷體" w:eastAsia="標楷體" w:hAnsi="標楷體" w:cs="Times New Roman" w:hint="eastAsia"/>
                <w:sz w:val="32"/>
                <w:szCs w:val="32"/>
                <w:highlight w:val="yellow"/>
              </w:rPr>
              <w:t>列車上於維持適當社交距離或鄰座旅客有佩戴口罩之狀況下可飲食，飲食完畢仍須佩戴口罩</w:t>
            </w:r>
            <w:r w:rsidRPr="00C04329">
              <w:rPr>
                <w:rFonts w:ascii="標楷體" w:eastAsia="標楷體" w:hAnsi="標楷體" w:cs="Times New Roman" w:hint="eastAsia"/>
                <w:sz w:val="32"/>
                <w:szCs w:val="32"/>
              </w:rPr>
              <w:t>。</w:t>
            </w:r>
          </w:p>
          <w:p w14:paraId="02427D8E" w14:textId="77777777" w:rsidR="002C183D" w:rsidRPr="00C04329" w:rsidRDefault="002C183D" w:rsidP="00BB7905">
            <w:pPr>
              <w:numPr>
                <w:ilvl w:val="0"/>
                <w:numId w:val="1"/>
              </w:numPr>
              <w:spacing w:line="500" w:lineRule="exact"/>
              <w:jc w:val="both"/>
              <w:outlineLvl w:val="1"/>
              <w:rPr>
                <w:rFonts w:ascii="標楷體" w:eastAsia="標楷體" w:hAnsi="標楷體" w:cs="Times New Roman"/>
                <w:sz w:val="32"/>
                <w:szCs w:val="32"/>
              </w:rPr>
            </w:pPr>
            <w:r w:rsidRPr="00E02C66">
              <w:rPr>
                <w:rFonts w:ascii="標楷體" w:eastAsia="標楷體" w:hAnsi="標楷體" w:cs="Times New Roman" w:hint="eastAsia"/>
                <w:sz w:val="32"/>
                <w:szCs w:val="32"/>
                <w:highlight w:val="yellow"/>
              </w:rPr>
              <w:t>列車上恢復各項推車商品販售服務</w:t>
            </w:r>
            <w:r w:rsidRPr="00C04329">
              <w:rPr>
                <w:rFonts w:ascii="標楷體" w:eastAsia="標楷體" w:hAnsi="標楷體" w:cs="Times New Roman" w:hint="eastAsia"/>
                <w:sz w:val="32"/>
                <w:szCs w:val="32"/>
              </w:rPr>
              <w:t>。</w:t>
            </w:r>
          </w:p>
        </w:tc>
      </w:tr>
      <w:tr w:rsidR="002C183D" w:rsidRPr="00C04329" w14:paraId="6F2DF20D" w14:textId="77777777" w:rsidTr="00BB7905">
        <w:trPr>
          <w:jc w:val="center"/>
        </w:trPr>
        <w:tc>
          <w:tcPr>
            <w:tcW w:w="2122" w:type="dxa"/>
            <w:gridSpan w:val="2"/>
            <w:vAlign w:val="center"/>
          </w:tcPr>
          <w:p w14:paraId="207A1340" w14:textId="77777777" w:rsidR="002C183D" w:rsidRPr="00C04329" w:rsidRDefault="002C183D" w:rsidP="00BB7905">
            <w:pPr>
              <w:spacing w:line="500" w:lineRule="exact"/>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列車及車站清潔消毒</w:t>
            </w:r>
          </w:p>
        </w:tc>
        <w:tc>
          <w:tcPr>
            <w:tcW w:w="7200" w:type="dxa"/>
          </w:tcPr>
          <w:p w14:paraId="06413301" w14:textId="77777777" w:rsidR="002C183D" w:rsidRPr="00C04329" w:rsidRDefault="002C183D" w:rsidP="00BB7905">
            <w:pPr>
              <w:numPr>
                <w:ilvl w:val="0"/>
                <w:numId w:val="1"/>
              </w:numPr>
              <w:spacing w:line="50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列車於</w:t>
            </w:r>
            <w:proofErr w:type="gramStart"/>
            <w:r w:rsidRPr="00C04329">
              <w:rPr>
                <w:rFonts w:ascii="標楷體" w:eastAsia="標楷體" w:hAnsi="標楷體" w:cs="Times New Roman" w:hint="eastAsia"/>
                <w:sz w:val="32"/>
                <w:szCs w:val="32"/>
              </w:rPr>
              <w:t>端點站皆執行</w:t>
            </w:r>
            <w:proofErr w:type="gramEnd"/>
            <w:r w:rsidRPr="00C04329">
              <w:rPr>
                <w:rFonts w:ascii="標楷體" w:eastAsia="標楷體" w:hAnsi="標楷體" w:cs="Times New Roman" w:hint="eastAsia"/>
                <w:sz w:val="32"/>
                <w:szCs w:val="32"/>
              </w:rPr>
              <w:t>折返清潔消毒作業，每日收班後進行深度清潔消毒作業。</w:t>
            </w:r>
          </w:p>
          <w:p w14:paraId="0E4E5C0C" w14:textId="61DF7AA8" w:rsidR="002C183D" w:rsidRPr="00C04329" w:rsidRDefault="002C183D" w:rsidP="00BB7905">
            <w:pPr>
              <w:numPr>
                <w:ilvl w:val="0"/>
                <w:numId w:val="1"/>
              </w:numPr>
              <w:spacing w:line="50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車站清潔消毒頻率為每</w:t>
            </w:r>
            <w:r w:rsidRPr="00C04329">
              <w:rPr>
                <w:rFonts w:ascii="標楷體" w:eastAsia="標楷體" w:hAnsi="標楷體" w:cs="Times New Roman" w:hint="eastAsia"/>
                <w:sz w:val="32"/>
                <w:szCs w:val="32"/>
              </w:rPr>
              <w:t>1</w:t>
            </w:r>
            <w:r w:rsidRPr="00C04329">
              <w:rPr>
                <w:rFonts w:ascii="標楷體" w:eastAsia="標楷體" w:hAnsi="標楷體" w:cs="Times New Roman" w:hint="eastAsia"/>
                <w:sz w:val="32"/>
                <w:szCs w:val="32"/>
              </w:rPr>
              <w:t>小時一次，每日結束營業後，</w:t>
            </w:r>
            <w:proofErr w:type="gramStart"/>
            <w:r w:rsidRPr="00C04329">
              <w:rPr>
                <w:rFonts w:ascii="標楷體" w:eastAsia="標楷體" w:hAnsi="標楷體" w:cs="Times New Roman" w:hint="eastAsia"/>
                <w:sz w:val="32"/>
                <w:szCs w:val="32"/>
              </w:rPr>
              <w:t>對站體設施</w:t>
            </w:r>
            <w:proofErr w:type="gramEnd"/>
            <w:r w:rsidRPr="00C04329">
              <w:rPr>
                <w:rFonts w:ascii="標楷體" w:eastAsia="標楷體" w:hAnsi="標楷體" w:cs="Times New Roman" w:hint="eastAsia"/>
                <w:sz w:val="32"/>
                <w:szCs w:val="32"/>
              </w:rPr>
              <w:t>進行全面消毒工作。</w:t>
            </w:r>
          </w:p>
        </w:tc>
      </w:tr>
      <w:tr w:rsidR="002C183D" w:rsidRPr="00C04329" w14:paraId="21F87390" w14:textId="77777777" w:rsidTr="00BB7905">
        <w:trPr>
          <w:jc w:val="center"/>
        </w:trPr>
        <w:tc>
          <w:tcPr>
            <w:tcW w:w="1061" w:type="dxa"/>
            <w:vMerge w:val="restart"/>
            <w:vAlign w:val="center"/>
          </w:tcPr>
          <w:p w14:paraId="50ABD7AE" w14:textId="77777777" w:rsidR="002C183D" w:rsidRPr="00C04329" w:rsidRDefault="002C183D" w:rsidP="00BB7905">
            <w:pPr>
              <w:spacing w:line="500" w:lineRule="exact"/>
              <w:jc w:val="center"/>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車站非付費區餐飲管理</w:t>
            </w:r>
          </w:p>
        </w:tc>
        <w:tc>
          <w:tcPr>
            <w:tcW w:w="1061" w:type="dxa"/>
            <w:vAlign w:val="center"/>
          </w:tcPr>
          <w:p w14:paraId="6B7E0AE5" w14:textId="77777777" w:rsidR="002C183D" w:rsidRPr="00C04329" w:rsidRDefault="002C183D" w:rsidP="00BB7905">
            <w:pPr>
              <w:spacing w:line="500" w:lineRule="exact"/>
              <w:jc w:val="center"/>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人員健康</w:t>
            </w:r>
          </w:p>
        </w:tc>
        <w:tc>
          <w:tcPr>
            <w:tcW w:w="7200" w:type="dxa"/>
          </w:tcPr>
          <w:p w14:paraId="5D74E77B" w14:textId="77777777" w:rsidR="002C183D" w:rsidRPr="00C04329" w:rsidRDefault="002C183D" w:rsidP="00BB7905">
            <w:pPr>
              <w:numPr>
                <w:ilvl w:val="0"/>
                <w:numId w:val="1"/>
              </w:numPr>
              <w:spacing w:line="50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盤點相關工作人員及造冊。</w:t>
            </w:r>
          </w:p>
          <w:p w14:paraId="68E12FED" w14:textId="77777777" w:rsidR="002C183D" w:rsidRPr="00C04329" w:rsidRDefault="002C183D" w:rsidP="00BB7905">
            <w:pPr>
              <w:numPr>
                <w:ilvl w:val="0"/>
                <w:numId w:val="1"/>
              </w:numPr>
              <w:spacing w:line="500" w:lineRule="exact"/>
              <w:ind w:left="318" w:hanging="318"/>
              <w:jc w:val="both"/>
              <w:outlineLvl w:val="1"/>
              <w:rPr>
                <w:rFonts w:ascii="標楷體" w:eastAsia="標楷體" w:hAnsi="標楷體" w:cs="Times New Roman"/>
                <w:sz w:val="32"/>
                <w:szCs w:val="32"/>
                <w:u w:val="single"/>
              </w:rPr>
            </w:pPr>
            <w:r w:rsidRPr="00C04329">
              <w:rPr>
                <w:rFonts w:ascii="標楷體" w:eastAsia="標楷體" w:hAnsi="標楷體" w:cs="Times New Roman" w:hint="eastAsia"/>
                <w:sz w:val="32"/>
                <w:szCs w:val="32"/>
              </w:rPr>
              <w:t>落實體溫量測、健康狀況監測。</w:t>
            </w:r>
          </w:p>
        </w:tc>
      </w:tr>
      <w:tr w:rsidR="002C183D" w:rsidRPr="00C04329" w14:paraId="07A5BEFC" w14:textId="77777777" w:rsidTr="00BB7905">
        <w:trPr>
          <w:jc w:val="center"/>
        </w:trPr>
        <w:tc>
          <w:tcPr>
            <w:tcW w:w="1061" w:type="dxa"/>
            <w:vMerge/>
            <w:vAlign w:val="center"/>
          </w:tcPr>
          <w:p w14:paraId="53761455" w14:textId="77777777" w:rsidR="002C183D" w:rsidRPr="00C04329" w:rsidRDefault="002C183D" w:rsidP="00BB7905">
            <w:pPr>
              <w:spacing w:line="500" w:lineRule="exact"/>
              <w:jc w:val="both"/>
              <w:outlineLvl w:val="1"/>
              <w:rPr>
                <w:rFonts w:ascii="標楷體" w:eastAsia="標楷體" w:hAnsi="標楷體" w:cs="Times New Roman"/>
                <w:sz w:val="32"/>
                <w:szCs w:val="32"/>
              </w:rPr>
            </w:pPr>
          </w:p>
        </w:tc>
        <w:tc>
          <w:tcPr>
            <w:tcW w:w="1061" w:type="dxa"/>
            <w:vAlign w:val="center"/>
          </w:tcPr>
          <w:p w14:paraId="73F6E37B" w14:textId="77777777" w:rsidR="002C183D" w:rsidRPr="00C04329" w:rsidRDefault="002C183D" w:rsidP="00BB7905">
            <w:pPr>
              <w:spacing w:line="500" w:lineRule="exact"/>
              <w:jc w:val="center"/>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人員衛生</w:t>
            </w:r>
          </w:p>
        </w:tc>
        <w:tc>
          <w:tcPr>
            <w:tcW w:w="7200" w:type="dxa"/>
          </w:tcPr>
          <w:p w14:paraId="6181E762" w14:textId="77777777" w:rsidR="002C183D" w:rsidRPr="00C04329" w:rsidRDefault="002C183D" w:rsidP="00BB7905">
            <w:pPr>
              <w:numPr>
                <w:ilvl w:val="0"/>
                <w:numId w:val="1"/>
              </w:numPr>
              <w:spacing w:line="50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加強餐飲從業人員防疫教育訓練，落實戴口罩及勤洗手。</w:t>
            </w:r>
          </w:p>
          <w:p w14:paraId="4F9684A0" w14:textId="77777777" w:rsidR="002C183D" w:rsidRPr="00C04329" w:rsidRDefault="002C183D" w:rsidP="00BB7905">
            <w:pPr>
              <w:numPr>
                <w:ilvl w:val="0"/>
                <w:numId w:val="1"/>
              </w:numPr>
              <w:spacing w:line="50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外場人員口罩加面罩，內場人員口罩加帽子。</w:t>
            </w:r>
          </w:p>
          <w:p w14:paraId="5C6AC8C9" w14:textId="77777777" w:rsidR="002C183D" w:rsidRPr="00C04329" w:rsidRDefault="002C183D" w:rsidP="00BB7905">
            <w:pPr>
              <w:numPr>
                <w:ilvl w:val="0"/>
                <w:numId w:val="1"/>
              </w:numPr>
              <w:spacing w:line="50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保持員工間用餐距離。</w:t>
            </w:r>
          </w:p>
        </w:tc>
      </w:tr>
      <w:tr w:rsidR="002C183D" w:rsidRPr="00C04329" w14:paraId="6436EB1B" w14:textId="77777777" w:rsidTr="00BB7905">
        <w:trPr>
          <w:jc w:val="center"/>
        </w:trPr>
        <w:tc>
          <w:tcPr>
            <w:tcW w:w="1061" w:type="dxa"/>
            <w:vMerge/>
            <w:vAlign w:val="center"/>
          </w:tcPr>
          <w:p w14:paraId="7C9C759A" w14:textId="77777777" w:rsidR="002C183D" w:rsidRPr="00C04329" w:rsidRDefault="002C183D" w:rsidP="00BB7905">
            <w:pPr>
              <w:spacing w:line="500" w:lineRule="exact"/>
              <w:jc w:val="both"/>
              <w:outlineLvl w:val="1"/>
              <w:rPr>
                <w:rFonts w:ascii="標楷體" w:eastAsia="標楷體" w:hAnsi="標楷體" w:cs="Times New Roman"/>
                <w:sz w:val="32"/>
                <w:szCs w:val="32"/>
              </w:rPr>
            </w:pPr>
          </w:p>
        </w:tc>
        <w:tc>
          <w:tcPr>
            <w:tcW w:w="1061" w:type="dxa"/>
            <w:vAlign w:val="center"/>
          </w:tcPr>
          <w:p w14:paraId="19588DA8" w14:textId="77777777" w:rsidR="002C183D" w:rsidRPr="00C04329" w:rsidRDefault="002C183D" w:rsidP="00BB7905">
            <w:pPr>
              <w:spacing w:line="500" w:lineRule="exact"/>
              <w:jc w:val="center"/>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環境清潔</w:t>
            </w:r>
          </w:p>
        </w:tc>
        <w:tc>
          <w:tcPr>
            <w:tcW w:w="7200" w:type="dxa"/>
          </w:tcPr>
          <w:p w14:paraId="753F317B" w14:textId="77777777" w:rsidR="002C183D" w:rsidRPr="00C04329" w:rsidRDefault="002C183D" w:rsidP="00BB7905">
            <w:pPr>
              <w:numPr>
                <w:ilvl w:val="0"/>
                <w:numId w:val="1"/>
              </w:numPr>
              <w:spacing w:line="50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訂定環境清潔及消毒計畫。</w:t>
            </w:r>
          </w:p>
          <w:p w14:paraId="145A3884" w14:textId="77777777" w:rsidR="002C183D" w:rsidRPr="00C04329" w:rsidRDefault="002C183D" w:rsidP="00BB7905">
            <w:pPr>
              <w:numPr>
                <w:ilvl w:val="0"/>
                <w:numId w:val="1"/>
              </w:numPr>
              <w:spacing w:line="50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定時執行環境清潔及消毒。</w:t>
            </w:r>
          </w:p>
        </w:tc>
      </w:tr>
      <w:tr w:rsidR="002C183D" w:rsidRPr="00C04329" w14:paraId="722CB717" w14:textId="77777777" w:rsidTr="00BB7905">
        <w:trPr>
          <w:jc w:val="center"/>
        </w:trPr>
        <w:tc>
          <w:tcPr>
            <w:tcW w:w="1061" w:type="dxa"/>
            <w:vMerge/>
            <w:vAlign w:val="center"/>
          </w:tcPr>
          <w:p w14:paraId="29E64BC4" w14:textId="77777777" w:rsidR="002C183D" w:rsidRPr="00C04329" w:rsidRDefault="002C183D" w:rsidP="00BB7905">
            <w:pPr>
              <w:spacing w:line="500" w:lineRule="exact"/>
              <w:jc w:val="both"/>
              <w:outlineLvl w:val="1"/>
              <w:rPr>
                <w:rFonts w:ascii="標楷體" w:eastAsia="標楷體" w:hAnsi="標楷體" w:cs="Times New Roman"/>
                <w:sz w:val="32"/>
                <w:szCs w:val="32"/>
              </w:rPr>
            </w:pPr>
          </w:p>
        </w:tc>
        <w:tc>
          <w:tcPr>
            <w:tcW w:w="1061" w:type="dxa"/>
            <w:vAlign w:val="center"/>
          </w:tcPr>
          <w:p w14:paraId="02F579B2" w14:textId="77777777" w:rsidR="002C183D" w:rsidRPr="00C04329" w:rsidRDefault="002C183D" w:rsidP="00BB7905">
            <w:pPr>
              <w:spacing w:line="500" w:lineRule="exact"/>
              <w:jc w:val="center"/>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顧客</w:t>
            </w:r>
            <w:r w:rsidRPr="00C04329">
              <w:rPr>
                <w:rFonts w:ascii="標楷體" w:eastAsia="標楷體" w:hAnsi="標楷體" w:cs="Times New Roman" w:hint="eastAsia"/>
                <w:sz w:val="32"/>
                <w:szCs w:val="32"/>
              </w:rPr>
              <w:lastRenderedPageBreak/>
              <w:t>用餐</w:t>
            </w:r>
          </w:p>
        </w:tc>
        <w:tc>
          <w:tcPr>
            <w:tcW w:w="7200" w:type="dxa"/>
          </w:tcPr>
          <w:p w14:paraId="1E4A4CD3" w14:textId="77777777" w:rsidR="002C183D" w:rsidRPr="00C04329" w:rsidRDefault="002C183D" w:rsidP="00BB7905">
            <w:pPr>
              <w:numPr>
                <w:ilvl w:val="0"/>
                <w:numId w:val="1"/>
              </w:numPr>
              <w:spacing w:line="50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lastRenderedPageBreak/>
              <w:t>實施顧客</w:t>
            </w:r>
            <w:proofErr w:type="gramStart"/>
            <w:r w:rsidRPr="00C04329">
              <w:rPr>
                <w:rFonts w:ascii="標楷體" w:eastAsia="標楷體" w:hAnsi="標楷體" w:cs="Times New Roman" w:hint="eastAsia"/>
                <w:sz w:val="32"/>
                <w:szCs w:val="32"/>
              </w:rPr>
              <w:t>實聯制</w:t>
            </w:r>
            <w:proofErr w:type="gramEnd"/>
            <w:r w:rsidRPr="00C04329">
              <w:rPr>
                <w:rFonts w:ascii="標楷體" w:eastAsia="標楷體" w:hAnsi="標楷體" w:cs="Times New Roman" w:hint="eastAsia"/>
                <w:sz w:val="32"/>
                <w:szCs w:val="32"/>
              </w:rPr>
              <w:t>。</w:t>
            </w:r>
          </w:p>
          <w:p w14:paraId="2372061C" w14:textId="77777777" w:rsidR="002C183D" w:rsidRPr="00C04329" w:rsidRDefault="002C183D" w:rsidP="00BB7905">
            <w:pPr>
              <w:numPr>
                <w:ilvl w:val="0"/>
                <w:numId w:val="1"/>
              </w:numPr>
              <w:spacing w:line="50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lastRenderedPageBreak/>
              <w:t>維持用餐環境良好通風，</w:t>
            </w:r>
            <w:proofErr w:type="gramStart"/>
            <w:r w:rsidRPr="00C04329">
              <w:rPr>
                <w:rFonts w:ascii="標楷體" w:eastAsia="標楷體" w:hAnsi="標楷體" w:cs="Times New Roman" w:hint="eastAsia"/>
                <w:sz w:val="32"/>
                <w:szCs w:val="32"/>
              </w:rPr>
              <w:t>不同桌</w:t>
            </w:r>
            <w:proofErr w:type="gramEnd"/>
            <w:r w:rsidRPr="00C04329">
              <w:rPr>
                <w:rFonts w:ascii="標楷體" w:eastAsia="標楷體" w:hAnsi="標楷體" w:cs="Times New Roman" w:hint="eastAsia"/>
                <w:sz w:val="32"/>
                <w:szCs w:val="32"/>
              </w:rPr>
              <w:t>之顧客間保持 1.5公尺以上間距、獨立包廂、屏風間隔或使用隔板；同桌者</w:t>
            </w:r>
            <w:proofErr w:type="gramStart"/>
            <w:r w:rsidRPr="00C04329">
              <w:rPr>
                <w:rFonts w:ascii="標楷體" w:eastAsia="標楷體" w:hAnsi="標楷體" w:cs="Times New Roman" w:hint="eastAsia"/>
                <w:sz w:val="32"/>
                <w:szCs w:val="32"/>
              </w:rPr>
              <w:t>採</w:t>
            </w:r>
            <w:proofErr w:type="gramEnd"/>
            <w:r w:rsidRPr="00C04329">
              <w:rPr>
                <w:rFonts w:ascii="標楷體" w:eastAsia="標楷體" w:hAnsi="標楷體" w:cs="Times New Roman" w:hint="eastAsia"/>
                <w:sz w:val="32"/>
                <w:szCs w:val="32"/>
              </w:rPr>
              <w:t>梅花式安排座位或使用隔板。</w:t>
            </w:r>
          </w:p>
          <w:p w14:paraId="68612747" w14:textId="77777777" w:rsidR="002C183D" w:rsidRPr="00C04329" w:rsidRDefault="002C183D" w:rsidP="00BB7905">
            <w:pPr>
              <w:numPr>
                <w:ilvl w:val="0"/>
                <w:numId w:val="1"/>
              </w:numPr>
              <w:spacing w:line="50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優先</w:t>
            </w:r>
            <w:proofErr w:type="gramStart"/>
            <w:r w:rsidRPr="00C04329">
              <w:rPr>
                <w:rFonts w:ascii="標楷體" w:eastAsia="標楷體" w:hAnsi="標楷體" w:cs="Times New Roman" w:hint="eastAsia"/>
                <w:sz w:val="32"/>
                <w:szCs w:val="32"/>
              </w:rPr>
              <w:t>採</w:t>
            </w:r>
            <w:proofErr w:type="gramEnd"/>
            <w:r w:rsidRPr="00C04329">
              <w:rPr>
                <w:rFonts w:ascii="標楷體" w:eastAsia="標楷體" w:hAnsi="標楷體" w:cs="Times New Roman" w:hint="eastAsia"/>
                <w:sz w:val="32"/>
                <w:szCs w:val="32"/>
              </w:rPr>
              <w:t>套餐式供應，若有共食餐點應由專人</w:t>
            </w:r>
            <w:proofErr w:type="gramStart"/>
            <w:r w:rsidRPr="00C04329">
              <w:rPr>
                <w:rFonts w:ascii="標楷體" w:eastAsia="標楷體" w:hAnsi="標楷體" w:cs="Times New Roman" w:hint="eastAsia"/>
                <w:sz w:val="32"/>
                <w:szCs w:val="32"/>
              </w:rPr>
              <w:t>進行分餐</w:t>
            </w:r>
            <w:proofErr w:type="gramEnd"/>
            <w:r w:rsidRPr="00C04329">
              <w:rPr>
                <w:rFonts w:ascii="標楷體" w:eastAsia="標楷體" w:hAnsi="標楷體" w:cs="Times New Roman" w:hint="eastAsia"/>
                <w:sz w:val="32"/>
                <w:szCs w:val="32"/>
              </w:rPr>
              <w:t>。</w:t>
            </w:r>
          </w:p>
        </w:tc>
      </w:tr>
      <w:tr w:rsidR="002C183D" w:rsidRPr="00C04329" w14:paraId="21DBA1C3" w14:textId="77777777" w:rsidTr="00BB7905">
        <w:trPr>
          <w:jc w:val="center"/>
        </w:trPr>
        <w:tc>
          <w:tcPr>
            <w:tcW w:w="1061" w:type="dxa"/>
            <w:vMerge/>
            <w:vAlign w:val="center"/>
          </w:tcPr>
          <w:p w14:paraId="3878E790" w14:textId="77777777" w:rsidR="002C183D" w:rsidRPr="00C04329" w:rsidRDefault="002C183D" w:rsidP="00BB7905">
            <w:pPr>
              <w:spacing w:line="500" w:lineRule="exact"/>
              <w:jc w:val="both"/>
              <w:outlineLvl w:val="1"/>
              <w:rPr>
                <w:rFonts w:ascii="標楷體" w:eastAsia="標楷體" w:hAnsi="標楷體" w:cs="Times New Roman"/>
                <w:sz w:val="32"/>
                <w:szCs w:val="32"/>
              </w:rPr>
            </w:pPr>
            <w:bookmarkStart w:id="2" w:name="_Hlk76679067"/>
          </w:p>
        </w:tc>
        <w:bookmarkEnd w:id="2"/>
        <w:tc>
          <w:tcPr>
            <w:tcW w:w="1061" w:type="dxa"/>
            <w:vAlign w:val="center"/>
          </w:tcPr>
          <w:p w14:paraId="1158630C" w14:textId="77777777" w:rsidR="002C183D" w:rsidRPr="00C04329" w:rsidRDefault="002C183D" w:rsidP="00BB7905">
            <w:pPr>
              <w:spacing w:line="500" w:lineRule="exact"/>
              <w:jc w:val="center"/>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應變措施</w:t>
            </w:r>
          </w:p>
        </w:tc>
        <w:tc>
          <w:tcPr>
            <w:tcW w:w="7200" w:type="dxa"/>
          </w:tcPr>
          <w:p w14:paraId="06DC6DC6" w14:textId="77777777" w:rsidR="002C183D" w:rsidRPr="00C04329" w:rsidRDefault="002C183D" w:rsidP="00BB7905">
            <w:pPr>
              <w:spacing w:line="500" w:lineRule="exact"/>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出現確診者時的應變措施：</w:t>
            </w:r>
          </w:p>
          <w:p w14:paraId="516BF110" w14:textId="77777777" w:rsidR="002C183D" w:rsidRPr="00C04329" w:rsidRDefault="002C183D" w:rsidP="00BB7905">
            <w:pPr>
              <w:numPr>
                <w:ilvl w:val="0"/>
                <w:numId w:val="1"/>
              </w:numPr>
              <w:spacing w:line="50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盤點場所內相關活動人員並完成造冊。</w:t>
            </w:r>
          </w:p>
          <w:p w14:paraId="350BCC21" w14:textId="77777777" w:rsidR="002C183D" w:rsidRPr="00C04329" w:rsidRDefault="002C183D" w:rsidP="00BB7905">
            <w:pPr>
              <w:numPr>
                <w:ilvl w:val="0"/>
                <w:numId w:val="1"/>
              </w:numPr>
              <w:spacing w:line="50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擴大風險管控，自主防疫管理。</w:t>
            </w:r>
          </w:p>
          <w:p w14:paraId="20A2D53F" w14:textId="77777777" w:rsidR="002C183D" w:rsidRPr="00C04329" w:rsidRDefault="002C183D" w:rsidP="00BB7905">
            <w:pPr>
              <w:numPr>
                <w:ilvl w:val="0"/>
                <w:numId w:val="1"/>
              </w:numPr>
              <w:spacing w:line="500" w:lineRule="exact"/>
              <w:ind w:left="318" w:hanging="318"/>
              <w:jc w:val="both"/>
              <w:outlineLvl w:val="1"/>
              <w:rPr>
                <w:rFonts w:ascii="標楷體" w:eastAsia="標楷體" w:hAnsi="標楷體" w:cs="Times New Roman"/>
                <w:sz w:val="32"/>
                <w:szCs w:val="32"/>
              </w:rPr>
            </w:pPr>
            <w:bookmarkStart w:id="3" w:name="_Hlk76679101"/>
            <w:r w:rsidRPr="00C04329">
              <w:rPr>
                <w:rFonts w:ascii="標楷體" w:eastAsia="標楷體" w:hAnsi="標楷體" w:cs="Times New Roman" w:hint="eastAsia"/>
                <w:sz w:val="32"/>
                <w:szCs w:val="32"/>
              </w:rPr>
              <w:t>配合</w:t>
            </w:r>
            <w:proofErr w:type="gramStart"/>
            <w:r w:rsidRPr="00C04329">
              <w:rPr>
                <w:rFonts w:ascii="標楷體" w:eastAsia="標楷體" w:hAnsi="標楷體" w:cs="Times New Roman" w:hint="eastAsia"/>
                <w:sz w:val="32"/>
                <w:szCs w:val="32"/>
              </w:rPr>
              <w:t>疫</w:t>
            </w:r>
            <w:proofErr w:type="gramEnd"/>
            <w:r w:rsidRPr="00C04329">
              <w:rPr>
                <w:rFonts w:ascii="標楷體" w:eastAsia="標楷體" w:hAnsi="標楷體" w:cs="Times New Roman" w:hint="eastAsia"/>
                <w:sz w:val="32"/>
                <w:szCs w:val="32"/>
              </w:rPr>
              <w:t>情調查，接受</w:t>
            </w:r>
            <w:proofErr w:type="gramStart"/>
            <w:r w:rsidRPr="00C04329">
              <w:rPr>
                <w:rFonts w:ascii="標楷體" w:eastAsia="標楷體" w:hAnsi="標楷體" w:cs="Times New Roman" w:hint="eastAsia"/>
                <w:sz w:val="32"/>
                <w:szCs w:val="32"/>
              </w:rPr>
              <w:t>快篩或</w:t>
            </w:r>
            <w:proofErr w:type="gramEnd"/>
            <w:r w:rsidRPr="00C04329">
              <w:rPr>
                <w:rFonts w:ascii="標楷體" w:eastAsia="標楷體" w:hAnsi="標楷體" w:cs="Times New Roman" w:hint="eastAsia"/>
                <w:sz w:val="32"/>
                <w:szCs w:val="32"/>
              </w:rPr>
              <w:t>核酸檢測</w:t>
            </w:r>
            <w:bookmarkEnd w:id="3"/>
            <w:r w:rsidRPr="00C04329">
              <w:rPr>
                <w:rFonts w:ascii="標楷體" w:eastAsia="標楷體" w:hAnsi="標楷體" w:cs="Times New Roman" w:hint="eastAsia"/>
                <w:sz w:val="32"/>
                <w:szCs w:val="32"/>
              </w:rPr>
              <w:t>。</w:t>
            </w:r>
          </w:p>
        </w:tc>
      </w:tr>
      <w:tr w:rsidR="002C183D" w:rsidRPr="00C04329" w14:paraId="60943DF0" w14:textId="77777777" w:rsidTr="00BB7905">
        <w:trPr>
          <w:jc w:val="center"/>
        </w:trPr>
        <w:tc>
          <w:tcPr>
            <w:tcW w:w="1061" w:type="dxa"/>
            <w:vMerge/>
            <w:vAlign w:val="center"/>
          </w:tcPr>
          <w:p w14:paraId="01D98172" w14:textId="77777777" w:rsidR="002C183D" w:rsidRPr="00C04329" w:rsidRDefault="002C183D" w:rsidP="00BB7905">
            <w:pPr>
              <w:spacing w:line="500" w:lineRule="exact"/>
              <w:jc w:val="both"/>
              <w:outlineLvl w:val="1"/>
              <w:rPr>
                <w:rFonts w:ascii="標楷體" w:eastAsia="標楷體" w:hAnsi="標楷體" w:cs="Times New Roman"/>
                <w:sz w:val="32"/>
                <w:szCs w:val="32"/>
              </w:rPr>
            </w:pPr>
          </w:p>
        </w:tc>
        <w:tc>
          <w:tcPr>
            <w:tcW w:w="1061" w:type="dxa"/>
            <w:vAlign w:val="center"/>
          </w:tcPr>
          <w:p w14:paraId="1047B075" w14:textId="77777777" w:rsidR="002C183D" w:rsidRPr="00C04329" w:rsidRDefault="002C183D" w:rsidP="00BB7905">
            <w:pPr>
              <w:spacing w:line="500" w:lineRule="exact"/>
              <w:jc w:val="center"/>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稽查裁罰</w:t>
            </w:r>
          </w:p>
        </w:tc>
        <w:tc>
          <w:tcPr>
            <w:tcW w:w="7200" w:type="dxa"/>
          </w:tcPr>
          <w:p w14:paraId="29493B45" w14:textId="77777777" w:rsidR="002C183D" w:rsidRPr="00C04329" w:rsidRDefault="002C183D" w:rsidP="00BB7905">
            <w:pPr>
              <w:numPr>
                <w:ilvl w:val="0"/>
                <w:numId w:val="1"/>
              </w:numPr>
              <w:spacing w:line="50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高鐵公司不定期辦理店家實地查核。</w:t>
            </w:r>
          </w:p>
          <w:p w14:paraId="79738A79" w14:textId="77777777" w:rsidR="002C183D" w:rsidRPr="00C04329" w:rsidRDefault="002C183D" w:rsidP="00BB7905">
            <w:pPr>
              <w:numPr>
                <w:ilvl w:val="0"/>
                <w:numId w:val="1"/>
              </w:numPr>
              <w:spacing w:line="50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地方政府依規定處罰。</w:t>
            </w:r>
          </w:p>
        </w:tc>
      </w:tr>
    </w:tbl>
    <w:p w14:paraId="3219154D" w14:textId="77777777" w:rsidR="002C183D" w:rsidRPr="00C04329" w:rsidRDefault="002C183D" w:rsidP="002C183D">
      <w:pPr>
        <w:spacing w:beforeLines="100" w:before="360" w:afterLines="50" w:after="180" w:line="600" w:lineRule="exact"/>
        <w:ind w:left="567"/>
        <w:jc w:val="both"/>
        <w:outlineLvl w:val="0"/>
        <w:rPr>
          <w:rFonts w:ascii="標楷體" w:eastAsia="標楷體" w:hAnsi="標楷體" w:cs="Times New Roman"/>
          <w:b/>
          <w:sz w:val="32"/>
          <w:szCs w:val="32"/>
        </w:rPr>
      </w:pPr>
    </w:p>
    <w:p w14:paraId="07530125" w14:textId="77777777" w:rsidR="002C183D" w:rsidRPr="00C04329" w:rsidRDefault="002C183D" w:rsidP="002C183D">
      <w:pPr>
        <w:numPr>
          <w:ilvl w:val="0"/>
          <w:numId w:val="18"/>
        </w:numPr>
        <w:spacing w:beforeLines="100" w:before="360" w:afterLines="50" w:after="180" w:line="600" w:lineRule="exact"/>
        <w:ind w:left="567" w:hanging="567"/>
        <w:jc w:val="both"/>
        <w:outlineLvl w:val="0"/>
        <w:rPr>
          <w:rFonts w:ascii="標楷體" w:eastAsia="標楷體" w:hAnsi="標楷體" w:cs="Times New Roman"/>
          <w:b/>
          <w:sz w:val="32"/>
          <w:szCs w:val="32"/>
        </w:rPr>
        <w:sectPr w:rsidR="002C183D" w:rsidRPr="00C04329" w:rsidSect="0062746F">
          <w:footerReference w:type="default" r:id="rId12"/>
          <w:footerReference w:type="first" r:id="rId13"/>
          <w:pgSz w:w="11906" w:h="16838"/>
          <w:pgMar w:top="1440" w:right="1134" w:bottom="1440" w:left="1418" w:header="851" w:footer="510" w:gutter="0"/>
          <w:pgNumType w:start="1"/>
          <w:cols w:space="425"/>
          <w:docGrid w:type="lines" w:linePitch="360"/>
        </w:sectPr>
      </w:pPr>
    </w:p>
    <w:p w14:paraId="165F9793" w14:textId="77777777" w:rsidR="002C183D" w:rsidRPr="00C04329" w:rsidRDefault="002C183D" w:rsidP="002C183D">
      <w:pPr>
        <w:pStyle w:val="a3"/>
        <w:numPr>
          <w:ilvl w:val="0"/>
          <w:numId w:val="29"/>
        </w:numPr>
        <w:spacing w:line="560" w:lineRule="exact"/>
        <w:ind w:leftChars="0" w:left="482" w:hanging="482"/>
        <w:rPr>
          <w:rFonts w:ascii="標楷體" w:eastAsia="標楷體" w:hAnsi="標楷體" w:cs="Times New Roman"/>
          <w:b/>
          <w:sz w:val="32"/>
          <w:szCs w:val="32"/>
        </w:rPr>
      </w:pPr>
      <w:r w:rsidRPr="00C04329">
        <w:rPr>
          <w:rFonts w:ascii="標楷體" w:eastAsia="標楷體" w:hAnsi="標楷體" w:cs="Times New Roman" w:hint="eastAsia"/>
          <w:b/>
          <w:sz w:val="32"/>
          <w:szCs w:val="32"/>
        </w:rPr>
        <w:lastRenderedPageBreak/>
        <w:t>車站及列車上防疫管理措施</w:t>
      </w:r>
    </w:p>
    <w:p w14:paraId="6C469F8B" w14:textId="77777777" w:rsidR="002C183D" w:rsidRPr="00C04329" w:rsidRDefault="002C183D" w:rsidP="002C183D">
      <w:pPr>
        <w:pStyle w:val="a3"/>
        <w:numPr>
          <w:ilvl w:val="0"/>
          <w:numId w:val="30"/>
        </w:numPr>
        <w:spacing w:line="560" w:lineRule="exact"/>
        <w:ind w:leftChars="100" w:left="72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旅客進站乘車管理：</w:t>
      </w:r>
    </w:p>
    <w:p w14:paraId="6C6379BA" w14:textId="77777777" w:rsidR="002C183D" w:rsidRPr="00C04329" w:rsidRDefault="002C183D" w:rsidP="002C183D">
      <w:pPr>
        <w:pStyle w:val="a3"/>
        <w:numPr>
          <w:ilvl w:val="0"/>
          <w:numId w:val="31"/>
        </w:numPr>
        <w:tabs>
          <w:tab w:val="left" w:pos="993"/>
        </w:tabs>
        <w:spacing w:line="560" w:lineRule="exact"/>
        <w:ind w:left="1120" w:hangingChars="200" w:hanging="64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提供</w:t>
      </w:r>
      <w:proofErr w:type="gramStart"/>
      <w:r w:rsidRPr="00C04329">
        <w:rPr>
          <w:rFonts w:ascii="標楷體" w:eastAsia="標楷體" w:hAnsi="標楷體" w:cs="Times New Roman" w:hint="eastAsia"/>
          <w:sz w:val="32"/>
          <w:szCs w:val="32"/>
        </w:rPr>
        <w:t>自由座</w:t>
      </w:r>
      <w:proofErr w:type="gramEnd"/>
      <w:r w:rsidRPr="00C04329">
        <w:rPr>
          <w:rFonts w:ascii="標楷體" w:eastAsia="標楷體" w:hAnsi="標楷體" w:cs="Times New Roman" w:hint="eastAsia"/>
          <w:sz w:val="32"/>
          <w:szCs w:val="32"/>
        </w:rPr>
        <w:t>，當</w:t>
      </w:r>
      <w:proofErr w:type="gramStart"/>
      <w:r w:rsidRPr="00C04329">
        <w:rPr>
          <w:rFonts w:ascii="標楷體" w:eastAsia="標楷體" w:hAnsi="標楷體" w:cs="Times New Roman" w:hint="eastAsia"/>
          <w:sz w:val="32"/>
          <w:szCs w:val="32"/>
        </w:rPr>
        <w:t>自由座</w:t>
      </w:r>
      <w:proofErr w:type="gramEnd"/>
      <w:r w:rsidRPr="00C04329">
        <w:rPr>
          <w:rFonts w:ascii="標楷體" w:eastAsia="標楷體" w:hAnsi="標楷體" w:cs="Times New Roman" w:hint="eastAsia"/>
          <w:sz w:val="32"/>
          <w:szCs w:val="32"/>
        </w:rPr>
        <w:t>車廂較擁擠時啟動人潮管制措施。</w:t>
      </w:r>
    </w:p>
    <w:p w14:paraId="3F41B381" w14:textId="77777777" w:rsidR="002C183D" w:rsidRPr="00C04329" w:rsidRDefault="002C183D" w:rsidP="002C183D">
      <w:pPr>
        <w:pStyle w:val="a3"/>
        <w:numPr>
          <w:ilvl w:val="0"/>
          <w:numId w:val="38"/>
        </w:numPr>
        <w:tabs>
          <w:tab w:val="left" w:pos="993"/>
        </w:tabs>
        <w:spacing w:line="560" w:lineRule="exact"/>
        <w:ind w:leftChars="0"/>
        <w:jc w:val="both"/>
        <w:rPr>
          <w:rFonts w:ascii="標楷體" w:eastAsia="標楷體" w:hAnsi="標楷體" w:cs="Times New Roman"/>
          <w:sz w:val="32"/>
          <w:szCs w:val="32"/>
        </w:rPr>
      </w:pPr>
      <w:proofErr w:type="gramStart"/>
      <w:r w:rsidRPr="00C04329">
        <w:rPr>
          <w:rFonts w:ascii="標楷體" w:eastAsia="標楷體" w:hAnsi="標楷體" w:cs="Times New Roman" w:hint="eastAsia"/>
          <w:sz w:val="32"/>
          <w:szCs w:val="32"/>
        </w:rPr>
        <w:t>自由座</w:t>
      </w:r>
      <w:proofErr w:type="gramEnd"/>
      <w:r w:rsidRPr="00C04329">
        <w:rPr>
          <w:rFonts w:ascii="標楷體" w:eastAsia="標楷體" w:hAnsi="標楷體" w:cs="Times New Roman" w:hint="eastAsia"/>
          <w:sz w:val="32"/>
          <w:szCs w:val="32"/>
        </w:rPr>
        <w:t>一般為3節車廂(10-12節)，於通勤尖峰車次規劃提供4-8節</w:t>
      </w:r>
      <w:proofErr w:type="gramStart"/>
      <w:r w:rsidRPr="00C04329">
        <w:rPr>
          <w:rFonts w:ascii="標楷體" w:eastAsia="標楷體" w:hAnsi="標楷體" w:cs="Times New Roman" w:hint="eastAsia"/>
          <w:sz w:val="32"/>
          <w:szCs w:val="32"/>
        </w:rPr>
        <w:t>自由座</w:t>
      </w:r>
      <w:proofErr w:type="gramEnd"/>
      <w:r w:rsidRPr="00C04329">
        <w:rPr>
          <w:rFonts w:ascii="標楷體" w:eastAsia="標楷體" w:hAnsi="標楷體" w:cs="Times New Roman" w:hint="eastAsia"/>
          <w:sz w:val="32"/>
          <w:szCs w:val="32"/>
        </w:rPr>
        <w:t>，並持續滾動檢討調整車廂數；</w:t>
      </w:r>
    </w:p>
    <w:p w14:paraId="56903B19" w14:textId="77777777" w:rsidR="002C183D" w:rsidRPr="00C04329" w:rsidRDefault="002C183D" w:rsidP="002C183D">
      <w:pPr>
        <w:pStyle w:val="a3"/>
        <w:numPr>
          <w:ilvl w:val="0"/>
          <w:numId w:val="38"/>
        </w:numPr>
        <w:tabs>
          <w:tab w:val="left" w:pos="993"/>
        </w:tabs>
        <w:spacing w:line="560" w:lineRule="exact"/>
        <w:ind w:leftChars="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除增加</w:t>
      </w:r>
      <w:proofErr w:type="gramStart"/>
      <w:r w:rsidRPr="00C04329">
        <w:rPr>
          <w:rFonts w:ascii="標楷體" w:eastAsia="標楷體" w:hAnsi="標楷體" w:cs="Times New Roman" w:hint="eastAsia"/>
          <w:sz w:val="32"/>
          <w:szCs w:val="32"/>
        </w:rPr>
        <w:t>自由座</w:t>
      </w:r>
      <w:proofErr w:type="gramEnd"/>
      <w:r w:rsidRPr="00C04329">
        <w:rPr>
          <w:rFonts w:ascii="標楷體" w:eastAsia="標楷體" w:hAnsi="標楷體" w:cs="Times New Roman" w:hint="eastAsia"/>
          <w:sz w:val="32"/>
          <w:szCs w:val="32"/>
        </w:rPr>
        <w:t>車廂外，</w:t>
      </w:r>
      <w:proofErr w:type="gramStart"/>
      <w:r w:rsidRPr="00C04329">
        <w:rPr>
          <w:rFonts w:ascii="標楷體" w:eastAsia="標楷體" w:hAnsi="標楷體" w:cs="Times New Roman" w:hint="eastAsia"/>
          <w:sz w:val="32"/>
          <w:szCs w:val="32"/>
        </w:rPr>
        <w:t>將視旅運</w:t>
      </w:r>
      <w:proofErr w:type="gramEnd"/>
      <w:r w:rsidRPr="00C04329">
        <w:rPr>
          <w:rFonts w:ascii="標楷體" w:eastAsia="標楷體" w:hAnsi="標楷體" w:cs="Times New Roman" w:hint="eastAsia"/>
          <w:sz w:val="32"/>
          <w:szCs w:val="32"/>
        </w:rPr>
        <w:t>需求臨時增開班次；另如有過度擁擠情形，將適時疏散或進行必要措施。</w:t>
      </w:r>
    </w:p>
    <w:p w14:paraId="763802BF" w14:textId="77777777" w:rsidR="002C183D" w:rsidRPr="00C04329" w:rsidRDefault="002C183D" w:rsidP="002C183D">
      <w:pPr>
        <w:pStyle w:val="a3"/>
        <w:numPr>
          <w:ilvl w:val="0"/>
          <w:numId w:val="31"/>
        </w:numPr>
        <w:tabs>
          <w:tab w:val="left" w:pos="993"/>
        </w:tabs>
        <w:spacing w:line="560" w:lineRule="exact"/>
        <w:ind w:left="1120" w:hangingChars="200" w:hanging="64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旅客進站後(含車廂內)應佩戴口罩，旅客若未能配合，將通知鐵路警察局協助處理，如有違法事實，由鐵路警察局依法移送地方政府衛生單位進行裁處。</w:t>
      </w:r>
    </w:p>
    <w:p w14:paraId="5DCE6354" w14:textId="77777777" w:rsidR="002C183D" w:rsidRPr="00C04329" w:rsidRDefault="002C183D" w:rsidP="002C183D">
      <w:pPr>
        <w:pStyle w:val="a3"/>
        <w:numPr>
          <w:ilvl w:val="0"/>
          <w:numId w:val="31"/>
        </w:numPr>
        <w:tabs>
          <w:tab w:val="left" w:pos="993"/>
        </w:tabs>
        <w:spacing w:line="560" w:lineRule="exact"/>
        <w:ind w:left="1120" w:hangingChars="200" w:hanging="64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進站乘車全面實施量測體溫，乘客經紅外線顯像</w:t>
      </w:r>
      <w:proofErr w:type="gramStart"/>
      <w:r w:rsidRPr="00C04329">
        <w:rPr>
          <w:rFonts w:ascii="標楷體" w:eastAsia="標楷體" w:hAnsi="標楷體" w:cs="Times New Roman" w:hint="eastAsia"/>
          <w:sz w:val="32"/>
          <w:szCs w:val="32"/>
        </w:rPr>
        <w:t>儀或額溫槍量測逾</w:t>
      </w:r>
      <w:proofErr w:type="gramEnd"/>
      <w:r w:rsidRPr="00C04329">
        <w:rPr>
          <w:rFonts w:ascii="標楷體" w:eastAsia="標楷體" w:hAnsi="標楷體" w:cs="Times New Roman" w:hint="eastAsia"/>
          <w:sz w:val="32"/>
          <w:szCs w:val="32"/>
        </w:rPr>
        <w:t>37.5度會再次</w:t>
      </w:r>
      <w:proofErr w:type="gramStart"/>
      <w:r w:rsidRPr="00C04329">
        <w:rPr>
          <w:rFonts w:ascii="標楷體" w:eastAsia="標楷體" w:hAnsi="標楷體" w:cs="Times New Roman" w:hint="eastAsia"/>
          <w:sz w:val="32"/>
          <w:szCs w:val="32"/>
        </w:rPr>
        <w:t>複</w:t>
      </w:r>
      <w:proofErr w:type="gramEnd"/>
      <w:r w:rsidRPr="00C04329">
        <w:rPr>
          <w:rFonts w:ascii="標楷體" w:eastAsia="標楷體" w:hAnsi="標楷體" w:cs="Times New Roman" w:hint="eastAsia"/>
          <w:sz w:val="32"/>
          <w:szCs w:val="32"/>
        </w:rPr>
        <w:t>測，如</w:t>
      </w:r>
      <w:proofErr w:type="gramStart"/>
      <w:r w:rsidRPr="00C04329">
        <w:rPr>
          <w:rFonts w:ascii="標楷體" w:eastAsia="標楷體" w:hAnsi="標楷體" w:cs="Times New Roman" w:hint="eastAsia"/>
          <w:sz w:val="32"/>
          <w:szCs w:val="32"/>
        </w:rPr>
        <w:t>複</w:t>
      </w:r>
      <w:proofErr w:type="gramEnd"/>
      <w:r w:rsidRPr="00C04329">
        <w:rPr>
          <w:rFonts w:ascii="標楷體" w:eastAsia="標楷體" w:hAnsi="標楷體" w:cs="Times New Roman" w:hint="eastAsia"/>
          <w:sz w:val="32"/>
          <w:szCs w:val="32"/>
        </w:rPr>
        <w:t>測時體溫仍超過37.5度，會主動告知旅客，勸導其返家休息及就醫，並依規定拒載。</w:t>
      </w:r>
    </w:p>
    <w:p w14:paraId="51C576CA" w14:textId="77777777" w:rsidR="002C183D" w:rsidRPr="00C04329" w:rsidRDefault="002C183D" w:rsidP="002C183D">
      <w:pPr>
        <w:pStyle w:val="a3"/>
        <w:numPr>
          <w:ilvl w:val="0"/>
          <w:numId w:val="31"/>
        </w:numPr>
        <w:tabs>
          <w:tab w:val="left" w:pos="993"/>
        </w:tabs>
        <w:spacing w:line="560" w:lineRule="exact"/>
        <w:ind w:left="1120" w:hangingChars="200" w:hanging="64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實施旅客「乘車</w:t>
      </w:r>
      <w:proofErr w:type="gramStart"/>
      <w:r w:rsidRPr="00C04329">
        <w:rPr>
          <w:rFonts w:ascii="標楷體" w:eastAsia="標楷體" w:hAnsi="標楷體" w:cs="Times New Roman" w:hint="eastAsia"/>
          <w:sz w:val="32"/>
          <w:szCs w:val="32"/>
        </w:rPr>
        <w:t>實聯制</w:t>
      </w:r>
      <w:proofErr w:type="gramEnd"/>
      <w:r w:rsidRPr="00C04329">
        <w:rPr>
          <w:rFonts w:ascii="標楷體" w:eastAsia="標楷體" w:hAnsi="標楷體" w:cs="Times New Roman" w:hint="eastAsia"/>
          <w:sz w:val="32"/>
          <w:szCs w:val="32"/>
        </w:rPr>
        <w:t>」，於車站張貼</w:t>
      </w:r>
      <w:proofErr w:type="gramStart"/>
      <w:r w:rsidRPr="00C04329">
        <w:rPr>
          <w:rFonts w:ascii="標楷體" w:eastAsia="標楷體" w:hAnsi="標楷體" w:cs="Times New Roman" w:hint="eastAsia"/>
          <w:sz w:val="32"/>
          <w:szCs w:val="32"/>
        </w:rPr>
        <w:t>實聯制</w:t>
      </w:r>
      <w:proofErr w:type="gramEnd"/>
      <w:r w:rsidRPr="00C04329">
        <w:rPr>
          <w:rFonts w:ascii="標楷體" w:eastAsia="標楷體" w:hAnsi="標楷體" w:cs="Times New Roman" w:hint="eastAsia"/>
          <w:sz w:val="32"/>
          <w:szCs w:val="32"/>
        </w:rPr>
        <w:t>QR CODE，供旅客進、出站乘車時予以掃描並完成簡訊發送。若無智慧型手機，可於車站填寫紙</w:t>
      </w:r>
      <w:proofErr w:type="gramStart"/>
      <w:r w:rsidRPr="00C04329">
        <w:rPr>
          <w:rFonts w:ascii="標楷體" w:eastAsia="標楷體" w:hAnsi="標楷體" w:cs="Times New Roman" w:hint="eastAsia"/>
          <w:sz w:val="32"/>
          <w:szCs w:val="32"/>
        </w:rPr>
        <w:t>本實聯制</w:t>
      </w:r>
      <w:proofErr w:type="gramEnd"/>
      <w:r w:rsidRPr="00C04329">
        <w:rPr>
          <w:rFonts w:ascii="標楷體" w:eastAsia="標楷體" w:hAnsi="標楷體" w:cs="Times New Roman" w:hint="eastAsia"/>
          <w:sz w:val="32"/>
          <w:szCs w:val="32"/>
        </w:rPr>
        <w:t>乘車資料表。</w:t>
      </w:r>
    </w:p>
    <w:p w14:paraId="1F6B0517" w14:textId="77777777" w:rsidR="002C183D" w:rsidRPr="00C04329" w:rsidRDefault="002C183D" w:rsidP="002C183D">
      <w:pPr>
        <w:pStyle w:val="a3"/>
        <w:numPr>
          <w:ilvl w:val="0"/>
          <w:numId w:val="30"/>
        </w:numPr>
        <w:spacing w:line="560" w:lineRule="exact"/>
        <w:ind w:leftChars="100" w:left="722" w:hanging="482"/>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列車班次檢討</w:t>
      </w:r>
    </w:p>
    <w:p w14:paraId="67AF17CC" w14:textId="77777777" w:rsidR="002C183D" w:rsidRPr="00C04329" w:rsidRDefault="002C183D" w:rsidP="002C183D">
      <w:pPr>
        <w:pStyle w:val="a3"/>
        <w:spacing w:line="560" w:lineRule="exact"/>
        <w:ind w:leftChars="400" w:left="96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高鐵公司已於2022年1月4日起，恢復為2021年5月</w:t>
      </w:r>
      <w:proofErr w:type="gramStart"/>
      <w:r w:rsidRPr="00C04329">
        <w:rPr>
          <w:rFonts w:ascii="標楷體" w:eastAsia="標楷體" w:hAnsi="標楷體" w:cs="Times New Roman" w:hint="eastAsia"/>
          <w:sz w:val="32"/>
          <w:szCs w:val="32"/>
        </w:rPr>
        <w:t>疫</w:t>
      </w:r>
      <w:proofErr w:type="gramEnd"/>
      <w:r w:rsidRPr="00C04329">
        <w:rPr>
          <w:rFonts w:ascii="標楷體" w:eastAsia="標楷體" w:hAnsi="標楷體" w:cs="Times New Roman" w:hint="eastAsia"/>
          <w:sz w:val="32"/>
          <w:szCs w:val="32"/>
        </w:rPr>
        <w:t>情升級前之時刻表，每週仍維持1016班次之旅運服務；高鐵公司將持續觀察旅運需求及</w:t>
      </w:r>
      <w:proofErr w:type="gramStart"/>
      <w:r w:rsidRPr="00C04329">
        <w:rPr>
          <w:rFonts w:ascii="標楷體" w:eastAsia="標楷體" w:hAnsi="標楷體" w:cs="Times New Roman" w:hint="eastAsia"/>
          <w:sz w:val="32"/>
          <w:szCs w:val="32"/>
        </w:rPr>
        <w:t>疫</w:t>
      </w:r>
      <w:proofErr w:type="gramEnd"/>
      <w:r w:rsidRPr="00C04329">
        <w:rPr>
          <w:rFonts w:ascii="標楷體" w:eastAsia="標楷體" w:hAnsi="標楷體" w:cs="Times New Roman" w:hint="eastAsia"/>
          <w:sz w:val="32"/>
          <w:szCs w:val="32"/>
        </w:rPr>
        <w:t>情變化，視需要調整後續之班表安排。</w:t>
      </w:r>
    </w:p>
    <w:p w14:paraId="4330E226" w14:textId="77777777" w:rsidR="002C183D" w:rsidRPr="00C04329" w:rsidRDefault="002C183D" w:rsidP="002C183D">
      <w:pPr>
        <w:pStyle w:val="a3"/>
        <w:numPr>
          <w:ilvl w:val="0"/>
          <w:numId w:val="30"/>
        </w:numPr>
        <w:spacing w:line="560" w:lineRule="exact"/>
        <w:ind w:leftChars="100" w:left="722" w:hanging="482"/>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列車、場站加強清潔消毒</w:t>
      </w:r>
    </w:p>
    <w:p w14:paraId="45609B01" w14:textId="77777777" w:rsidR="002C183D" w:rsidRPr="00C04329" w:rsidRDefault="002C183D" w:rsidP="002C183D">
      <w:pPr>
        <w:pStyle w:val="a3"/>
        <w:numPr>
          <w:ilvl w:val="0"/>
          <w:numId w:val="32"/>
        </w:numPr>
        <w:spacing w:line="560" w:lineRule="exact"/>
        <w:ind w:left="1120" w:hangingChars="200" w:hanging="64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列車清潔消毒：</w:t>
      </w:r>
    </w:p>
    <w:p w14:paraId="26274EFB" w14:textId="77777777" w:rsidR="002C183D" w:rsidRPr="00C04329" w:rsidRDefault="002C183D" w:rsidP="002C183D">
      <w:pPr>
        <w:pStyle w:val="a3"/>
        <w:numPr>
          <w:ilvl w:val="0"/>
          <w:numId w:val="33"/>
        </w:numPr>
        <w:tabs>
          <w:tab w:val="left" w:pos="2968"/>
        </w:tabs>
        <w:spacing w:line="560" w:lineRule="exact"/>
        <w:ind w:leftChars="300" w:left="1077" w:hanging="357"/>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列車於</w:t>
      </w:r>
      <w:proofErr w:type="gramStart"/>
      <w:r w:rsidRPr="00C04329">
        <w:rPr>
          <w:rFonts w:ascii="標楷體" w:eastAsia="標楷體" w:hAnsi="標楷體" w:cs="Times New Roman" w:hint="eastAsia"/>
          <w:sz w:val="32"/>
          <w:szCs w:val="32"/>
        </w:rPr>
        <w:t>端點站皆執行</w:t>
      </w:r>
      <w:proofErr w:type="gramEnd"/>
      <w:r w:rsidRPr="00C04329">
        <w:rPr>
          <w:rFonts w:ascii="標楷體" w:eastAsia="標楷體" w:hAnsi="標楷體" w:cs="Times New Roman" w:hint="eastAsia"/>
          <w:sz w:val="32"/>
          <w:szCs w:val="32"/>
        </w:rPr>
        <w:t>折返清潔消毒作業，包含垃圾收集、座</w:t>
      </w:r>
      <w:r w:rsidRPr="00C04329">
        <w:rPr>
          <w:rFonts w:ascii="標楷體" w:eastAsia="標楷體" w:hAnsi="標楷體" w:cs="Times New Roman" w:hint="eastAsia"/>
          <w:sz w:val="32"/>
          <w:szCs w:val="32"/>
        </w:rPr>
        <w:lastRenderedPageBreak/>
        <w:t>椅餐桌擦拭及廁所清潔等。</w:t>
      </w:r>
    </w:p>
    <w:p w14:paraId="4D0DAFF3" w14:textId="77777777" w:rsidR="002C183D" w:rsidRPr="00C04329" w:rsidRDefault="002C183D" w:rsidP="002C183D">
      <w:pPr>
        <w:pStyle w:val="a3"/>
        <w:numPr>
          <w:ilvl w:val="0"/>
          <w:numId w:val="33"/>
        </w:numPr>
        <w:tabs>
          <w:tab w:val="left" w:pos="2968"/>
        </w:tabs>
        <w:spacing w:line="560" w:lineRule="exact"/>
        <w:ind w:leftChars="300" w:left="1077" w:hanging="357"/>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每日收班後進行深度清潔消毒作業。</w:t>
      </w:r>
    </w:p>
    <w:p w14:paraId="2123E308" w14:textId="77777777" w:rsidR="002C183D" w:rsidRPr="00C04329" w:rsidRDefault="002C183D" w:rsidP="002C183D">
      <w:pPr>
        <w:pStyle w:val="a3"/>
        <w:numPr>
          <w:ilvl w:val="0"/>
          <w:numId w:val="32"/>
        </w:numPr>
        <w:spacing w:line="560" w:lineRule="exact"/>
        <w:ind w:left="1204" w:hanging="724"/>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場站清潔消毒：</w:t>
      </w:r>
    </w:p>
    <w:p w14:paraId="78C97701" w14:textId="788233A5" w:rsidR="002C183D" w:rsidRPr="00C04329" w:rsidRDefault="002C183D" w:rsidP="002C183D">
      <w:pPr>
        <w:pStyle w:val="a3"/>
        <w:numPr>
          <w:ilvl w:val="0"/>
          <w:numId w:val="34"/>
        </w:numPr>
        <w:tabs>
          <w:tab w:val="left" w:pos="2968"/>
        </w:tabs>
        <w:spacing w:line="560" w:lineRule="exact"/>
        <w:ind w:leftChars="300" w:left="108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車站清潔消毒頻率針對旅客接觸設備及動線調整為每</w:t>
      </w:r>
      <w:r w:rsidRPr="00C04329">
        <w:rPr>
          <w:rFonts w:ascii="標楷體" w:eastAsia="標楷體" w:hAnsi="標楷體" w:cs="Times New Roman" w:hint="eastAsia"/>
          <w:sz w:val="32"/>
          <w:szCs w:val="32"/>
        </w:rPr>
        <w:t>1</w:t>
      </w:r>
      <w:r w:rsidRPr="00C04329">
        <w:rPr>
          <w:rFonts w:ascii="標楷體" w:eastAsia="標楷體" w:hAnsi="標楷體" w:cs="Times New Roman" w:hint="eastAsia"/>
          <w:sz w:val="32"/>
          <w:szCs w:val="32"/>
        </w:rPr>
        <w:t>小時一次。</w:t>
      </w:r>
    </w:p>
    <w:p w14:paraId="63E75E0B" w14:textId="77777777" w:rsidR="002C183D" w:rsidRPr="00C04329" w:rsidRDefault="002C183D" w:rsidP="002C183D">
      <w:pPr>
        <w:pStyle w:val="a3"/>
        <w:numPr>
          <w:ilvl w:val="0"/>
          <w:numId w:val="34"/>
        </w:numPr>
        <w:tabs>
          <w:tab w:val="left" w:pos="2968"/>
        </w:tabs>
        <w:spacing w:line="560" w:lineRule="exact"/>
        <w:ind w:leftChars="300" w:left="1144" w:hanging="424"/>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每日結束營業後，</w:t>
      </w:r>
      <w:proofErr w:type="gramStart"/>
      <w:r w:rsidRPr="00C04329">
        <w:rPr>
          <w:rFonts w:ascii="標楷體" w:eastAsia="標楷體" w:hAnsi="標楷體" w:cs="Times New Roman" w:hint="eastAsia"/>
          <w:sz w:val="32"/>
          <w:szCs w:val="32"/>
        </w:rPr>
        <w:t>對站體設施</w:t>
      </w:r>
      <w:proofErr w:type="gramEnd"/>
      <w:r w:rsidRPr="00C04329">
        <w:rPr>
          <w:rFonts w:ascii="標楷體" w:eastAsia="標楷體" w:hAnsi="標楷體" w:cs="Times New Roman" w:hint="eastAsia"/>
          <w:sz w:val="32"/>
          <w:szCs w:val="32"/>
        </w:rPr>
        <w:t>進行全面消毒工作。</w:t>
      </w:r>
    </w:p>
    <w:p w14:paraId="3E0FAF6D" w14:textId="77777777" w:rsidR="002C183D" w:rsidRPr="00C04329" w:rsidRDefault="002C183D" w:rsidP="002C183D">
      <w:pPr>
        <w:pStyle w:val="a3"/>
        <w:numPr>
          <w:ilvl w:val="0"/>
          <w:numId w:val="30"/>
        </w:numPr>
        <w:spacing w:line="560" w:lineRule="exact"/>
        <w:ind w:leftChars="100" w:left="722" w:hanging="482"/>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飲食管理</w:t>
      </w:r>
    </w:p>
    <w:p w14:paraId="7AC9C3DB" w14:textId="77777777" w:rsidR="002C183D" w:rsidRPr="00C04329" w:rsidRDefault="002C183D" w:rsidP="002C183D">
      <w:pPr>
        <w:pStyle w:val="a3"/>
        <w:numPr>
          <w:ilvl w:val="0"/>
          <w:numId w:val="35"/>
        </w:numPr>
        <w:spacing w:line="560" w:lineRule="exact"/>
        <w:ind w:left="1120" w:hangingChars="200" w:hanging="64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車站付費區、非付費區，於維持適當社交距離狀況下可飲食，飲食後仍須佩戴口罩，並以廣播或公告欄方式向民眾宣導，並勸導不符規定者。</w:t>
      </w:r>
    </w:p>
    <w:p w14:paraId="296BB1E7" w14:textId="77777777" w:rsidR="002C183D" w:rsidRPr="00C04329" w:rsidRDefault="002C183D" w:rsidP="002C183D">
      <w:pPr>
        <w:pStyle w:val="a3"/>
        <w:numPr>
          <w:ilvl w:val="0"/>
          <w:numId w:val="35"/>
        </w:numPr>
        <w:spacing w:line="560" w:lineRule="exact"/>
        <w:ind w:left="1120" w:hangingChars="200" w:hanging="64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車站提供高鐵便當販售。</w:t>
      </w:r>
    </w:p>
    <w:p w14:paraId="2394C2D0" w14:textId="04EE3DC3" w:rsidR="002C183D" w:rsidRPr="00C04329" w:rsidRDefault="002C183D" w:rsidP="002C183D">
      <w:pPr>
        <w:pStyle w:val="a3"/>
        <w:numPr>
          <w:ilvl w:val="0"/>
          <w:numId w:val="35"/>
        </w:numPr>
        <w:spacing w:line="560" w:lineRule="exact"/>
        <w:ind w:left="1120" w:hangingChars="200" w:hanging="640"/>
        <w:jc w:val="both"/>
        <w:rPr>
          <w:rFonts w:ascii="標楷體" w:eastAsia="標楷體" w:hAnsi="標楷體" w:cs="Times New Roman"/>
          <w:sz w:val="32"/>
          <w:szCs w:val="32"/>
        </w:rPr>
      </w:pPr>
      <w:r w:rsidRPr="00E02C66">
        <w:rPr>
          <w:rFonts w:ascii="標楷體" w:eastAsia="標楷體" w:hAnsi="標楷體" w:cs="Times New Roman" w:hint="eastAsia"/>
          <w:sz w:val="32"/>
          <w:szCs w:val="32"/>
          <w:highlight w:val="yellow"/>
        </w:rPr>
        <w:t>列車上於維持適當社交距離或鄰座旅客有佩戴口罩狀況下可飲食，</w:t>
      </w:r>
      <w:proofErr w:type="gramStart"/>
      <w:r w:rsidRPr="00E02C66">
        <w:rPr>
          <w:rFonts w:ascii="標楷體" w:eastAsia="標楷體" w:hAnsi="標楷體" w:cs="Times New Roman" w:hint="eastAsia"/>
          <w:sz w:val="32"/>
          <w:szCs w:val="32"/>
          <w:highlight w:val="yellow"/>
        </w:rPr>
        <w:t>飲食完仍須</w:t>
      </w:r>
      <w:proofErr w:type="gramEnd"/>
      <w:r w:rsidRPr="00E02C66">
        <w:rPr>
          <w:rFonts w:ascii="標楷體" w:eastAsia="標楷體" w:hAnsi="標楷體" w:cs="Times New Roman" w:hint="eastAsia"/>
          <w:sz w:val="32"/>
          <w:szCs w:val="32"/>
          <w:highlight w:val="yellow"/>
        </w:rPr>
        <w:t>佩戴口罩，並恢復列車上各項推車商品販售服務</w:t>
      </w:r>
      <w:r w:rsidRPr="00C04329">
        <w:rPr>
          <w:rFonts w:ascii="標楷體" w:eastAsia="標楷體" w:hAnsi="標楷體" w:cs="Times New Roman" w:hint="eastAsia"/>
          <w:sz w:val="32"/>
          <w:szCs w:val="32"/>
        </w:rPr>
        <w:t>。</w:t>
      </w:r>
    </w:p>
    <w:p w14:paraId="1D025B83" w14:textId="77777777" w:rsidR="002C183D" w:rsidRPr="00C04329" w:rsidRDefault="002C183D" w:rsidP="002C183D">
      <w:pPr>
        <w:pStyle w:val="a3"/>
        <w:numPr>
          <w:ilvl w:val="0"/>
          <w:numId w:val="35"/>
        </w:numPr>
        <w:spacing w:line="560" w:lineRule="exact"/>
        <w:ind w:left="1120" w:hangingChars="200" w:hanging="640"/>
        <w:jc w:val="both"/>
        <w:rPr>
          <w:rFonts w:ascii="標楷體" w:eastAsia="標楷體" w:hAnsi="標楷體" w:cs="Times New Roman"/>
          <w:sz w:val="32"/>
          <w:szCs w:val="32"/>
        </w:rPr>
      </w:pPr>
      <w:r w:rsidRPr="00C04329">
        <w:rPr>
          <w:rFonts w:ascii="標楷體" w:eastAsia="標楷體" w:hAnsi="標楷體" w:hint="eastAsia"/>
          <w:sz w:val="32"/>
          <w:szCs w:val="32"/>
          <w:shd w:val="clear" w:color="auto" w:fill="FFFFFF"/>
        </w:rPr>
        <w:t>原則開放車站餐飲業內用，</w:t>
      </w:r>
      <w:r w:rsidRPr="00C04329">
        <w:rPr>
          <w:rFonts w:ascii="標楷體" w:eastAsia="標楷體" w:hAnsi="標楷體" w:hint="eastAsia"/>
          <w:sz w:val="32"/>
          <w:szCs w:val="32"/>
        </w:rPr>
        <w:t>惟若車站所在地方政府另有防疫相關規定者，從其規定</w:t>
      </w:r>
      <w:r w:rsidRPr="00C04329">
        <w:rPr>
          <w:rFonts w:ascii="標楷體" w:eastAsia="標楷體" w:hAnsi="標楷體" w:cs="Times New Roman" w:hint="eastAsia"/>
          <w:sz w:val="32"/>
          <w:szCs w:val="32"/>
        </w:rPr>
        <w:t>。</w:t>
      </w:r>
    </w:p>
    <w:p w14:paraId="7E7D8209" w14:textId="77777777" w:rsidR="002C183D" w:rsidRPr="00C04329" w:rsidRDefault="002C183D" w:rsidP="002C183D">
      <w:pPr>
        <w:pStyle w:val="a3"/>
        <w:numPr>
          <w:ilvl w:val="0"/>
          <w:numId w:val="30"/>
        </w:numPr>
        <w:spacing w:line="560" w:lineRule="exact"/>
        <w:ind w:leftChars="100" w:left="722" w:hanging="482"/>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員工健康管理</w:t>
      </w:r>
    </w:p>
    <w:p w14:paraId="2FF27E1E" w14:textId="77777777" w:rsidR="002C183D" w:rsidRPr="00C04329" w:rsidRDefault="002C183D" w:rsidP="002C183D">
      <w:pPr>
        <w:pStyle w:val="a3"/>
        <w:numPr>
          <w:ilvl w:val="0"/>
          <w:numId w:val="36"/>
        </w:numPr>
        <w:spacing w:line="560" w:lineRule="exact"/>
        <w:ind w:left="1120" w:hangingChars="200" w:hanging="64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與旅客接觸頻繁之第一線服務人員等實施健康管理。上班前量測體溫、酒精消毒雙手並佩戴口罩，並進行自主健康管理監測，每日回報健康狀況，員工如有發燒超過38度，儘速就醫，並在家休養。</w:t>
      </w:r>
    </w:p>
    <w:p w14:paraId="04DD1FA4" w14:textId="77777777" w:rsidR="002C183D" w:rsidRPr="00C04329" w:rsidRDefault="002C183D" w:rsidP="002C183D">
      <w:pPr>
        <w:pStyle w:val="a3"/>
        <w:numPr>
          <w:ilvl w:val="0"/>
          <w:numId w:val="36"/>
        </w:numPr>
        <w:spacing w:line="560" w:lineRule="exact"/>
        <w:ind w:left="1120" w:hangingChars="200" w:hanging="64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提供體溫量測及與旅客接觸頻繁之第一線服務人員口罩</w:t>
      </w:r>
      <w:r w:rsidRPr="00C04329">
        <w:rPr>
          <w:rFonts w:ascii="新細明體" w:eastAsia="新細明體" w:hAnsi="新細明體" w:cs="Times New Roman" w:hint="eastAsia"/>
          <w:sz w:val="32"/>
          <w:szCs w:val="32"/>
        </w:rPr>
        <w:t>、</w:t>
      </w:r>
      <w:r w:rsidRPr="00C04329">
        <w:rPr>
          <w:rFonts w:ascii="標楷體" w:eastAsia="標楷體" w:hAnsi="標楷體" w:cs="Times New Roman" w:hint="eastAsia"/>
          <w:sz w:val="32"/>
          <w:szCs w:val="32"/>
        </w:rPr>
        <w:t>手套及護目鏡等。</w:t>
      </w:r>
    </w:p>
    <w:p w14:paraId="321388C8" w14:textId="77777777" w:rsidR="002C183D" w:rsidRPr="00C04329" w:rsidRDefault="002C183D" w:rsidP="002C183D">
      <w:pPr>
        <w:numPr>
          <w:ilvl w:val="0"/>
          <w:numId w:val="37"/>
        </w:numPr>
        <w:spacing w:line="560" w:lineRule="exact"/>
        <w:jc w:val="both"/>
        <w:outlineLvl w:val="0"/>
        <w:rPr>
          <w:rFonts w:ascii="標楷體" w:eastAsia="標楷體" w:hAnsi="標楷體" w:cs="Times New Roman"/>
          <w:b/>
          <w:sz w:val="32"/>
          <w:szCs w:val="32"/>
        </w:rPr>
      </w:pPr>
      <w:r w:rsidRPr="00C04329">
        <w:rPr>
          <w:rFonts w:ascii="標楷體" w:eastAsia="標楷體" w:hAnsi="標楷體" w:cs="Times New Roman" w:hint="eastAsia"/>
          <w:b/>
          <w:sz w:val="32"/>
          <w:szCs w:val="32"/>
        </w:rPr>
        <w:t>車站餐飲業自主防疫管理措施</w:t>
      </w:r>
    </w:p>
    <w:p w14:paraId="32732EF5" w14:textId="77777777" w:rsidR="002C183D" w:rsidRPr="00C04329" w:rsidRDefault="002C183D" w:rsidP="002C183D">
      <w:pPr>
        <w:pStyle w:val="Web"/>
        <w:shd w:val="clear" w:color="auto" w:fill="FFFFFF"/>
        <w:spacing w:line="560" w:lineRule="exact"/>
        <w:ind w:left="567" w:firstLine="646"/>
        <w:jc w:val="both"/>
        <w:rPr>
          <w:rFonts w:ascii="標楷體" w:eastAsia="標楷體" w:hAnsi="標楷體" w:cs="Times New Roman"/>
          <w:sz w:val="32"/>
          <w:szCs w:val="32"/>
        </w:rPr>
      </w:pPr>
      <w:r w:rsidRPr="00C04329">
        <w:rPr>
          <w:rFonts w:ascii="標楷體" w:eastAsia="標楷體" w:hAnsi="標楷體" w:cs="Times New Roman" w:hint="eastAsia"/>
          <w:sz w:val="32"/>
          <w:szCs w:val="32"/>
        </w:rPr>
        <w:lastRenderedPageBreak/>
        <w:t>高鐵</w:t>
      </w:r>
      <w:r w:rsidRPr="00C04329">
        <w:rPr>
          <w:rFonts w:ascii="標楷體" w:eastAsia="標楷體" w:hAnsi="標楷體" w:hint="eastAsia"/>
          <w:sz w:val="32"/>
          <w:szCs w:val="32"/>
          <w:shd w:val="clear" w:color="auto" w:fill="FFFFFF"/>
        </w:rPr>
        <w:t>車站</w:t>
      </w:r>
      <w:r w:rsidRPr="00C04329">
        <w:rPr>
          <w:rFonts w:ascii="標楷體" w:eastAsia="標楷體" w:hAnsi="標楷體" w:cs="Times New Roman" w:hint="eastAsia"/>
          <w:sz w:val="32"/>
          <w:szCs w:val="32"/>
        </w:rPr>
        <w:t>各餐飲業者皆須符合下列規定，始可提供內用服務。</w:t>
      </w:r>
    </w:p>
    <w:p w14:paraId="07DD3FBA" w14:textId="77777777" w:rsidR="002C183D" w:rsidRPr="00C04329" w:rsidRDefault="002C183D" w:rsidP="002C183D">
      <w:pPr>
        <w:pStyle w:val="a3"/>
        <w:numPr>
          <w:ilvl w:val="0"/>
          <w:numId w:val="19"/>
        </w:numPr>
        <w:spacing w:line="560" w:lineRule="exact"/>
        <w:ind w:leftChars="0" w:left="851" w:hanging="567"/>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餐飲從業</w:t>
      </w:r>
      <w:r w:rsidRPr="00C04329">
        <w:rPr>
          <w:rFonts w:ascii="標楷體" w:eastAsia="標楷體" w:hAnsi="標楷體" w:cs="Times New Roman"/>
          <w:sz w:val="32"/>
          <w:szCs w:val="32"/>
        </w:rPr>
        <w:t>人員健康管理</w:t>
      </w:r>
    </w:p>
    <w:p w14:paraId="4DE28A6D" w14:textId="77777777" w:rsidR="002C183D" w:rsidRPr="00C04329" w:rsidRDefault="002C183D" w:rsidP="002C183D">
      <w:pPr>
        <w:pStyle w:val="a3"/>
        <w:numPr>
          <w:ilvl w:val="0"/>
          <w:numId w:val="20"/>
        </w:numPr>
        <w:spacing w:line="560" w:lineRule="exact"/>
        <w:ind w:leftChars="0" w:left="1134" w:hanging="621"/>
        <w:jc w:val="both"/>
        <w:rPr>
          <w:rFonts w:ascii="標楷體" w:eastAsia="標楷體" w:hAnsi="標楷體" w:cs="Times New Roman"/>
          <w:sz w:val="32"/>
          <w:szCs w:val="32"/>
        </w:rPr>
      </w:pPr>
      <w:r w:rsidRPr="00C04329">
        <w:rPr>
          <w:rFonts w:ascii="標楷體" w:eastAsia="標楷體" w:hAnsi="標楷體" w:cs="Times New Roman" w:hint="eastAsia"/>
          <w:sz w:val="32"/>
          <w:szCs w:val="32"/>
        </w:rPr>
        <w:t>盤點場所相關工作人員，進行造冊，並訂定健康監測計畫及有異常時之追蹤處理機制，確保工作人員落實健康監測。</w:t>
      </w:r>
    </w:p>
    <w:p w14:paraId="06E558DC" w14:textId="77777777" w:rsidR="002C183D" w:rsidRPr="00C04329" w:rsidRDefault="002C183D" w:rsidP="002C183D">
      <w:pPr>
        <w:pStyle w:val="a3"/>
        <w:numPr>
          <w:ilvl w:val="0"/>
          <w:numId w:val="20"/>
        </w:numPr>
        <w:spacing w:line="560" w:lineRule="exact"/>
        <w:ind w:leftChars="0" w:left="1134" w:hanging="621"/>
        <w:jc w:val="both"/>
        <w:rPr>
          <w:rFonts w:ascii="標楷體" w:eastAsia="標楷體" w:hAnsi="標楷體" w:cs="Times New Roman"/>
          <w:sz w:val="32"/>
          <w:szCs w:val="32"/>
        </w:rPr>
      </w:pPr>
      <w:r w:rsidRPr="00C04329">
        <w:rPr>
          <w:rFonts w:ascii="標楷體" w:eastAsia="標楷體" w:hAnsi="標楷體" w:cs="Times New Roman"/>
          <w:sz w:val="32"/>
          <w:szCs w:val="32"/>
        </w:rPr>
        <w:t>落實</w:t>
      </w:r>
      <w:r w:rsidRPr="00C04329">
        <w:rPr>
          <w:rFonts w:ascii="標楷體" w:eastAsia="標楷體" w:hAnsi="標楷體" w:cs="Times New Roman" w:hint="eastAsia"/>
          <w:sz w:val="32"/>
          <w:szCs w:val="32"/>
        </w:rPr>
        <w:t>餐飲從業</w:t>
      </w:r>
      <w:r w:rsidRPr="00C04329">
        <w:rPr>
          <w:rFonts w:ascii="標楷體" w:eastAsia="標楷體" w:hAnsi="標楷體" w:cs="Times New Roman"/>
          <w:sz w:val="32"/>
          <w:szCs w:val="32"/>
        </w:rPr>
        <w:t>人員每日體溫量測及健康狀況監測</w:t>
      </w:r>
      <w:r w:rsidRPr="00C04329">
        <w:rPr>
          <w:rFonts w:ascii="標楷體" w:eastAsia="標楷體" w:hAnsi="標楷體" w:cs="Times New Roman" w:hint="eastAsia"/>
          <w:sz w:val="32"/>
          <w:szCs w:val="32"/>
        </w:rPr>
        <w:t>。</w:t>
      </w:r>
    </w:p>
    <w:p w14:paraId="278E9A8F" w14:textId="77777777" w:rsidR="002C183D" w:rsidRPr="00C04329" w:rsidRDefault="002C183D" w:rsidP="002C183D">
      <w:pPr>
        <w:pStyle w:val="a3"/>
        <w:numPr>
          <w:ilvl w:val="0"/>
          <w:numId w:val="20"/>
        </w:numPr>
        <w:spacing w:line="560" w:lineRule="exact"/>
        <w:ind w:leftChars="0" w:left="1134" w:hanging="621"/>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餐飲業者應指派專責人員，負責管理場所內餐飲從業人員健康監測事宜，確保工作人員落實健康監測，並將所有人員每日體溫及健康監測結果列冊管理。</w:t>
      </w:r>
    </w:p>
    <w:p w14:paraId="24CC20FD" w14:textId="77777777" w:rsidR="002C183D" w:rsidRPr="00C04329" w:rsidRDefault="002C183D" w:rsidP="002C183D">
      <w:pPr>
        <w:pStyle w:val="a3"/>
        <w:numPr>
          <w:ilvl w:val="0"/>
          <w:numId w:val="19"/>
        </w:numPr>
        <w:spacing w:line="560" w:lineRule="exact"/>
        <w:ind w:leftChars="0" w:left="851" w:hanging="567"/>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餐飲從業人員衛生行為</w:t>
      </w:r>
    </w:p>
    <w:p w14:paraId="461A56DD" w14:textId="77777777" w:rsidR="002C183D" w:rsidRPr="00C04329" w:rsidRDefault="002C183D" w:rsidP="002C183D">
      <w:pPr>
        <w:pStyle w:val="a3"/>
        <w:numPr>
          <w:ilvl w:val="0"/>
          <w:numId w:val="21"/>
        </w:numPr>
        <w:spacing w:line="560" w:lineRule="exact"/>
        <w:ind w:leftChars="0" w:left="1276" w:hanging="622"/>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加強餐飲從業人員防疫教育訓練，內化防疫行為。</w:t>
      </w:r>
    </w:p>
    <w:p w14:paraId="7B8324AA" w14:textId="77777777" w:rsidR="002C183D" w:rsidRPr="00C04329" w:rsidRDefault="002C183D" w:rsidP="002C183D">
      <w:pPr>
        <w:pStyle w:val="a3"/>
        <w:numPr>
          <w:ilvl w:val="0"/>
          <w:numId w:val="21"/>
        </w:numPr>
        <w:spacing w:line="560" w:lineRule="exact"/>
        <w:ind w:leftChars="0" w:left="1276" w:hanging="622"/>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外場人員應佩戴口罩及面罩；內場人員則除口罩外須佩戴帽子並勤洗手；其他行政人員於營業場所</w:t>
      </w:r>
      <w:proofErr w:type="gramStart"/>
      <w:r w:rsidRPr="00C04329">
        <w:rPr>
          <w:rFonts w:ascii="標楷體" w:eastAsia="標楷體" w:hAnsi="標楷體" w:cs="Times New Roman" w:hint="eastAsia"/>
          <w:sz w:val="32"/>
          <w:szCs w:val="32"/>
        </w:rPr>
        <w:t>內均應全程</w:t>
      </w:r>
      <w:proofErr w:type="gramEnd"/>
      <w:r w:rsidRPr="00C04329">
        <w:rPr>
          <w:rFonts w:ascii="標楷體" w:eastAsia="標楷體" w:hAnsi="標楷體" w:cs="Times New Roman" w:hint="eastAsia"/>
          <w:sz w:val="32"/>
          <w:szCs w:val="32"/>
        </w:rPr>
        <w:t>佩戴口罩。</w:t>
      </w:r>
    </w:p>
    <w:p w14:paraId="7122796D" w14:textId="77777777" w:rsidR="002C183D" w:rsidRPr="00C04329" w:rsidRDefault="002C183D" w:rsidP="002C183D">
      <w:pPr>
        <w:pStyle w:val="a3"/>
        <w:numPr>
          <w:ilvl w:val="0"/>
          <w:numId w:val="21"/>
        </w:numPr>
        <w:spacing w:line="560" w:lineRule="exact"/>
        <w:ind w:leftChars="0" w:left="1276" w:hanging="622"/>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提供充足的清潔及消毒用設備(洗手液、擦手紙等)。</w:t>
      </w:r>
    </w:p>
    <w:p w14:paraId="52994B8C" w14:textId="77777777" w:rsidR="002C183D" w:rsidRPr="00C04329" w:rsidRDefault="002C183D" w:rsidP="002C183D">
      <w:pPr>
        <w:pStyle w:val="a3"/>
        <w:numPr>
          <w:ilvl w:val="0"/>
          <w:numId w:val="21"/>
        </w:numPr>
        <w:spacing w:line="560" w:lineRule="exact"/>
        <w:ind w:leftChars="0" w:left="1276" w:hanging="622"/>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餐飲從業人員用餐環境維持良好通風，</w:t>
      </w:r>
      <w:proofErr w:type="gramStart"/>
      <w:r w:rsidRPr="00C04329">
        <w:rPr>
          <w:rFonts w:ascii="標楷體" w:eastAsia="標楷體" w:hAnsi="標楷體" w:cs="Times New Roman" w:hint="eastAsia"/>
          <w:sz w:val="32"/>
          <w:szCs w:val="32"/>
        </w:rPr>
        <w:t>不同桌</w:t>
      </w:r>
      <w:proofErr w:type="gramEnd"/>
      <w:r w:rsidRPr="00C04329">
        <w:rPr>
          <w:rFonts w:ascii="標楷體" w:eastAsia="標楷體" w:hAnsi="標楷體" w:cs="Times New Roman" w:hint="eastAsia"/>
          <w:sz w:val="32"/>
          <w:szCs w:val="32"/>
        </w:rPr>
        <w:t>之人員間保持1.5公尺以上間距、獨立包廂、屏風間隔或使用隔板；同桌應</w:t>
      </w:r>
      <w:proofErr w:type="gramStart"/>
      <w:r w:rsidRPr="00C04329">
        <w:rPr>
          <w:rFonts w:ascii="標楷體" w:eastAsia="標楷體" w:hAnsi="標楷體" w:cs="Times New Roman" w:hint="eastAsia"/>
          <w:sz w:val="32"/>
          <w:szCs w:val="32"/>
        </w:rPr>
        <w:t>採</w:t>
      </w:r>
      <w:proofErr w:type="gramEnd"/>
      <w:r w:rsidRPr="00C04329">
        <w:rPr>
          <w:rFonts w:ascii="標楷體" w:eastAsia="標楷體" w:hAnsi="標楷體" w:cs="Times New Roman" w:hint="eastAsia"/>
          <w:sz w:val="32"/>
          <w:szCs w:val="32"/>
        </w:rPr>
        <w:t>梅花式安排座位或使用隔板。</w:t>
      </w:r>
    </w:p>
    <w:p w14:paraId="5DF42AED" w14:textId="77777777" w:rsidR="002C183D" w:rsidRPr="00C04329" w:rsidRDefault="002C183D" w:rsidP="002C183D">
      <w:pPr>
        <w:pStyle w:val="a3"/>
        <w:numPr>
          <w:ilvl w:val="0"/>
          <w:numId w:val="19"/>
        </w:numPr>
        <w:spacing w:line="560" w:lineRule="exact"/>
        <w:ind w:leftChars="0" w:left="851" w:hanging="567"/>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餐飲場所環境清潔消毒</w:t>
      </w:r>
    </w:p>
    <w:p w14:paraId="7B1FA39B" w14:textId="77777777" w:rsidR="002C183D" w:rsidRPr="00C04329" w:rsidRDefault="002C183D" w:rsidP="002C183D">
      <w:pPr>
        <w:pStyle w:val="a3"/>
        <w:numPr>
          <w:ilvl w:val="0"/>
          <w:numId w:val="22"/>
        </w:numPr>
        <w:spacing w:line="560" w:lineRule="exact"/>
        <w:ind w:leftChars="0" w:left="1418" w:hanging="676"/>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應訂定環境清潔及消毒計畫，並確實記錄執行情形，以確保有系統且定期清潔營業處所、設備與用具。計畫內容應包括：場域清潔、消毒</w:t>
      </w:r>
      <w:r w:rsidRPr="00C04329">
        <w:rPr>
          <w:rFonts w:ascii="標楷體" w:eastAsia="標楷體" w:hAnsi="標楷體" w:cs="Times New Roman"/>
          <w:sz w:val="32"/>
          <w:szCs w:val="32"/>
        </w:rPr>
        <w:t>(</w:t>
      </w:r>
      <w:r w:rsidRPr="00C04329">
        <w:rPr>
          <w:rFonts w:ascii="標楷體" w:eastAsia="標楷體" w:hAnsi="標楷體" w:cs="Times New Roman" w:hint="eastAsia"/>
          <w:sz w:val="32"/>
          <w:szCs w:val="32"/>
        </w:rPr>
        <w:t>包含消毒的標準程序與方法</w:t>
      </w:r>
      <w:r w:rsidRPr="00C04329">
        <w:rPr>
          <w:rFonts w:ascii="標楷體" w:eastAsia="標楷體" w:hAnsi="標楷體" w:cs="Times New Roman"/>
          <w:sz w:val="32"/>
          <w:szCs w:val="32"/>
        </w:rPr>
        <w:t>)</w:t>
      </w:r>
      <w:r w:rsidRPr="00C04329">
        <w:rPr>
          <w:rFonts w:ascii="標楷體" w:eastAsia="標楷體" w:hAnsi="標楷體" w:cs="Times New Roman" w:hint="eastAsia"/>
          <w:sz w:val="32"/>
          <w:szCs w:val="32"/>
        </w:rPr>
        <w:t>、病媒防治</w:t>
      </w:r>
      <w:r w:rsidRPr="00C04329">
        <w:rPr>
          <w:rFonts w:ascii="標楷體" w:eastAsia="標楷體" w:hAnsi="標楷體" w:cs="Times New Roman"/>
          <w:sz w:val="32"/>
          <w:szCs w:val="32"/>
        </w:rPr>
        <w:t>(</w:t>
      </w:r>
      <w:r w:rsidRPr="00C04329">
        <w:rPr>
          <w:rFonts w:ascii="標楷體" w:eastAsia="標楷體" w:hAnsi="標楷體" w:cs="Times New Roman" w:hint="eastAsia"/>
          <w:sz w:val="32"/>
          <w:szCs w:val="32"/>
        </w:rPr>
        <w:t>包含範圍、項目、頻率</w:t>
      </w:r>
      <w:r w:rsidRPr="00C04329">
        <w:rPr>
          <w:rFonts w:ascii="標楷體" w:eastAsia="標楷體" w:hAnsi="標楷體" w:cs="Times New Roman"/>
          <w:sz w:val="32"/>
          <w:szCs w:val="32"/>
        </w:rPr>
        <w:t>)</w:t>
      </w:r>
      <w:r w:rsidRPr="00C04329">
        <w:rPr>
          <w:rFonts w:ascii="標楷體" w:eastAsia="標楷體" w:hAnsi="標楷體" w:cs="Times New Roman" w:hint="eastAsia"/>
          <w:sz w:val="32"/>
          <w:szCs w:val="32"/>
        </w:rPr>
        <w:t>及各項工作的負責人員等。</w:t>
      </w:r>
    </w:p>
    <w:p w14:paraId="07D46587" w14:textId="77777777" w:rsidR="002C183D" w:rsidRPr="00C04329" w:rsidRDefault="002C183D" w:rsidP="002C183D">
      <w:pPr>
        <w:pStyle w:val="a3"/>
        <w:numPr>
          <w:ilvl w:val="0"/>
          <w:numId w:val="22"/>
        </w:numPr>
        <w:spacing w:line="560" w:lineRule="exact"/>
        <w:ind w:leftChars="0" w:left="1418" w:hanging="676"/>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每日定時</w:t>
      </w:r>
      <w:r w:rsidRPr="00C04329">
        <w:rPr>
          <w:rFonts w:ascii="標楷體" w:eastAsia="標楷體" w:hAnsi="標楷體" w:cs="Times New Roman"/>
          <w:sz w:val="32"/>
          <w:szCs w:val="32"/>
        </w:rPr>
        <w:t>(</w:t>
      </w:r>
      <w:r w:rsidRPr="00C04329">
        <w:rPr>
          <w:rFonts w:ascii="標楷體" w:eastAsia="標楷體" w:hAnsi="標楷體" w:cs="Times New Roman" w:hint="eastAsia"/>
          <w:sz w:val="32"/>
          <w:szCs w:val="32"/>
        </w:rPr>
        <w:t>打烊後</w:t>
      </w:r>
      <w:r w:rsidRPr="00C04329">
        <w:rPr>
          <w:rFonts w:ascii="標楷體" w:eastAsia="標楷體" w:hAnsi="標楷體" w:cs="Times New Roman"/>
          <w:sz w:val="32"/>
          <w:szCs w:val="32"/>
        </w:rPr>
        <w:t>)</w:t>
      </w:r>
      <w:r w:rsidRPr="00C04329">
        <w:rPr>
          <w:rFonts w:ascii="標楷體" w:eastAsia="標楷體" w:hAnsi="標楷體" w:cs="Times New Roman" w:hint="eastAsia"/>
          <w:sz w:val="32"/>
          <w:szCs w:val="32"/>
        </w:rPr>
        <w:t>確實執行環境清潔及消毒，每日至少</w:t>
      </w:r>
      <w:r w:rsidRPr="00C04329">
        <w:rPr>
          <w:rFonts w:ascii="標楷體" w:eastAsia="標楷體" w:hAnsi="標楷體" w:cs="Times New Roman"/>
          <w:sz w:val="32"/>
          <w:szCs w:val="32"/>
        </w:rPr>
        <w:t>1</w:t>
      </w:r>
      <w:r w:rsidRPr="00C04329">
        <w:rPr>
          <w:rFonts w:ascii="標楷體" w:eastAsia="標楷體" w:hAnsi="標楷體" w:cs="Times New Roman" w:hint="eastAsia"/>
          <w:sz w:val="32"/>
          <w:szCs w:val="32"/>
        </w:rPr>
        <w:lastRenderedPageBreak/>
        <w:t>次以上。</w:t>
      </w:r>
    </w:p>
    <w:p w14:paraId="7A479507" w14:textId="77777777" w:rsidR="002C183D" w:rsidRPr="00C04329" w:rsidRDefault="002C183D" w:rsidP="002C183D">
      <w:pPr>
        <w:pStyle w:val="a3"/>
        <w:numPr>
          <w:ilvl w:val="0"/>
          <w:numId w:val="22"/>
        </w:numPr>
        <w:spacing w:line="560" w:lineRule="exact"/>
        <w:ind w:leftChars="0" w:left="1418" w:hanging="676"/>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每日落實廁所衛生清潔及消毒，視顧客使用情形</w:t>
      </w:r>
      <w:proofErr w:type="gramStart"/>
      <w:r w:rsidRPr="00C04329">
        <w:rPr>
          <w:rFonts w:ascii="標楷體" w:eastAsia="標楷體" w:hAnsi="標楷體" w:cs="Times New Roman" w:hint="eastAsia"/>
          <w:sz w:val="32"/>
          <w:szCs w:val="32"/>
        </w:rPr>
        <w:t>提升清消頻率</w:t>
      </w:r>
      <w:proofErr w:type="gramEnd"/>
      <w:r w:rsidRPr="00C04329">
        <w:rPr>
          <w:rFonts w:ascii="標楷體" w:eastAsia="標楷體" w:hAnsi="標楷體" w:cs="Times New Roman" w:hint="eastAsia"/>
          <w:sz w:val="32"/>
          <w:szCs w:val="32"/>
        </w:rPr>
        <w:t>；加強水龍頭開關、馬桶沖水開關及洗手</w:t>
      </w:r>
      <w:proofErr w:type="gramStart"/>
      <w:r w:rsidRPr="00C04329">
        <w:rPr>
          <w:rFonts w:ascii="標楷體" w:eastAsia="標楷體" w:hAnsi="標楷體" w:cs="Times New Roman" w:hint="eastAsia"/>
          <w:sz w:val="32"/>
          <w:szCs w:val="32"/>
        </w:rPr>
        <w:t>乳壓取</w:t>
      </w:r>
      <w:proofErr w:type="gramEnd"/>
      <w:r w:rsidRPr="00C04329">
        <w:rPr>
          <w:rFonts w:ascii="標楷體" w:eastAsia="標楷體" w:hAnsi="標楷體" w:cs="Times New Roman" w:hint="eastAsia"/>
          <w:sz w:val="32"/>
          <w:szCs w:val="32"/>
        </w:rPr>
        <w:t>開關等之清潔消毒。</w:t>
      </w:r>
    </w:p>
    <w:p w14:paraId="272D1519" w14:textId="77777777" w:rsidR="002C183D" w:rsidRPr="00C04329" w:rsidRDefault="002C183D" w:rsidP="002C183D">
      <w:pPr>
        <w:pStyle w:val="a3"/>
        <w:numPr>
          <w:ilvl w:val="0"/>
          <w:numId w:val="19"/>
        </w:numPr>
        <w:spacing w:line="560" w:lineRule="exact"/>
        <w:ind w:leftChars="0" w:left="851" w:hanging="567"/>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顧客用餐管理</w:t>
      </w:r>
    </w:p>
    <w:p w14:paraId="078F14C3" w14:textId="77777777" w:rsidR="002C183D" w:rsidRPr="00C04329" w:rsidRDefault="002C183D" w:rsidP="002C183D">
      <w:pPr>
        <w:pStyle w:val="a3"/>
        <w:numPr>
          <w:ilvl w:val="0"/>
          <w:numId w:val="23"/>
        </w:numPr>
        <w:spacing w:line="560" w:lineRule="exact"/>
        <w:ind w:leftChars="0" w:left="1418"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實施</w:t>
      </w:r>
      <w:proofErr w:type="gramStart"/>
      <w:r w:rsidRPr="00C04329">
        <w:rPr>
          <w:rFonts w:ascii="標楷體" w:eastAsia="標楷體" w:hAnsi="標楷體" w:cs="Times New Roman" w:hint="eastAsia"/>
          <w:sz w:val="32"/>
          <w:szCs w:val="32"/>
        </w:rPr>
        <w:t>實聯制</w:t>
      </w:r>
      <w:proofErr w:type="gramEnd"/>
      <w:r w:rsidRPr="00C04329">
        <w:rPr>
          <w:rFonts w:ascii="標楷體" w:eastAsia="標楷體" w:hAnsi="標楷體" w:cs="Times New Roman" w:hint="eastAsia"/>
          <w:sz w:val="32"/>
          <w:szCs w:val="32"/>
        </w:rPr>
        <w:t>，發燒或有上呼吸道症狀之顧客，禁止進入，除用餐時，儘量佩戴口罩，倘離開座位則須全程佩戴口罩，包括於走道移動或前往洗手間期間。</w:t>
      </w:r>
    </w:p>
    <w:p w14:paraId="171C248E" w14:textId="77777777" w:rsidR="002C183D" w:rsidRPr="00C04329" w:rsidRDefault="002C183D" w:rsidP="002C183D">
      <w:pPr>
        <w:pStyle w:val="a3"/>
        <w:numPr>
          <w:ilvl w:val="0"/>
          <w:numId w:val="23"/>
        </w:numPr>
        <w:spacing w:line="560" w:lineRule="exact"/>
        <w:ind w:leftChars="0" w:left="1418"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落實顧客衛生防護措施</w:t>
      </w:r>
    </w:p>
    <w:p w14:paraId="2DB31967" w14:textId="77777777" w:rsidR="002C183D" w:rsidRPr="00C04329" w:rsidRDefault="002C183D" w:rsidP="002C183D">
      <w:pPr>
        <w:pStyle w:val="a3"/>
        <w:numPr>
          <w:ilvl w:val="0"/>
          <w:numId w:val="25"/>
        </w:numPr>
        <w:tabs>
          <w:tab w:val="left" w:pos="2968"/>
        </w:tabs>
        <w:spacing w:line="560" w:lineRule="exact"/>
        <w:ind w:leftChars="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入口處量體溫，噴酒精，提供</w:t>
      </w:r>
      <w:proofErr w:type="gramStart"/>
      <w:r w:rsidRPr="00C04329">
        <w:rPr>
          <w:rFonts w:ascii="標楷體" w:eastAsia="標楷體" w:hAnsi="標楷體" w:cs="Times New Roman" w:hint="eastAsia"/>
          <w:sz w:val="32"/>
          <w:szCs w:val="32"/>
        </w:rPr>
        <w:t>乾洗手液或</w:t>
      </w:r>
      <w:proofErr w:type="gramEnd"/>
      <w:r w:rsidRPr="00C04329">
        <w:rPr>
          <w:rFonts w:ascii="標楷體" w:eastAsia="標楷體" w:hAnsi="標楷體" w:cs="Times New Roman" w:hint="eastAsia"/>
          <w:sz w:val="32"/>
          <w:szCs w:val="32"/>
        </w:rPr>
        <w:t>洗手設備；使用酒精應注意遠離火源。</w:t>
      </w:r>
    </w:p>
    <w:p w14:paraId="4AE258A3" w14:textId="77777777" w:rsidR="002C183D" w:rsidRPr="00C04329" w:rsidRDefault="002C183D" w:rsidP="002C183D">
      <w:pPr>
        <w:pStyle w:val="a3"/>
        <w:numPr>
          <w:ilvl w:val="0"/>
          <w:numId w:val="25"/>
        </w:numPr>
        <w:tabs>
          <w:tab w:val="left" w:pos="2968"/>
        </w:tabs>
        <w:spacing w:line="560" w:lineRule="exact"/>
        <w:ind w:leftChars="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停留時間管制：以柔性勸導旅客，請旅客斟酌停留時間盡量控制在一小時內。</w:t>
      </w:r>
    </w:p>
    <w:p w14:paraId="686F4558" w14:textId="77777777" w:rsidR="002C183D" w:rsidRPr="00C04329" w:rsidRDefault="002C183D" w:rsidP="002C183D">
      <w:pPr>
        <w:pStyle w:val="a3"/>
        <w:numPr>
          <w:ilvl w:val="0"/>
          <w:numId w:val="23"/>
        </w:numPr>
        <w:spacing w:line="560" w:lineRule="exact"/>
        <w:ind w:leftChars="0" w:left="1418"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空間管制：依室內安全社交距離，</w:t>
      </w:r>
      <w:proofErr w:type="gramStart"/>
      <w:r w:rsidRPr="00C04329">
        <w:rPr>
          <w:rFonts w:ascii="標楷體" w:eastAsia="標楷體" w:hAnsi="標楷體" w:cs="Times New Roman" w:hint="eastAsia"/>
          <w:sz w:val="32"/>
          <w:szCs w:val="32"/>
        </w:rPr>
        <w:t>不同桌</w:t>
      </w:r>
      <w:proofErr w:type="gramEnd"/>
      <w:r w:rsidRPr="00C04329">
        <w:rPr>
          <w:rFonts w:ascii="標楷體" w:eastAsia="標楷體" w:hAnsi="標楷體" w:cs="Times New Roman" w:hint="eastAsia"/>
          <w:sz w:val="32"/>
          <w:szCs w:val="32"/>
        </w:rPr>
        <w:t>之人員間保持1.5公尺以上間距、獨立包廂、屏風間隔或使用隔板；同桌應</w:t>
      </w:r>
      <w:proofErr w:type="gramStart"/>
      <w:r w:rsidRPr="00C04329">
        <w:rPr>
          <w:rFonts w:ascii="標楷體" w:eastAsia="標楷體" w:hAnsi="標楷體" w:cs="Times New Roman" w:hint="eastAsia"/>
          <w:sz w:val="32"/>
          <w:szCs w:val="32"/>
        </w:rPr>
        <w:t>採</w:t>
      </w:r>
      <w:proofErr w:type="gramEnd"/>
      <w:r w:rsidRPr="00C04329">
        <w:rPr>
          <w:rFonts w:ascii="標楷體" w:eastAsia="標楷體" w:hAnsi="標楷體" w:cs="Times New Roman" w:hint="eastAsia"/>
          <w:sz w:val="32"/>
          <w:szCs w:val="32"/>
        </w:rPr>
        <w:t>梅花式安排座位或使用隔板。</w:t>
      </w:r>
    </w:p>
    <w:p w14:paraId="0FC442E6" w14:textId="77777777" w:rsidR="002C183D" w:rsidRPr="00C04329" w:rsidRDefault="002C183D" w:rsidP="002C183D">
      <w:pPr>
        <w:pStyle w:val="a3"/>
        <w:numPr>
          <w:ilvl w:val="0"/>
          <w:numId w:val="23"/>
        </w:numPr>
        <w:spacing w:line="560" w:lineRule="exact"/>
        <w:ind w:leftChars="0" w:left="1418"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餐點供應方式：優先</w:t>
      </w:r>
      <w:proofErr w:type="gramStart"/>
      <w:r w:rsidRPr="00C04329">
        <w:rPr>
          <w:rFonts w:ascii="標楷體" w:eastAsia="標楷體" w:hAnsi="標楷體" w:cs="Times New Roman" w:hint="eastAsia"/>
          <w:sz w:val="32"/>
          <w:szCs w:val="32"/>
        </w:rPr>
        <w:t>採</w:t>
      </w:r>
      <w:proofErr w:type="gramEnd"/>
      <w:r w:rsidRPr="00C04329">
        <w:rPr>
          <w:rFonts w:ascii="標楷體" w:eastAsia="標楷體" w:hAnsi="標楷體" w:cs="Times New Roman" w:hint="eastAsia"/>
          <w:sz w:val="32"/>
          <w:szCs w:val="32"/>
        </w:rPr>
        <w:t>套餐式供應，若有共食餐點應由</w:t>
      </w:r>
      <w:proofErr w:type="gramStart"/>
      <w:r w:rsidRPr="00C04329">
        <w:rPr>
          <w:rFonts w:ascii="標楷體" w:eastAsia="標楷體" w:hAnsi="標楷體" w:cs="Times New Roman" w:hint="eastAsia"/>
          <w:sz w:val="32"/>
          <w:szCs w:val="32"/>
        </w:rPr>
        <w:t>專人分餐</w:t>
      </w:r>
      <w:proofErr w:type="gramEnd"/>
      <w:r w:rsidRPr="00C04329">
        <w:rPr>
          <w:rFonts w:ascii="標楷體" w:eastAsia="標楷體" w:hAnsi="標楷體" w:cs="Times New Roman" w:hint="eastAsia"/>
          <w:sz w:val="32"/>
          <w:szCs w:val="32"/>
        </w:rPr>
        <w:t>。</w:t>
      </w:r>
    </w:p>
    <w:p w14:paraId="774723AE" w14:textId="77777777" w:rsidR="002C183D" w:rsidRPr="00C04329" w:rsidRDefault="002C183D" w:rsidP="002C183D">
      <w:pPr>
        <w:pStyle w:val="a3"/>
        <w:numPr>
          <w:ilvl w:val="0"/>
          <w:numId w:val="19"/>
        </w:numPr>
        <w:spacing w:line="560" w:lineRule="exact"/>
        <w:ind w:leftChars="0" w:left="851" w:hanging="567"/>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餐飲場所出現確診者應變措施</w:t>
      </w:r>
    </w:p>
    <w:p w14:paraId="7F30B7E7" w14:textId="77777777" w:rsidR="002C183D" w:rsidRPr="00C04329" w:rsidRDefault="002C183D" w:rsidP="002C183D">
      <w:pPr>
        <w:tabs>
          <w:tab w:val="left" w:pos="2968"/>
        </w:tabs>
        <w:spacing w:line="560" w:lineRule="exact"/>
        <w:ind w:left="993"/>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餐飲業者平時應加強日常管理，當餐飲場所出現</w:t>
      </w:r>
      <w:r w:rsidRPr="00C04329">
        <w:rPr>
          <w:rFonts w:ascii="標楷體" w:eastAsia="標楷體" w:hAnsi="標楷體" w:cs="Times New Roman"/>
          <w:sz w:val="32"/>
          <w:szCs w:val="32"/>
        </w:rPr>
        <w:t>COVID-19</w:t>
      </w:r>
      <w:r w:rsidRPr="00C04329">
        <w:rPr>
          <w:rFonts w:ascii="標楷體" w:eastAsia="標楷體" w:hAnsi="標楷體" w:cs="Times New Roman" w:hint="eastAsia"/>
          <w:sz w:val="32"/>
          <w:szCs w:val="32"/>
        </w:rPr>
        <w:t>確</w:t>
      </w:r>
      <w:proofErr w:type="gramStart"/>
      <w:r w:rsidRPr="00C04329">
        <w:rPr>
          <w:rFonts w:ascii="標楷體" w:eastAsia="標楷體" w:hAnsi="標楷體" w:cs="Times New Roman" w:hint="eastAsia"/>
          <w:sz w:val="32"/>
          <w:szCs w:val="32"/>
        </w:rPr>
        <w:t>診病例時</w:t>
      </w:r>
      <w:proofErr w:type="gramEnd"/>
      <w:r w:rsidRPr="00C04329">
        <w:rPr>
          <w:rFonts w:ascii="標楷體" w:eastAsia="標楷體" w:hAnsi="標楷體" w:cs="Times New Roman" w:hint="eastAsia"/>
          <w:sz w:val="32"/>
          <w:szCs w:val="32"/>
        </w:rPr>
        <w:t>，應通報地方及中央目的事業主管機關，並配合衛生主管機關之</w:t>
      </w:r>
      <w:proofErr w:type="gramStart"/>
      <w:r w:rsidRPr="00C04329">
        <w:rPr>
          <w:rFonts w:ascii="標楷體" w:eastAsia="標楷體" w:hAnsi="標楷體" w:cs="Times New Roman" w:hint="eastAsia"/>
          <w:sz w:val="32"/>
          <w:szCs w:val="32"/>
        </w:rPr>
        <w:t>疫</w:t>
      </w:r>
      <w:proofErr w:type="gramEnd"/>
      <w:r w:rsidRPr="00C04329">
        <w:rPr>
          <w:rFonts w:ascii="標楷體" w:eastAsia="標楷體" w:hAnsi="標楷體" w:cs="Times New Roman" w:hint="eastAsia"/>
          <w:sz w:val="32"/>
          <w:szCs w:val="32"/>
        </w:rPr>
        <w:t>情調查，並落實執行以下防治措施。</w:t>
      </w:r>
    </w:p>
    <w:p w14:paraId="0B0C1620" w14:textId="77777777" w:rsidR="002C183D" w:rsidRPr="00C04329" w:rsidRDefault="002C183D" w:rsidP="002C183D">
      <w:pPr>
        <w:pStyle w:val="a3"/>
        <w:numPr>
          <w:ilvl w:val="0"/>
          <w:numId w:val="24"/>
        </w:numPr>
        <w:spacing w:line="560" w:lineRule="exact"/>
        <w:ind w:leftChars="0" w:left="1418"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確診者為餐飲場所之從業人員時之處置</w:t>
      </w:r>
    </w:p>
    <w:p w14:paraId="69B9912E" w14:textId="77777777" w:rsidR="002C183D" w:rsidRPr="00C04329" w:rsidRDefault="002C183D" w:rsidP="002C183D">
      <w:pPr>
        <w:pStyle w:val="a3"/>
        <w:numPr>
          <w:ilvl w:val="0"/>
          <w:numId w:val="26"/>
        </w:numPr>
        <w:tabs>
          <w:tab w:val="left" w:pos="2968"/>
        </w:tabs>
        <w:spacing w:line="560" w:lineRule="exact"/>
        <w:ind w:leftChars="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應將餐飲場所場內所有相關活動人員造冊，並向該類人員</w:t>
      </w:r>
      <w:r w:rsidRPr="00C04329">
        <w:rPr>
          <w:rFonts w:ascii="標楷體" w:eastAsia="標楷體" w:hAnsi="標楷體" w:cs="Times New Roman" w:hint="eastAsia"/>
          <w:sz w:val="32"/>
          <w:szCs w:val="32"/>
        </w:rPr>
        <w:lastRenderedPageBreak/>
        <w:t>宣導配合</w:t>
      </w:r>
      <w:proofErr w:type="gramStart"/>
      <w:r w:rsidRPr="00C04329">
        <w:rPr>
          <w:rFonts w:ascii="標楷體" w:eastAsia="標楷體" w:hAnsi="標楷體" w:cs="Times New Roman" w:hint="eastAsia"/>
          <w:sz w:val="32"/>
          <w:szCs w:val="32"/>
        </w:rPr>
        <w:t>疫</w:t>
      </w:r>
      <w:proofErr w:type="gramEnd"/>
      <w:r w:rsidRPr="00C04329">
        <w:rPr>
          <w:rFonts w:ascii="標楷體" w:eastAsia="標楷體" w:hAnsi="標楷體" w:cs="Times New Roman" w:hint="eastAsia"/>
          <w:sz w:val="32"/>
          <w:szCs w:val="32"/>
        </w:rPr>
        <w:t>情調查。並立即就現有已知之資訊</w:t>
      </w:r>
      <w:r w:rsidRPr="00C04329">
        <w:rPr>
          <w:rFonts w:ascii="標楷體" w:eastAsia="標楷體" w:hAnsi="標楷體" w:cs="Times New Roman"/>
          <w:sz w:val="32"/>
          <w:szCs w:val="32"/>
        </w:rPr>
        <w:t>(</w:t>
      </w:r>
      <w:r w:rsidRPr="00C04329">
        <w:rPr>
          <w:rFonts w:ascii="標楷體" w:eastAsia="標楷體" w:hAnsi="標楷體" w:cs="Times New Roman" w:hint="eastAsia"/>
          <w:sz w:val="32"/>
          <w:szCs w:val="32"/>
        </w:rPr>
        <w:t>如確定病例之工作範圍或時間等</w:t>
      </w:r>
      <w:r w:rsidRPr="00C04329">
        <w:rPr>
          <w:rFonts w:ascii="標楷體" w:eastAsia="標楷體" w:hAnsi="標楷體" w:cs="Times New Roman"/>
          <w:sz w:val="32"/>
          <w:szCs w:val="32"/>
        </w:rPr>
        <w:t>)</w:t>
      </w:r>
      <w:r w:rsidRPr="00C04329">
        <w:rPr>
          <w:rFonts w:ascii="標楷體" w:eastAsia="標楷體" w:hAnsi="標楷體" w:cs="Times New Roman" w:hint="eastAsia"/>
          <w:sz w:val="32"/>
          <w:szCs w:val="32"/>
        </w:rPr>
        <w:t>，先通知確定病例及可能與其有接觸之人員暫停工作</w:t>
      </w:r>
      <w:r w:rsidRPr="00C04329">
        <w:rPr>
          <w:rFonts w:ascii="標楷體" w:eastAsia="標楷體" w:hAnsi="標楷體" w:cs="Times New Roman"/>
          <w:sz w:val="32"/>
          <w:szCs w:val="32"/>
        </w:rPr>
        <w:t>(</w:t>
      </w:r>
      <w:r w:rsidRPr="00C04329">
        <w:rPr>
          <w:rFonts w:ascii="標楷體" w:eastAsia="標楷體" w:hAnsi="標楷體" w:cs="Times New Roman" w:hint="eastAsia"/>
          <w:sz w:val="32"/>
          <w:szCs w:val="32"/>
        </w:rPr>
        <w:t>與此類人員連</w:t>
      </w:r>
      <w:proofErr w:type="gramStart"/>
      <w:r w:rsidRPr="00C04329">
        <w:rPr>
          <w:rFonts w:ascii="標楷體" w:eastAsia="標楷體" w:hAnsi="標楷體" w:cs="Times New Roman" w:hint="eastAsia"/>
          <w:sz w:val="32"/>
          <w:szCs w:val="32"/>
        </w:rPr>
        <w:t>繫</w:t>
      </w:r>
      <w:proofErr w:type="gramEnd"/>
      <w:r w:rsidRPr="00C04329">
        <w:rPr>
          <w:rFonts w:ascii="標楷體" w:eastAsia="標楷體" w:hAnsi="標楷體" w:cs="Times New Roman" w:hint="eastAsia"/>
          <w:sz w:val="32"/>
          <w:szCs w:val="32"/>
        </w:rPr>
        <w:t>時仍應注意確定病例之隱私</w:t>
      </w:r>
      <w:r w:rsidRPr="00C04329">
        <w:rPr>
          <w:rFonts w:ascii="標楷體" w:eastAsia="標楷體" w:hAnsi="標楷體" w:cs="Times New Roman"/>
          <w:sz w:val="32"/>
          <w:szCs w:val="32"/>
        </w:rPr>
        <w:t>)</w:t>
      </w:r>
      <w:r w:rsidRPr="00C04329">
        <w:rPr>
          <w:rFonts w:ascii="標楷體" w:eastAsia="標楷體" w:hAnsi="標楷體" w:cs="Times New Roman" w:hint="eastAsia"/>
          <w:sz w:val="32"/>
          <w:szCs w:val="32"/>
        </w:rPr>
        <w:t>、暫勿外出，在家等待衛生單位之調查與聯繫。</w:t>
      </w:r>
    </w:p>
    <w:p w14:paraId="0F037D76" w14:textId="77777777" w:rsidR="002C183D" w:rsidRPr="00C04329" w:rsidRDefault="002C183D" w:rsidP="002C183D">
      <w:pPr>
        <w:pStyle w:val="a3"/>
        <w:numPr>
          <w:ilvl w:val="0"/>
          <w:numId w:val="26"/>
        </w:numPr>
        <w:tabs>
          <w:tab w:val="left" w:pos="2968"/>
        </w:tabs>
        <w:spacing w:line="560" w:lineRule="exact"/>
        <w:ind w:leftChars="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暫停營業及進行環境清潔消毒，該餐飲場所應至少暫停營業</w:t>
      </w:r>
      <w:r w:rsidRPr="00C04329">
        <w:rPr>
          <w:rFonts w:ascii="標楷體" w:eastAsia="標楷體" w:hAnsi="標楷體" w:cs="Times New Roman"/>
          <w:sz w:val="32"/>
          <w:szCs w:val="32"/>
        </w:rPr>
        <w:t>3</w:t>
      </w:r>
      <w:r w:rsidRPr="00C04329">
        <w:rPr>
          <w:rFonts w:ascii="標楷體" w:eastAsia="標楷體" w:hAnsi="標楷體" w:cs="Times New Roman" w:hint="eastAsia"/>
          <w:sz w:val="32"/>
          <w:szCs w:val="32"/>
        </w:rPr>
        <w:t>日，且經衛生主管機關同意後方可重新營業。</w:t>
      </w:r>
    </w:p>
    <w:p w14:paraId="13F0D2FD" w14:textId="77777777" w:rsidR="002C183D" w:rsidRPr="00C04329" w:rsidRDefault="002C183D" w:rsidP="002C183D">
      <w:pPr>
        <w:pStyle w:val="a3"/>
        <w:numPr>
          <w:ilvl w:val="0"/>
          <w:numId w:val="26"/>
        </w:numPr>
        <w:tabs>
          <w:tab w:val="left" w:pos="2968"/>
        </w:tabs>
        <w:spacing w:line="560" w:lineRule="exact"/>
        <w:ind w:leftChars="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被匡列為密切接觸者之人員應進行居家隔離及</w:t>
      </w:r>
      <w:proofErr w:type="gramStart"/>
      <w:r w:rsidRPr="00C04329">
        <w:rPr>
          <w:rFonts w:ascii="標楷體" w:eastAsia="標楷體" w:hAnsi="標楷體" w:cs="Times New Roman" w:hint="eastAsia"/>
          <w:sz w:val="32"/>
          <w:szCs w:val="32"/>
        </w:rPr>
        <w:t>採</w:t>
      </w:r>
      <w:proofErr w:type="gramEnd"/>
      <w:r w:rsidRPr="00C04329">
        <w:rPr>
          <w:rFonts w:ascii="標楷體" w:eastAsia="標楷體" w:hAnsi="標楷體" w:cs="Times New Roman" w:hint="eastAsia"/>
          <w:sz w:val="32"/>
          <w:szCs w:val="32"/>
        </w:rPr>
        <w:t>檢，其密切接觸者至少應包含曾於確診者可傳染期內：</w:t>
      </w:r>
    </w:p>
    <w:p w14:paraId="18DAF374" w14:textId="77777777" w:rsidR="002C183D" w:rsidRPr="00C04329" w:rsidRDefault="002C183D" w:rsidP="002C183D">
      <w:pPr>
        <w:pStyle w:val="a3"/>
        <w:numPr>
          <w:ilvl w:val="4"/>
          <w:numId w:val="19"/>
        </w:numPr>
        <w:tabs>
          <w:tab w:val="left" w:pos="2968"/>
        </w:tabs>
        <w:spacing w:line="560" w:lineRule="exact"/>
        <w:ind w:leftChars="0" w:left="2268"/>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於同一營業場所內工作之其他人員</w:t>
      </w:r>
      <w:r w:rsidRPr="00C04329">
        <w:rPr>
          <w:rFonts w:ascii="標楷體" w:eastAsia="標楷體" w:hAnsi="標楷體" w:cs="Times New Roman"/>
          <w:sz w:val="32"/>
          <w:szCs w:val="32"/>
        </w:rPr>
        <w:t>(</w:t>
      </w:r>
      <w:r w:rsidRPr="00C04329">
        <w:rPr>
          <w:rFonts w:ascii="標楷體" w:eastAsia="標楷體" w:hAnsi="標楷體" w:cs="Times New Roman" w:hint="eastAsia"/>
          <w:sz w:val="32"/>
          <w:szCs w:val="32"/>
        </w:rPr>
        <w:t>無論是否有雇傭關係</w:t>
      </w:r>
      <w:r w:rsidRPr="00C04329">
        <w:rPr>
          <w:rFonts w:ascii="標楷體" w:eastAsia="標楷體" w:hAnsi="標楷體" w:cs="Times New Roman"/>
          <w:sz w:val="32"/>
          <w:szCs w:val="32"/>
        </w:rPr>
        <w:t>)</w:t>
      </w:r>
      <w:r w:rsidRPr="00C04329">
        <w:rPr>
          <w:rFonts w:ascii="標楷體" w:eastAsia="標楷體" w:hAnsi="標楷體" w:cs="Times New Roman" w:hint="eastAsia"/>
          <w:sz w:val="32"/>
          <w:szCs w:val="32"/>
        </w:rPr>
        <w:t>。</w:t>
      </w:r>
    </w:p>
    <w:p w14:paraId="22BA5DD1" w14:textId="77777777" w:rsidR="002C183D" w:rsidRPr="00C04329" w:rsidRDefault="002C183D" w:rsidP="002C183D">
      <w:pPr>
        <w:pStyle w:val="a3"/>
        <w:numPr>
          <w:ilvl w:val="4"/>
          <w:numId w:val="19"/>
        </w:numPr>
        <w:tabs>
          <w:tab w:val="left" w:pos="2968"/>
        </w:tabs>
        <w:spacing w:line="560" w:lineRule="exact"/>
        <w:ind w:leftChars="0" w:left="2268"/>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其相鄰餐飲場所之所有工作人員(無論是否有雇傭關係)。</w:t>
      </w:r>
    </w:p>
    <w:p w14:paraId="62ADE900" w14:textId="77777777" w:rsidR="002C183D" w:rsidRPr="00C04329" w:rsidRDefault="002C183D" w:rsidP="002C183D">
      <w:pPr>
        <w:pStyle w:val="a3"/>
        <w:numPr>
          <w:ilvl w:val="4"/>
          <w:numId w:val="19"/>
        </w:numPr>
        <w:tabs>
          <w:tab w:val="left" w:pos="2968"/>
        </w:tabs>
        <w:spacing w:line="560" w:lineRule="exact"/>
        <w:ind w:leftChars="0" w:left="2268"/>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其他經衛生主管機關</w:t>
      </w:r>
      <w:proofErr w:type="gramStart"/>
      <w:r w:rsidRPr="00C04329">
        <w:rPr>
          <w:rFonts w:ascii="標楷體" w:eastAsia="標楷體" w:hAnsi="標楷體" w:cs="Times New Roman" w:hint="eastAsia"/>
          <w:sz w:val="32"/>
          <w:szCs w:val="32"/>
        </w:rPr>
        <w:t>疫</w:t>
      </w:r>
      <w:proofErr w:type="gramEnd"/>
      <w:r w:rsidRPr="00C04329">
        <w:rPr>
          <w:rFonts w:ascii="標楷體" w:eastAsia="標楷體" w:hAnsi="標楷體" w:cs="Times New Roman" w:hint="eastAsia"/>
          <w:sz w:val="32"/>
          <w:szCs w:val="32"/>
        </w:rPr>
        <w:t>情調查</w:t>
      </w:r>
      <w:proofErr w:type="gramStart"/>
      <w:r w:rsidRPr="00C04329">
        <w:rPr>
          <w:rFonts w:ascii="標楷體" w:eastAsia="標楷體" w:hAnsi="標楷體" w:cs="Times New Roman" w:hint="eastAsia"/>
          <w:sz w:val="32"/>
          <w:szCs w:val="32"/>
        </w:rPr>
        <w:t>後匡列之</w:t>
      </w:r>
      <w:proofErr w:type="gramEnd"/>
      <w:r w:rsidRPr="00C04329">
        <w:rPr>
          <w:rFonts w:ascii="標楷體" w:eastAsia="標楷體" w:hAnsi="標楷體" w:cs="Times New Roman" w:hint="eastAsia"/>
          <w:sz w:val="32"/>
          <w:szCs w:val="32"/>
        </w:rPr>
        <w:t>人員。</w:t>
      </w:r>
    </w:p>
    <w:p w14:paraId="44D0892E" w14:textId="77777777" w:rsidR="002C183D" w:rsidRPr="00C04329" w:rsidRDefault="002C183D" w:rsidP="002C183D">
      <w:pPr>
        <w:pStyle w:val="a3"/>
        <w:numPr>
          <w:ilvl w:val="0"/>
          <w:numId w:val="24"/>
        </w:numPr>
        <w:spacing w:line="560" w:lineRule="exact"/>
        <w:ind w:leftChars="0" w:left="1418"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餐飲場所經衛生主管機關公布</w:t>
      </w:r>
      <w:proofErr w:type="gramStart"/>
      <w:r w:rsidRPr="00C04329">
        <w:rPr>
          <w:rFonts w:ascii="標楷體" w:eastAsia="標楷體" w:hAnsi="標楷體" w:cs="Times New Roman" w:hint="eastAsia"/>
          <w:sz w:val="32"/>
          <w:szCs w:val="32"/>
        </w:rPr>
        <w:t>為有確診</w:t>
      </w:r>
      <w:proofErr w:type="gramEnd"/>
      <w:r w:rsidRPr="00C04329">
        <w:rPr>
          <w:rFonts w:ascii="標楷體" w:eastAsia="標楷體" w:hAnsi="標楷體" w:cs="Times New Roman" w:hint="eastAsia"/>
          <w:sz w:val="32"/>
          <w:szCs w:val="32"/>
        </w:rPr>
        <w:t>者之足跡所涉及之高風險區域之處置</w:t>
      </w:r>
    </w:p>
    <w:p w14:paraId="0F2B7DEF" w14:textId="77777777" w:rsidR="002C183D" w:rsidRPr="00C04329" w:rsidRDefault="002C183D" w:rsidP="002C183D">
      <w:pPr>
        <w:pStyle w:val="a3"/>
        <w:numPr>
          <w:ilvl w:val="0"/>
          <w:numId w:val="27"/>
        </w:numPr>
        <w:tabs>
          <w:tab w:val="left" w:pos="2968"/>
        </w:tabs>
        <w:spacing w:line="560" w:lineRule="exact"/>
        <w:ind w:leftChars="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應先暫停營業至少3日，至場所完成環境清潔消毒，且經衛生主管機關同意後方可重新營業。</w:t>
      </w:r>
    </w:p>
    <w:p w14:paraId="128AF399" w14:textId="77777777" w:rsidR="002C183D" w:rsidRPr="00C04329" w:rsidRDefault="002C183D" w:rsidP="002C183D">
      <w:pPr>
        <w:pStyle w:val="a3"/>
        <w:numPr>
          <w:ilvl w:val="0"/>
          <w:numId w:val="27"/>
        </w:numPr>
        <w:tabs>
          <w:tab w:val="left" w:pos="2968"/>
        </w:tabs>
        <w:spacing w:line="560" w:lineRule="exact"/>
        <w:ind w:leftChars="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於確診病例可傳染期內，</w:t>
      </w:r>
      <w:proofErr w:type="gramStart"/>
      <w:r w:rsidRPr="00C04329">
        <w:rPr>
          <w:rFonts w:ascii="標楷體" w:eastAsia="標楷體" w:hAnsi="標楷體" w:cs="Times New Roman" w:hint="eastAsia"/>
          <w:sz w:val="32"/>
          <w:szCs w:val="32"/>
        </w:rPr>
        <w:t>與確診病例於</w:t>
      </w:r>
      <w:proofErr w:type="gramEnd"/>
      <w:r w:rsidRPr="00C04329">
        <w:rPr>
          <w:rFonts w:ascii="標楷體" w:eastAsia="標楷體" w:hAnsi="標楷體" w:cs="Times New Roman" w:hint="eastAsia"/>
          <w:sz w:val="32"/>
          <w:szCs w:val="32"/>
        </w:rPr>
        <w:t>該場所活動之其他人員</w:t>
      </w:r>
      <w:r w:rsidRPr="00C04329">
        <w:rPr>
          <w:rFonts w:ascii="標楷體" w:eastAsia="標楷體" w:hAnsi="標楷體" w:cs="Times New Roman"/>
          <w:sz w:val="32"/>
          <w:szCs w:val="32"/>
        </w:rPr>
        <w:t>(非密切接觸者)，應依衛生主管機關之指示與安排，每3-7日進行一次抗原</w:t>
      </w:r>
      <w:proofErr w:type="gramStart"/>
      <w:r w:rsidRPr="00C04329">
        <w:rPr>
          <w:rFonts w:ascii="標楷體" w:eastAsia="標楷體" w:hAnsi="標楷體" w:cs="Times New Roman" w:hint="eastAsia"/>
          <w:sz w:val="32"/>
          <w:szCs w:val="32"/>
        </w:rPr>
        <w:t>快篩或</w:t>
      </w:r>
      <w:proofErr w:type="gramEnd"/>
      <w:r w:rsidRPr="00C04329">
        <w:rPr>
          <w:rFonts w:ascii="標楷體" w:eastAsia="標楷體" w:hAnsi="標楷體" w:cs="Times New Roman" w:hint="eastAsia"/>
          <w:sz w:val="32"/>
          <w:szCs w:val="32"/>
        </w:rPr>
        <w:t>核酸檢測</w:t>
      </w:r>
      <w:r w:rsidRPr="00C04329">
        <w:rPr>
          <w:rFonts w:ascii="標楷體" w:eastAsia="標楷體" w:hAnsi="標楷體" w:cs="Times New Roman"/>
          <w:sz w:val="32"/>
          <w:szCs w:val="32"/>
        </w:rPr>
        <w:t>(</w:t>
      </w:r>
      <w:r w:rsidRPr="00C04329">
        <w:rPr>
          <w:rFonts w:ascii="標楷體" w:eastAsia="標楷體" w:hAnsi="標楷體" w:cs="Times New Roman" w:hint="eastAsia"/>
          <w:sz w:val="32"/>
          <w:szCs w:val="32"/>
        </w:rPr>
        <w:t>家用型</w:t>
      </w:r>
      <w:proofErr w:type="gramStart"/>
      <w:r w:rsidRPr="00C04329">
        <w:rPr>
          <w:rFonts w:ascii="標楷體" w:eastAsia="標楷體" w:hAnsi="標楷體" w:cs="Times New Roman" w:hint="eastAsia"/>
          <w:sz w:val="32"/>
          <w:szCs w:val="32"/>
        </w:rPr>
        <w:t>快篩或</w:t>
      </w:r>
      <w:proofErr w:type="gramEnd"/>
      <w:r w:rsidRPr="00C04329">
        <w:rPr>
          <w:rFonts w:ascii="標楷體" w:eastAsia="標楷體" w:hAnsi="標楷體" w:cs="Times New Roman" w:hint="eastAsia"/>
          <w:sz w:val="32"/>
          <w:szCs w:val="32"/>
        </w:rPr>
        <w:t>實驗室機型</w:t>
      </w:r>
      <w:r w:rsidRPr="00C04329">
        <w:rPr>
          <w:rFonts w:ascii="標楷體" w:eastAsia="標楷體" w:hAnsi="標楷體" w:cs="Times New Roman"/>
          <w:sz w:val="32"/>
          <w:szCs w:val="32"/>
        </w:rPr>
        <w:t>)，至最後一名確</w:t>
      </w:r>
      <w:r w:rsidRPr="00C04329">
        <w:rPr>
          <w:rFonts w:ascii="標楷體" w:eastAsia="標楷體" w:hAnsi="標楷體" w:cs="Times New Roman" w:hint="eastAsia"/>
          <w:sz w:val="32"/>
          <w:szCs w:val="32"/>
        </w:rPr>
        <w:t>診病例離開該場所後次日起</w:t>
      </w:r>
      <w:r w:rsidRPr="00C04329">
        <w:rPr>
          <w:rFonts w:ascii="標楷體" w:eastAsia="標楷體" w:hAnsi="標楷體" w:cs="Times New Roman"/>
          <w:sz w:val="32"/>
          <w:szCs w:val="32"/>
        </w:rPr>
        <w:t>14日止。</w:t>
      </w:r>
    </w:p>
    <w:p w14:paraId="77AFE9C7" w14:textId="77777777" w:rsidR="002C183D" w:rsidRPr="00C04329" w:rsidRDefault="002C183D" w:rsidP="002C183D">
      <w:pPr>
        <w:pStyle w:val="a3"/>
        <w:numPr>
          <w:ilvl w:val="0"/>
          <w:numId w:val="27"/>
        </w:numPr>
        <w:tabs>
          <w:tab w:val="left" w:pos="2968"/>
        </w:tabs>
        <w:spacing w:line="560" w:lineRule="exact"/>
        <w:ind w:leftChars="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增加營業場所之環境清潔消毒作業頻率，至少為</w:t>
      </w:r>
      <w:r w:rsidRPr="00C04329">
        <w:rPr>
          <w:rFonts w:ascii="標楷體" w:eastAsia="標楷體" w:hAnsi="標楷體" w:cs="Times New Roman"/>
          <w:sz w:val="32"/>
          <w:szCs w:val="32"/>
        </w:rPr>
        <w:t>1日2次(含)以上，至最後一名確定病例離開該</w:t>
      </w:r>
      <w:r w:rsidRPr="00C04329">
        <w:rPr>
          <w:rFonts w:ascii="標楷體" w:eastAsia="標楷體" w:hAnsi="標楷體" w:cs="Times New Roman" w:hint="eastAsia"/>
          <w:sz w:val="32"/>
          <w:szCs w:val="32"/>
        </w:rPr>
        <w:t>場所後次日起</w:t>
      </w:r>
      <w:r w:rsidRPr="00C04329">
        <w:rPr>
          <w:rFonts w:ascii="標楷體" w:eastAsia="標楷體" w:hAnsi="標楷體" w:cs="Times New Roman"/>
          <w:sz w:val="32"/>
          <w:szCs w:val="32"/>
        </w:rPr>
        <w:t>14</w:t>
      </w:r>
      <w:r w:rsidRPr="00C04329">
        <w:rPr>
          <w:rFonts w:ascii="標楷體" w:eastAsia="標楷體" w:hAnsi="標楷體" w:cs="Times New Roman" w:hint="eastAsia"/>
          <w:sz w:val="32"/>
          <w:szCs w:val="32"/>
        </w:rPr>
        <w:t>日</w:t>
      </w:r>
      <w:r w:rsidRPr="00C04329">
        <w:rPr>
          <w:rFonts w:ascii="標楷體" w:eastAsia="標楷體" w:hAnsi="標楷體" w:cs="Times New Roman" w:hint="eastAsia"/>
          <w:sz w:val="32"/>
          <w:szCs w:val="32"/>
        </w:rPr>
        <w:lastRenderedPageBreak/>
        <w:t>止。</w:t>
      </w:r>
    </w:p>
    <w:p w14:paraId="32A87626" w14:textId="77777777" w:rsidR="002C183D" w:rsidRPr="00C04329" w:rsidRDefault="002C183D" w:rsidP="002C183D">
      <w:pPr>
        <w:pStyle w:val="a3"/>
        <w:numPr>
          <w:ilvl w:val="0"/>
          <w:numId w:val="27"/>
        </w:numPr>
        <w:tabs>
          <w:tab w:val="left" w:pos="2968"/>
        </w:tabs>
        <w:spacing w:line="560" w:lineRule="exact"/>
        <w:ind w:leftChars="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加強非密切接觸者之造冊列管人員相關健康監測，且應至少監測至最後一名確定病例離開該餐飲場所後次日起14日止，並鼓勵其若於監測期間內有出現相關疑似症狀，應主動向衛生主管機關之聯繫窗口進行通報。</w:t>
      </w:r>
    </w:p>
    <w:p w14:paraId="03C95737" w14:textId="77777777" w:rsidR="002C183D" w:rsidRPr="00C04329" w:rsidRDefault="002C183D" w:rsidP="002C183D">
      <w:pPr>
        <w:pStyle w:val="a3"/>
        <w:numPr>
          <w:ilvl w:val="0"/>
          <w:numId w:val="27"/>
        </w:numPr>
        <w:tabs>
          <w:tab w:val="left" w:pos="2968"/>
        </w:tabs>
        <w:spacing w:line="560" w:lineRule="exact"/>
        <w:ind w:leftChars="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恢復營業11</w:t>
      </w:r>
      <w:r w:rsidRPr="00C04329">
        <w:rPr>
          <w:rFonts w:ascii="標楷體" w:eastAsia="標楷體" w:hAnsi="標楷體" w:cs="Times New Roman"/>
          <w:sz w:val="32"/>
          <w:szCs w:val="32"/>
        </w:rPr>
        <w:t>日</w:t>
      </w:r>
      <w:r w:rsidRPr="00C04329">
        <w:rPr>
          <w:rFonts w:ascii="標楷體" w:eastAsia="標楷體" w:hAnsi="標楷體" w:cs="Times New Roman" w:hint="eastAsia"/>
          <w:sz w:val="32"/>
          <w:szCs w:val="32"/>
        </w:rPr>
        <w:t>內，暫停內用，改</w:t>
      </w:r>
      <w:proofErr w:type="gramStart"/>
      <w:r w:rsidRPr="00C04329">
        <w:rPr>
          <w:rFonts w:ascii="標楷體" w:eastAsia="標楷體" w:hAnsi="標楷體" w:cs="Times New Roman" w:hint="eastAsia"/>
          <w:sz w:val="32"/>
          <w:szCs w:val="32"/>
        </w:rPr>
        <w:t>採</w:t>
      </w:r>
      <w:proofErr w:type="gramEnd"/>
      <w:r w:rsidRPr="00C04329">
        <w:rPr>
          <w:rFonts w:ascii="標楷體" w:eastAsia="標楷體" w:hAnsi="標楷體" w:cs="Times New Roman" w:hint="eastAsia"/>
          <w:sz w:val="32"/>
          <w:szCs w:val="32"/>
        </w:rPr>
        <w:t>外帶。</w:t>
      </w:r>
    </w:p>
    <w:p w14:paraId="5E23906D" w14:textId="77777777" w:rsidR="002C183D" w:rsidRPr="00C04329" w:rsidRDefault="002C183D" w:rsidP="002C183D">
      <w:pPr>
        <w:pStyle w:val="a3"/>
        <w:numPr>
          <w:ilvl w:val="0"/>
          <w:numId w:val="27"/>
        </w:numPr>
        <w:tabs>
          <w:tab w:val="left" w:pos="2968"/>
        </w:tabs>
        <w:spacing w:line="560" w:lineRule="exact"/>
        <w:ind w:leftChars="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其他衛生主管機關指示之應配合事項。</w:t>
      </w:r>
    </w:p>
    <w:p w14:paraId="15688F53" w14:textId="77777777" w:rsidR="002C183D" w:rsidRPr="00C04329" w:rsidRDefault="002C183D" w:rsidP="002C183D">
      <w:pPr>
        <w:pStyle w:val="a3"/>
        <w:numPr>
          <w:ilvl w:val="0"/>
          <w:numId w:val="19"/>
        </w:numPr>
        <w:spacing w:line="560" w:lineRule="exact"/>
        <w:ind w:leftChars="0" w:left="851" w:hanging="567"/>
        <w:jc w:val="both"/>
        <w:rPr>
          <w:rFonts w:ascii="標楷體" w:eastAsia="標楷體" w:hAnsi="標楷體" w:cs="Times New Roman"/>
          <w:sz w:val="32"/>
          <w:szCs w:val="32"/>
        </w:rPr>
      </w:pPr>
      <w:r w:rsidRPr="00C04329">
        <w:rPr>
          <w:rFonts w:ascii="標楷體" w:eastAsia="標楷體" w:hAnsi="標楷體" w:cs="Times New Roman" w:hint="eastAsia"/>
          <w:sz w:val="32"/>
          <w:szCs w:val="32"/>
        </w:rPr>
        <w:t>稽查機制及裁罰規範</w:t>
      </w:r>
    </w:p>
    <w:p w14:paraId="674F21F1" w14:textId="77777777" w:rsidR="002C183D" w:rsidRPr="00C04329" w:rsidRDefault="002C183D" w:rsidP="002C183D">
      <w:pPr>
        <w:pStyle w:val="a3"/>
        <w:numPr>
          <w:ilvl w:val="0"/>
          <w:numId w:val="28"/>
        </w:numPr>
        <w:spacing w:line="560" w:lineRule="exact"/>
        <w:ind w:leftChars="0" w:left="1276" w:hanging="567"/>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高鐵公司將不定期辦理店家實地查核，</w:t>
      </w:r>
      <w:proofErr w:type="gramStart"/>
      <w:r w:rsidRPr="00C04329">
        <w:rPr>
          <w:rFonts w:ascii="標楷體" w:eastAsia="標楷體" w:hAnsi="標楷體" w:cs="Times New Roman" w:hint="eastAsia"/>
          <w:sz w:val="32"/>
          <w:szCs w:val="32"/>
        </w:rPr>
        <w:t>倘經發現</w:t>
      </w:r>
      <w:proofErr w:type="gramEnd"/>
      <w:r w:rsidRPr="00C04329">
        <w:rPr>
          <w:rFonts w:ascii="標楷體" w:eastAsia="標楷體" w:hAnsi="標楷體" w:cs="Times New Roman" w:hint="eastAsia"/>
          <w:sz w:val="32"/>
          <w:szCs w:val="32"/>
        </w:rPr>
        <w:t>未落實前開措施之餐廳，將責成商場業者限期改善。未依限、未確實改善或再犯者，依契約規定處理。</w:t>
      </w:r>
    </w:p>
    <w:p w14:paraId="61D5FCA1" w14:textId="77777777" w:rsidR="002C183D" w:rsidRPr="00C04329" w:rsidRDefault="002C183D" w:rsidP="002C183D">
      <w:pPr>
        <w:pStyle w:val="a3"/>
        <w:numPr>
          <w:ilvl w:val="0"/>
          <w:numId w:val="28"/>
        </w:numPr>
        <w:spacing w:line="560" w:lineRule="exact"/>
        <w:ind w:leftChars="0" w:left="1276" w:hanging="567"/>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違反防疫相關規定，地方政府依傳染病防治法裁罰</w:t>
      </w:r>
      <w:r w:rsidRPr="00C04329">
        <w:rPr>
          <w:rFonts w:ascii="標楷體" w:eastAsia="標楷體" w:hAnsi="標楷體" w:cs="Times New Roman"/>
          <w:sz w:val="32"/>
          <w:szCs w:val="32"/>
        </w:rPr>
        <w:t xml:space="preserve">。 </w:t>
      </w:r>
    </w:p>
    <w:p w14:paraId="6949A3C6" w14:textId="77777777" w:rsidR="002C183D" w:rsidRPr="00C04329" w:rsidRDefault="002C183D" w:rsidP="002C183D">
      <w:pPr>
        <w:spacing w:line="600" w:lineRule="exact"/>
        <w:ind w:left="993"/>
        <w:jc w:val="both"/>
        <w:rPr>
          <w:rFonts w:ascii="標楷體" w:eastAsia="標楷體" w:hAnsi="標楷體" w:cs="Times New Roman"/>
          <w:sz w:val="32"/>
          <w:szCs w:val="32"/>
        </w:rPr>
      </w:pPr>
    </w:p>
    <w:p w14:paraId="491CC35D" w14:textId="77777777" w:rsidR="002C183D" w:rsidRPr="00C04329" w:rsidRDefault="002C183D" w:rsidP="002C183D">
      <w:pPr>
        <w:jc w:val="center"/>
        <w:rPr>
          <w:rFonts w:ascii="標楷體" w:eastAsia="標楷體" w:hAnsi="標楷體"/>
          <w:sz w:val="32"/>
          <w:szCs w:val="32"/>
        </w:rPr>
        <w:sectPr w:rsidR="002C183D" w:rsidRPr="00C04329" w:rsidSect="009315EA">
          <w:pgSz w:w="11906" w:h="16838"/>
          <w:pgMar w:top="1440" w:right="1134" w:bottom="1440" w:left="1418" w:header="851" w:footer="510" w:gutter="0"/>
          <w:cols w:space="425"/>
          <w:docGrid w:type="lines" w:linePitch="360"/>
        </w:sectPr>
      </w:pPr>
    </w:p>
    <w:p w14:paraId="6F7F97DB" w14:textId="77777777" w:rsidR="002C183D" w:rsidRPr="00C04329" w:rsidRDefault="002C183D" w:rsidP="002C183D">
      <w:pPr>
        <w:jc w:val="center"/>
        <w:rPr>
          <w:rFonts w:ascii="標楷體" w:eastAsia="標楷體" w:hAnsi="標楷體"/>
          <w:sz w:val="32"/>
          <w:szCs w:val="32"/>
        </w:rPr>
      </w:pPr>
      <w:r w:rsidRPr="00C04329">
        <w:rPr>
          <w:rFonts w:ascii="標楷體" w:eastAsia="標楷體" w:hAnsi="標楷體" w:hint="eastAsia"/>
          <w:sz w:val="32"/>
          <w:szCs w:val="32"/>
        </w:rPr>
        <w:lastRenderedPageBreak/>
        <w:t>高鐵車站餐飲業防疫管理措施自我查檢表</w:t>
      </w:r>
    </w:p>
    <w:p w14:paraId="0CF19AEE" w14:textId="77777777" w:rsidR="002C183D" w:rsidRPr="00C04329" w:rsidRDefault="002C183D" w:rsidP="002C183D">
      <w:pPr>
        <w:spacing w:line="440" w:lineRule="exact"/>
        <w:rPr>
          <w:rFonts w:ascii="標楷體" w:eastAsia="標楷體" w:hAnsi="標楷體"/>
          <w:sz w:val="32"/>
          <w:szCs w:val="32"/>
        </w:rPr>
      </w:pPr>
      <w:r w:rsidRPr="00C04329">
        <w:rPr>
          <w:rFonts w:ascii="標楷體" w:eastAsia="標楷體" w:hAnsi="標楷體" w:hint="eastAsia"/>
          <w:sz w:val="32"/>
          <w:szCs w:val="32"/>
        </w:rPr>
        <w:t>餐飲場所名稱：_____________________________________</w:t>
      </w:r>
    </w:p>
    <w:tbl>
      <w:tblPr>
        <w:tblStyle w:val="a4"/>
        <w:tblW w:w="9644" w:type="dxa"/>
        <w:jc w:val="center"/>
        <w:tblLook w:val="04A0" w:firstRow="1" w:lastRow="0" w:firstColumn="1" w:lastColumn="0" w:noHBand="0" w:noVBand="1"/>
      </w:tblPr>
      <w:tblGrid>
        <w:gridCol w:w="1271"/>
        <w:gridCol w:w="7088"/>
        <w:gridCol w:w="1285"/>
      </w:tblGrid>
      <w:tr w:rsidR="002C183D" w:rsidRPr="00C04329" w14:paraId="09C8E548" w14:textId="77777777" w:rsidTr="00BB7905">
        <w:trPr>
          <w:trHeight w:val="553"/>
          <w:tblHeader/>
          <w:jc w:val="center"/>
        </w:trPr>
        <w:tc>
          <w:tcPr>
            <w:tcW w:w="1271" w:type="dxa"/>
            <w:vAlign w:val="center"/>
          </w:tcPr>
          <w:p w14:paraId="2BD1655E" w14:textId="77777777" w:rsidR="002C183D" w:rsidRPr="00C04329" w:rsidRDefault="002C183D" w:rsidP="00BB7905">
            <w:pPr>
              <w:spacing w:line="380" w:lineRule="exact"/>
              <w:jc w:val="center"/>
              <w:rPr>
                <w:rFonts w:ascii="標楷體" w:eastAsia="標楷體" w:hAnsi="標楷體"/>
                <w:szCs w:val="24"/>
              </w:rPr>
            </w:pPr>
            <w:r w:rsidRPr="00C04329">
              <w:rPr>
                <w:rFonts w:ascii="標楷體" w:eastAsia="標楷體" w:hAnsi="標楷體" w:hint="eastAsia"/>
                <w:szCs w:val="24"/>
              </w:rPr>
              <w:t>查檢項目</w:t>
            </w:r>
          </w:p>
        </w:tc>
        <w:tc>
          <w:tcPr>
            <w:tcW w:w="7088" w:type="dxa"/>
            <w:vAlign w:val="center"/>
          </w:tcPr>
          <w:p w14:paraId="1B2A96E0" w14:textId="77777777" w:rsidR="002C183D" w:rsidRPr="00C04329" w:rsidRDefault="002C183D" w:rsidP="00BB7905">
            <w:pPr>
              <w:spacing w:line="380" w:lineRule="exact"/>
              <w:jc w:val="center"/>
              <w:rPr>
                <w:rFonts w:ascii="標楷體" w:eastAsia="標楷體" w:hAnsi="標楷體"/>
                <w:szCs w:val="24"/>
              </w:rPr>
            </w:pPr>
            <w:r w:rsidRPr="00C04329">
              <w:rPr>
                <w:rFonts w:ascii="標楷體" w:eastAsia="標楷體" w:hAnsi="標楷體" w:hint="eastAsia"/>
                <w:szCs w:val="24"/>
              </w:rPr>
              <w:t>查檢內容</w:t>
            </w:r>
          </w:p>
        </w:tc>
        <w:tc>
          <w:tcPr>
            <w:tcW w:w="1285" w:type="dxa"/>
            <w:vAlign w:val="center"/>
          </w:tcPr>
          <w:p w14:paraId="4BEACD0A" w14:textId="77777777" w:rsidR="002C183D" w:rsidRPr="00C04329" w:rsidRDefault="002C183D" w:rsidP="00BB7905">
            <w:pPr>
              <w:spacing w:line="380" w:lineRule="exact"/>
              <w:jc w:val="center"/>
              <w:rPr>
                <w:rFonts w:ascii="標楷體" w:eastAsia="標楷體" w:hAnsi="標楷體"/>
                <w:szCs w:val="24"/>
              </w:rPr>
            </w:pPr>
            <w:r w:rsidRPr="00C04329">
              <w:rPr>
                <w:rFonts w:ascii="標楷體" w:eastAsia="標楷體" w:hAnsi="標楷體" w:hint="eastAsia"/>
                <w:szCs w:val="24"/>
              </w:rPr>
              <w:t>查檢結果</w:t>
            </w:r>
          </w:p>
        </w:tc>
      </w:tr>
      <w:tr w:rsidR="002C183D" w:rsidRPr="00C04329" w14:paraId="4D49FC1A" w14:textId="77777777" w:rsidTr="00BB7905">
        <w:trPr>
          <w:trHeight w:val="70"/>
          <w:jc w:val="center"/>
        </w:trPr>
        <w:tc>
          <w:tcPr>
            <w:tcW w:w="1271" w:type="dxa"/>
            <w:vMerge w:val="restart"/>
            <w:vAlign w:val="center"/>
          </w:tcPr>
          <w:p w14:paraId="7B10BD2A" w14:textId="77777777" w:rsidR="002C183D" w:rsidRPr="00C04329" w:rsidRDefault="002C183D" w:rsidP="00BB7905">
            <w:pPr>
              <w:spacing w:line="380" w:lineRule="exact"/>
              <w:rPr>
                <w:rFonts w:ascii="標楷體" w:eastAsia="標楷體" w:hAnsi="標楷體"/>
                <w:szCs w:val="24"/>
              </w:rPr>
            </w:pPr>
            <w:r w:rsidRPr="00C04329">
              <w:rPr>
                <w:rFonts w:ascii="標楷體" w:eastAsia="標楷體" w:hAnsi="標楷體" w:hint="eastAsia"/>
                <w:szCs w:val="24"/>
              </w:rPr>
              <w:t>餐飲從業人員健康管理</w:t>
            </w:r>
          </w:p>
        </w:tc>
        <w:tc>
          <w:tcPr>
            <w:tcW w:w="7088" w:type="dxa"/>
            <w:vAlign w:val="center"/>
          </w:tcPr>
          <w:p w14:paraId="4C35F56F" w14:textId="77777777" w:rsidR="002C183D" w:rsidRPr="00C04329" w:rsidRDefault="002C183D" w:rsidP="00BB7905">
            <w:pPr>
              <w:spacing w:line="500" w:lineRule="exact"/>
              <w:jc w:val="both"/>
              <w:outlineLvl w:val="1"/>
              <w:rPr>
                <w:rFonts w:ascii="標楷體" w:eastAsia="標楷體" w:hAnsi="標楷體" w:cs="Times New Roman"/>
                <w:szCs w:val="24"/>
              </w:rPr>
            </w:pPr>
            <w:r w:rsidRPr="00C04329">
              <w:rPr>
                <w:rFonts w:ascii="標楷體" w:eastAsia="標楷體" w:hAnsi="標楷體" w:cs="Times New Roman" w:hint="eastAsia"/>
                <w:szCs w:val="24"/>
              </w:rPr>
              <w:t>盤點相關工作人員及造冊</w:t>
            </w:r>
          </w:p>
        </w:tc>
        <w:tc>
          <w:tcPr>
            <w:tcW w:w="1285" w:type="dxa"/>
            <w:vAlign w:val="center"/>
          </w:tcPr>
          <w:p w14:paraId="4D1582DB" w14:textId="77777777" w:rsidR="002C183D" w:rsidRPr="00C04329" w:rsidRDefault="002C183D" w:rsidP="00BB7905">
            <w:pPr>
              <w:spacing w:line="380" w:lineRule="exact"/>
              <w:jc w:val="center"/>
              <w:rPr>
                <w:rFonts w:ascii="標楷體" w:eastAsia="標楷體" w:hAnsi="標楷體"/>
                <w:szCs w:val="24"/>
              </w:rPr>
            </w:pPr>
            <w:r w:rsidRPr="00C04329">
              <w:rPr>
                <w:rFonts w:ascii="標楷體" w:eastAsia="標楷體" w:hAnsi="標楷體" w:hint="eastAsia"/>
                <w:szCs w:val="24"/>
              </w:rPr>
              <w:t>□</w:t>
            </w:r>
            <w:proofErr w:type="gramStart"/>
            <w:r w:rsidRPr="00C04329">
              <w:rPr>
                <w:rFonts w:ascii="標楷體" w:eastAsia="標楷體" w:hAnsi="標楷體" w:hint="eastAsia"/>
                <w:szCs w:val="24"/>
              </w:rPr>
              <w:t>是□否</w:t>
            </w:r>
            <w:proofErr w:type="gramEnd"/>
          </w:p>
        </w:tc>
      </w:tr>
      <w:tr w:rsidR="002C183D" w:rsidRPr="00C04329" w14:paraId="3D1389C7" w14:textId="77777777" w:rsidTr="00BB7905">
        <w:trPr>
          <w:trHeight w:val="347"/>
          <w:jc w:val="center"/>
        </w:trPr>
        <w:tc>
          <w:tcPr>
            <w:tcW w:w="1271" w:type="dxa"/>
            <w:vMerge/>
            <w:vAlign w:val="center"/>
          </w:tcPr>
          <w:p w14:paraId="2A59448B" w14:textId="77777777" w:rsidR="002C183D" w:rsidRPr="00C04329" w:rsidRDefault="002C183D" w:rsidP="00BB7905">
            <w:pPr>
              <w:spacing w:line="380" w:lineRule="exact"/>
              <w:rPr>
                <w:rFonts w:ascii="標楷體" w:eastAsia="標楷體" w:hAnsi="標楷體"/>
                <w:szCs w:val="24"/>
              </w:rPr>
            </w:pPr>
          </w:p>
        </w:tc>
        <w:tc>
          <w:tcPr>
            <w:tcW w:w="7088" w:type="dxa"/>
            <w:vAlign w:val="center"/>
          </w:tcPr>
          <w:p w14:paraId="3DA74CD5" w14:textId="77777777" w:rsidR="002C183D" w:rsidRPr="00C04329" w:rsidRDefault="002C183D" w:rsidP="00BB7905">
            <w:pPr>
              <w:spacing w:line="500" w:lineRule="exact"/>
              <w:jc w:val="both"/>
              <w:outlineLvl w:val="1"/>
              <w:rPr>
                <w:rFonts w:ascii="標楷體" w:eastAsia="標楷體" w:hAnsi="標楷體" w:cs="Times New Roman"/>
                <w:szCs w:val="24"/>
              </w:rPr>
            </w:pPr>
            <w:r w:rsidRPr="00C04329">
              <w:rPr>
                <w:rFonts w:ascii="標楷體" w:eastAsia="標楷體" w:hAnsi="標楷體" w:cs="Times New Roman"/>
                <w:szCs w:val="24"/>
              </w:rPr>
              <w:t>落實體溫量測</w:t>
            </w:r>
            <w:r w:rsidRPr="00C04329">
              <w:rPr>
                <w:rFonts w:ascii="標楷體" w:eastAsia="標楷體" w:hAnsi="標楷體" w:cs="Times New Roman" w:hint="eastAsia"/>
                <w:szCs w:val="24"/>
              </w:rPr>
              <w:t>、</w:t>
            </w:r>
            <w:r w:rsidRPr="00C04329">
              <w:rPr>
                <w:rFonts w:ascii="標楷體" w:eastAsia="標楷體" w:hAnsi="標楷體" w:cs="Times New Roman"/>
                <w:szCs w:val="24"/>
              </w:rPr>
              <w:t>健康狀況監測</w:t>
            </w:r>
          </w:p>
        </w:tc>
        <w:tc>
          <w:tcPr>
            <w:tcW w:w="1285" w:type="dxa"/>
            <w:vAlign w:val="center"/>
          </w:tcPr>
          <w:p w14:paraId="563B5408" w14:textId="77777777" w:rsidR="002C183D" w:rsidRPr="00C04329" w:rsidRDefault="002C183D" w:rsidP="00BB7905">
            <w:pPr>
              <w:spacing w:line="380" w:lineRule="exact"/>
              <w:jc w:val="center"/>
              <w:rPr>
                <w:rFonts w:ascii="標楷體" w:eastAsia="標楷體" w:hAnsi="標楷體"/>
                <w:szCs w:val="24"/>
              </w:rPr>
            </w:pPr>
            <w:r w:rsidRPr="00C04329">
              <w:rPr>
                <w:rFonts w:ascii="標楷體" w:eastAsia="標楷體" w:hAnsi="標楷體" w:hint="eastAsia"/>
                <w:szCs w:val="24"/>
              </w:rPr>
              <w:t>□</w:t>
            </w:r>
            <w:proofErr w:type="gramStart"/>
            <w:r w:rsidRPr="00C04329">
              <w:rPr>
                <w:rFonts w:ascii="標楷體" w:eastAsia="標楷體" w:hAnsi="標楷體" w:hint="eastAsia"/>
                <w:szCs w:val="24"/>
              </w:rPr>
              <w:t>是□否</w:t>
            </w:r>
            <w:proofErr w:type="gramEnd"/>
          </w:p>
        </w:tc>
      </w:tr>
      <w:tr w:rsidR="002C183D" w:rsidRPr="00C04329" w14:paraId="537C1650" w14:textId="77777777" w:rsidTr="00BB7905">
        <w:trPr>
          <w:trHeight w:val="367"/>
          <w:jc w:val="center"/>
        </w:trPr>
        <w:tc>
          <w:tcPr>
            <w:tcW w:w="1271" w:type="dxa"/>
            <w:vMerge w:val="restart"/>
            <w:vAlign w:val="center"/>
          </w:tcPr>
          <w:p w14:paraId="31996D16" w14:textId="77777777" w:rsidR="002C183D" w:rsidRPr="00C04329" w:rsidRDefault="002C183D" w:rsidP="00BB7905">
            <w:pPr>
              <w:spacing w:line="380" w:lineRule="exact"/>
              <w:rPr>
                <w:rFonts w:ascii="標楷體" w:eastAsia="標楷體" w:hAnsi="標楷體"/>
                <w:szCs w:val="24"/>
              </w:rPr>
            </w:pPr>
            <w:r w:rsidRPr="00C04329">
              <w:rPr>
                <w:rFonts w:ascii="標楷體" w:eastAsia="標楷體" w:hAnsi="標楷體" w:hint="eastAsia"/>
                <w:szCs w:val="24"/>
              </w:rPr>
              <w:t>餐飲從業人員衛生行為</w:t>
            </w:r>
          </w:p>
        </w:tc>
        <w:tc>
          <w:tcPr>
            <w:tcW w:w="7088" w:type="dxa"/>
            <w:vAlign w:val="center"/>
          </w:tcPr>
          <w:p w14:paraId="65FABE01" w14:textId="77777777" w:rsidR="002C183D" w:rsidRPr="00C04329" w:rsidRDefault="002C183D" w:rsidP="00BB7905">
            <w:pPr>
              <w:spacing w:line="500" w:lineRule="exact"/>
              <w:jc w:val="both"/>
              <w:outlineLvl w:val="1"/>
              <w:rPr>
                <w:rFonts w:ascii="標楷體" w:eastAsia="標楷體" w:hAnsi="標楷體" w:cs="Times New Roman"/>
                <w:szCs w:val="24"/>
              </w:rPr>
            </w:pPr>
            <w:r w:rsidRPr="00C04329">
              <w:rPr>
                <w:rFonts w:ascii="標楷體" w:eastAsia="標楷體" w:hAnsi="標楷體" w:cs="Times New Roman" w:hint="eastAsia"/>
                <w:szCs w:val="24"/>
              </w:rPr>
              <w:t>加強餐飲從業人員防疫教育訓練，落實戴口罩及勤洗手</w:t>
            </w:r>
          </w:p>
        </w:tc>
        <w:tc>
          <w:tcPr>
            <w:tcW w:w="1285" w:type="dxa"/>
            <w:vAlign w:val="center"/>
          </w:tcPr>
          <w:p w14:paraId="5F582479" w14:textId="77777777" w:rsidR="002C183D" w:rsidRPr="00C04329" w:rsidRDefault="002C183D" w:rsidP="00BB7905">
            <w:pPr>
              <w:spacing w:line="380" w:lineRule="exact"/>
              <w:jc w:val="center"/>
              <w:rPr>
                <w:rFonts w:ascii="標楷體" w:eastAsia="標楷體" w:hAnsi="標楷體"/>
                <w:szCs w:val="24"/>
              </w:rPr>
            </w:pPr>
            <w:r w:rsidRPr="00C04329">
              <w:rPr>
                <w:rFonts w:ascii="標楷體" w:eastAsia="標楷體" w:hAnsi="標楷體" w:hint="eastAsia"/>
                <w:szCs w:val="24"/>
              </w:rPr>
              <w:t>□</w:t>
            </w:r>
            <w:proofErr w:type="gramStart"/>
            <w:r w:rsidRPr="00C04329">
              <w:rPr>
                <w:rFonts w:ascii="標楷體" w:eastAsia="標楷體" w:hAnsi="標楷體" w:hint="eastAsia"/>
                <w:szCs w:val="24"/>
              </w:rPr>
              <w:t>是□否</w:t>
            </w:r>
            <w:proofErr w:type="gramEnd"/>
          </w:p>
        </w:tc>
      </w:tr>
      <w:tr w:rsidR="002C183D" w:rsidRPr="00C04329" w14:paraId="73217958" w14:textId="77777777" w:rsidTr="00BB7905">
        <w:trPr>
          <w:trHeight w:val="367"/>
          <w:jc w:val="center"/>
        </w:trPr>
        <w:tc>
          <w:tcPr>
            <w:tcW w:w="1271" w:type="dxa"/>
            <w:vMerge/>
            <w:vAlign w:val="center"/>
          </w:tcPr>
          <w:p w14:paraId="5A70EB87" w14:textId="77777777" w:rsidR="002C183D" w:rsidRPr="00C04329" w:rsidRDefault="002C183D" w:rsidP="00BB7905">
            <w:pPr>
              <w:spacing w:line="380" w:lineRule="exact"/>
              <w:rPr>
                <w:rFonts w:ascii="標楷體" w:eastAsia="標楷體" w:hAnsi="標楷體"/>
                <w:szCs w:val="24"/>
              </w:rPr>
            </w:pPr>
          </w:p>
        </w:tc>
        <w:tc>
          <w:tcPr>
            <w:tcW w:w="7088" w:type="dxa"/>
            <w:vAlign w:val="center"/>
          </w:tcPr>
          <w:p w14:paraId="39088C89" w14:textId="77777777" w:rsidR="002C183D" w:rsidRPr="00C04329" w:rsidRDefault="002C183D" w:rsidP="00BB7905">
            <w:pPr>
              <w:spacing w:line="500" w:lineRule="exact"/>
              <w:jc w:val="both"/>
              <w:outlineLvl w:val="1"/>
              <w:rPr>
                <w:rFonts w:ascii="標楷體" w:eastAsia="標楷體" w:hAnsi="標楷體" w:cs="Times New Roman"/>
                <w:szCs w:val="24"/>
              </w:rPr>
            </w:pPr>
            <w:r w:rsidRPr="00C04329">
              <w:rPr>
                <w:rFonts w:ascii="標楷體" w:eastAsia="標楷體" w:hAnsi="標楷體" w:cs="Times New Roman" w:hint="eastAsia"/>
                <w:szCs w:val="24"/>
              </w:rPr>
              <w:t>外場人員口罩加面罩，內場人員口罩加帽子</w:t>
            </w:r>
            <w:r w:rsidRPr="00C04329">
              <w:rPr>
                <w:rFonts w:ascii="標楷體" w:eastAsia="標楷體" w:hAnsi="標楷體" w:cs="Times New Roman" w:hint="eastAsia"/>
                <w:szCs w:val="24"/>
              </w:rPr>
              <w:tab/>
            </w:r>
          </w:p>
        </w:tc>
        <w:tc>
          <w:tcPr>
            <w:tcW w:w="1285" w:type="dxa"/>
            <w:vAlign w:val="center"/>
          </w:tcPr>
          <w:p w14:paraId="18042C3A" w14:textId="77777777" w:rsidR="002C183D" w:rsidRPr="00C04329" w:rsidRDefault="002C183D" w:rsidP="00BB7905">
            <w:pPr>
              <w:spacing w:line="380" w:lineRule="exact"/>
              <w:jc w:val="center"/>
              <w:rPr>
                <w:rFonts w:ascii="標楷體" w:eastAsia="標楷體" w:hAnsi="標楷體"/>
                <w:szCs w:val="24"/>
              </w:rPr>
            </w:pPr>
            <w:r w:rsidRPr="00C04329">
              <w:rPr>
                <w:rFonts w:ascii="標楷體" w:eastAsia="標楷體" w:hAnsi="標楷體" w:cs="Times New Roman" w:hint="eastAsia"/>
                <w:szCs w:val="24"/>
              </w:rPr>
              <w:t>□</w:t>
            </w:r>
            <w:proofErr w:type="gramStart"/>
            <w:r w:rsidRPr="00C04329">
              <w:rPr>
                <w:rFonts w:ascii="標楷體" w:eastAsia="標楷體" w:hAnsi="標楷體" w:cs="Times New Roman" w:hint="eastAsia"/>
                <w:szCs w:val="24"/>
              </w:rPr>
              <w:t>是□否</w:t>
            </w:r>
            <w:proofErr w:type="gramEnd"/>
          </w:p>
        </w:tc>
      </w:tr>
      <w:tr w:rsidR="002C183D" w:rsidRPr="00C04329" w14:paraId="04295607" w14:textId="77777777" w:rsidTr="00BB7905">
        <w:trPr>
          <w:trHeight w:val="567"/>
          <w:jc w:val="center"/>
        </w:trPr>
        <w:tc>
          <w:tcPr>
            <w:tcW w:w="1271" w:type="dxa"/>
            <w:vMerge/>
            <w:vAlign w:val="center"/>
          </w:tcPr>
          <w:p w14:paraId="663921B9" w14:textId="77777777" w:rsidR="002C183D" w:rsidRPr="00C04329" w:rsidRDefault="002C183D" w:rsidP="00BB7905">
            <w:pPr>
              <w:spacing w:line="380" w:lineRule="exact"/>
              <w:rPr>
                <w:rFonts w:ascii="標楷體" w:eastAsia="標楷體" w:hAnsi="標楷體"/>
                <w:szCs w:val="24"/>
              </w:rPr>
            </w:pPr>
          </w:p>
        </w:tc>
        <w:tc>
          <w:tcPr>
            <w:tcW w:w="7088" w:type="dxa"/>
            <w:vAlign w:val="center"/>
          </w:tcPr>
          <w:p w14:paraId="38CFA0AE" w14:textId="77777777" w:rsidR="002C183D" w:rsidRPr="00C04329" w:rsidRDefault="002C183D" w:rsidP="00BB7905">
            <w:pPr>
              <w:spacing w:line="500" w:lineRule="exact"/>
              <w:jc w:val="both"/>
              <w:outlineLvl w:val="1"/>
              <w:rPr>
                <w:rFonts w:ascii="標楷體" w:eastAsia="標楷體" w:hAnsi="標楷體" w:cs="Times New Roman"/>
                <w:szCs w:val="24"/>
              </w:rPr>
            </w:pPr>
            <w:r w:rsidRPr="00C04329">
              <w:rPr>
                <w:rFonts w:ascii="標楷體" w:eastAsia="標楷體" w:hAnsi="標楷體" w:cs="Times New Roman" w:hint="eastAsia"/>
                <w:szCs w:val="24"/>
              </w:rPr>
              <w:t>保持人員用餐距離</w:t>
            </w:r>
          </w:p>
        </w:tc>
        <w:tc>
          <w:tcPr>
            <w:tcW w:w="1285" w:type="dxa"/>
            <w:vAlign w:val="center"/>
          </w:tcPr>
          <w:p w14:paraId="10541153" w14:textId="77777777" w:rsidR="002C183D" w:rsidRPr="00C04329" w:rsidRDefault="002C183D" w:rsidP="00BB7905">
            <w:pPr>
              <w:spacing w:line="380" w:lineRule="exact"/>
              <w:jc w:val="center"/>
              <w:rPr>
                <w:rFonts w:ascii="標楷體" w:eastAsia="標楷體" w:hAnsi="標楷體"/>
                <w:szCs w:val="24"/>
              </w:rPr>
            </w:pPr>
            <w:r w:rsidRPr="00C04329">
              <w:rPr>
                <w:rFonts w:ascii="標楷體" w:eastAsia="標楷體" w:hAnsi="標楷體" w:hint="eastAsia"/>
                <w:szCs w:val="24"/>
              </w:rPr>
              <w:t>□</w:t>
            </w:r>
            <w:proofErr w:type="gramStart"/>
            <w:r w:rsidRPr="00C04329">
              <w:rPr>
                <w:rFonts w:ascii="標楷體" w:eastAsia="標楷體" w:hAnsi="標楷體" w:hint="eastAsia"/>
                <w:szCs w:val="24"/>
              </w:rPr>
              <w:t>是□否</w:t>
            </w:r>
            <w:proofErr w:type="gramEnd"/>
          </w:p>
        </w:tc>
      </w:tr>
      <w:tr w:rsidR="002C183D" w:rsidRPr="00C04329" w14:paraId="7F5C7BB4" w14:textId="77777777" w:rsidTr="00BB7905">
        <w:trPr>
          <w:trHeight w:val="567"/>
          <w:jc w:val="center"/>
        </w:trPr>
        <w:tc>
          <w:tcPr>
            <w:tcW w:w="1271" w:type="dxa"/>
            <w:vMerge w:val="restart"/>
            <w:vAlign w:val="center"/>
          </w:tcPr>
          <w:p w14:paraId="40D5F8D9" w14:textId="77777777" w:rsidR="002C183D" w:rsidRPr="00C04329" w:rsidRDefault="002C183D" w:rsidP="00BB7905">
            <w:pPr>
              <w:spacing w:line="380" w:lineRule="exact"/>
              <w:rPr>
                <w:rFonts w:ascii="標楷體" w:eastAsia="標楷體" w:hAnsi="標楷體"/>
                <w:szCs w:val="24"/>
              </w:rPr>
            </w:pPr>
            <w:r w:rsidRPr="00C04329">
              <w:rPr>
                <w:rFonts w:ascii="標楷體" w:eastAsia="標楷體" w:hAnsi="標楷體" w:cs="Times New Roman" w:hint="eastAsia"/>
                <w:szCs w:val="24"/>
              </w:rPr>
              <w:t>餐飲場所</w:t>
            </w:r>
            <w:r w:rsidRPr="00C04329">
              <w:rPr>
                <w:rFonts w:ascii="標楷體" w:eastAsia="標楷體" w:hAnsi="標楷體" w:hint="eastAsia"/>
                <w:szCs w:val="24"/>
              </w:rPr>
              <w:t>環境清潔消毒</w:t>
            </w:r>
          </w:p>
        </w:tc>
        <w:tc>
          <w:tcPr>
            <w:tcW w:w="7088" w:type="dxa"/>
            <w:vAlign w:val="center"/>
          </w:tcPr>
          <w:p w14:paraId="6BB88069" w14:textId="77777777" w:rsidR="002C183D" w:rsidRPr="00C04329" w:rsidRDefault="002C183D" w:rsidP="00BB7905">
            <w:pPr>
              <w:spacing w:line="380" w:lineRule="exact"/>
              <w:jc w:val="both"/>
              <w:rPr>
                <w:rFonts w:ascii="標楷體" w:eastAsia="標楷體" w:hAnsi="標楷體" w:cs="Times New Roman"/>
                <w:szCs w:val="24"/>
              </w:rPr>
            </w:pPr>
            <w:r w:rsidRPr="00C04329">
              <w:rPr>
                <w:rFonts w:ascii="標楷體" w:eastAsia="標楷體" w:hAnsi="標楷體" w:cs="Times New Roman" w:hint="eastAsia"/>
                <w:szCs w:val="24"/>
              </w:rPr>
              <w:t>訂定環境清潔及消毒計畫</w:t>
            </w:r>
          </w:p>
        </w:tc>
        <w:tc>
          <w:tcPr>
            <w:tcW w:w="1285" w:type="dxa"/>
            <w:vAlign w:val="center"/>
          </w:tcPr>
          <w:p w14:paraId="20232559" w14:textId="77777777" w:rsidR="002C183D" w:rsidRPr="00C04329" w:rsidRDefault="002C183D" w:rsidP="00BB7905">
            <w:pPr>
              <w:spacing w:line="380" w:lineRule="exact"/>
              <w:jc w:val="center"/>
              <w:rPr>
                <w:rFonts w:ascii="標楷體" w:eastAsia="標楷體" w:hAnsi="標楷體"/>
                <w:szCs w:val="24"/>
              </w:rPr>
            </w:pPr>
            <w:r w:rsidRPr="00C04329">
              <w:rPr>
                <w:rFonts w:ascii="標楷體" w:eastAsia="標楷體" w:hAnsi="標楷體" w:hint="eastAsia"/>
                <w:szCs w:val="24"/>
              </w:rPr>
              <w:t>□</w:t>
            </w:r>
            <w:proofErr w:type="gramStart"/>
            <w:r w:rsidRPr="00C04329">
              <w:rPr>
                <w:rFonts w:ascii="標楷體" w:eastAsia="標楷體" w:hAnsi="標楷體" w:hint="eastAsia"/>
                <w:szCs w:val="24"/>
              </w:rPr>
              <w:t>是□否</w:t>
            </w:r>
            <w:proofErr w:type="gramEnd"/>
          </w:p>
        </w:tc>
      </w:tr>
      <w:tr w:rsidR="002C183D" w:rsidRPr="00C04329" w14:paraId="25B4C70E" w14:textId="77777777" w:rsidTr="00BB7905">
        <w:trPr>
          <w:trHeight w:val="595"/>
          <w:jc w:val="center"/>
        </w:trPr>
        <w:tc>
          <w:tcPr>
            <w:tcW w:w="1271" w:type="dxa"/>
            <w:vMerge/>
            <w:vAlign w:val="center"/>
          </w:tcPr>
          <w:p w14:paraId="1A02A752" w14:textId="77777777" w:rsidR="002C183D" w:rsidRPr="00C04329" w:rsidRDefault="002C183D" w:rsidP="00BB7905">
            <w:pPr>
              <w:spacing w:line="380" w:lineRule="exact"/>
              <w:rPr>
                <w:rFonts w:ascii="標楷體" w:eastAsia="標楷體" w:hAnsi="標楷體"/>
                <w:szCs w:val="24"/>
              </w:rPr>
            </w:pPr>
          </w:p>
        </w:tc>
        <w:tc>
          <w:tcPr>
            <w:tcW w:w="7088" w:type="dxa"/>
            <w:vAlign w:val="center"/>
          </w:tcPr>
          <w:p w14:paraId="72D9C33C" w14:textId="77777777" w:rsidR="002C183D" w:rsidRPr="00C04329" w:rsidRDefault="002C183D" w:rsidP="00BB7905">
            <w:pPr>
              <w:spacing w:line="380" w:lineRule="exact"/>
              <w:jc w:val="both"/>
              <w:rPr>
                <w:rFonts w:ascii="標楷體" w:eastAsia="標楷體" w:hAnsi="標楷體" w:cs="Times New Roman"/>
                <w:szCs w:val="24"/>
              </w:rPr>
            </w:pPr>
            <w:r w:rsidRPr="00C04329">
              <w:rPr>
                <w:rFonts w:ascii="標楷體" w:eastAsia="標楷體" w:hAnsi="標楷體" w:cs="Times New Roman" w:hint="eastAsia"/>
                <w:szCs w:val="24"/>
              </w:rPr>
              <w:t>定時執行環境清潔及消毒</w:t>
            </w:r>
          </w:p>
        </w:tc>
        <w:tc>
          <w:tcPr>
            <w:tcW w:w="1285" w:type="dxa"/>
            <w:vAlign w:val="center"/>
          </w:tcPr>
          <w:p w14:paraId="2723DBD2" w14:textId="77777777" w:rsidR="002C183D" w:rsidRPr="00C04329" w:rsidRDefault="002C183D" w:rsidP="00BB7905">
            <w:pPr>
              <w:spacing w:line="380" w:lineRule="exact"/>
              <w:jc w:val="center"/>
              <w:rPr>
                <w:rFonts w:ascii="標楷體" w:eastAsia="標楷體" w:hAnsi="標楷體"/>
                <w:szCs w:val="24"/>
              </w:rPr>
            </w:pPr>
            <w:r w:rsidRPr="00C04329">
              <w:rPr>
                <w:rFonts w:ascii="標楷體" w:eastAsia="標楷體" w:hAnsi="標楷體" w:hint="eastAsia"/>
                <w:szCs w:val="24"/>
              </w:rPr>
              <w:t>□</w:t>
            </w:r>
            <w:proofErr w:type="gramStart"/>
            <w:r w:rsidRPr="00C04329">
              <w:rPr>
                <w:rFonts w:ascii="標楷體" w:eastAsia="標楷體" w:hAnsi="標楷體" w:hint="eastAsia"/>
                <w:szCs w:val="24"/>
              </w:rPr>
              <w:t>是□否</w:t>
            </w:r>
            <w:proofErr w:type="gramEnd"/>
          </w:p>
        </w:tc>
      </w:tr>
      <w:tr w:rsidR="002C183D" w:rsidRPr="00C04329" w14:paraId="798F9D3A" w14:textId="77777777" w:rsidTr="00BB7905">
        <w:trPr>
          <w:trHeight w:val="567"/>
          <w:jc w:val="center"/>
        </w:trPr>
        <w:tc>
          <w:tcPr>
            <w:tcW w:w="1271" w:type="dxa"/>
            <w:vMerge w:val="restart"/>
            <w:vAlign w:val="center"/>
          </w:tcPr>
          <w:p w14:paraId="23452DAB" w14:textId="77777777" w:rsidR="002C183D" w:rsidRPr="00C04329" w:rsidRDefault="002C183D" w:rsidP="00BB7905">
            <w:pPr>
              <w:spacing w:line="380" w:lineRule="exact"/>
              <w:rPr>
                <w:rFonts w:ascii="標楷體" w:eastAsia="標楷體" w:hAnsi="標楷體"/>
                <w:szCs w:val="24"/>
              </w:rPr>
            </w:pPr>
            <w:r w:rsidRPr="00C04329">
              <w:rPr>
                <w:rFonts w:ascii="標楷體" w:eastAsia="標楷體" w:hAnsi="標楷體" w:hint="eastAsia"/>
                <w:szCs w:val="24"/>
              </w:rPr>
              <w:t>顧客用餐管理</w:t>
            </w:r>
          </w:p>
        </w:tc>
        <w:tc>
          <w:tcPr>
            <w:tcW w:w="7088" w:type="dxa"/>
            <w:vAlign w:val="center"/>
          </w:tcPr>
          <w:p w14:paraId="2FF5BAD6" w14:textId="77777777" w:rsidR="002C183D" w:rsidRPr="00C04329" w:rsidRDefault="002C183D" w:rsidP="00BB7905">
            <w:pPr>
              <w:spacing w:line="380" w:lineRule="exact"/>
              <w:jc w:val="both"/>
              <w:rPr>
                <w:rFonts w:ascii="標楷體" w:eastAsia="標楷體" w:hAnsi="標楷體" w:cs="Times New Roman"/>
                <w:szCs w:val="24"/>
              </w:rPr>
            </w:pPr>
            <w:r w:rsidRPr="00C04329">
              <w:rPr>
                <w:rFonts w:ascii="標楷體" w:eastAsia="標楷體" w:hAnsi="標楷體" w:cs="Times New Roman" w:hint="eastAsia"/>
                <w:szCs w:val="24"/>
              </w:rPr>
              <w:t>實施顧客</w:t>
            </w:r>
            <w:proofErr w:type="gramStart"/>
            <w:r w:rsidRPr="00C04329">
              <w:rPr>
                <w:rFonts w:ascii="標楷體" w:eastAsia="標楷體" w:hAnsi="標楷體" w:cs="Times New Roman" w:hint="eastAsia"/>
                <w:szCs w:val="24"/>
              </w:rPr>
              <w:t>實聯制</w:t>
            </w:r>
            <w:proofErr w:type="gramEnd"/>
          </w:p>
        </w:tc>
        <w:tc>
          <w:tcPr>
            <w:tcW w:w="1285" w:type="dxa"/>
            <w:vAlign w:val="center"/>
          </w:tcPr>
          <w:p w14:paraId="010D62B0" w14:textId="77777777" w:rsidR="002C183D" w:rsidRPr="00C04329" w:rsidRDefault="002C183D" w:rsidP="00BB7905">
            <w:pPr>
              <w:spacing w:line="380" w:lineRule="exact"/>
              <w:jc w:val="center"/>
              <w:rPr>
                <w:rFonts w:ascii="標楷體" w:eastAsia="標楷體" w:hAnsi="標楷體"/>
                <w:szCs w:val="24"/>
              </w:rPr>
            </w:pPr>
            <w:r w:rsidRPr="00C04329">
              <w:rPr>
                <w:rFonts w:ascii="標楷體" w:eastAsia="標楷體" w:hAnsi="標楷體" w:hint="eastAsia"/>
                <w:szCs w:val="24"/>
              </w:rPr>
              <w:t>□</w:t>
            </w:r>
            <w:proofErr w:type="gramStart"/>
            <w:r w:rsidRPr="00C04329">
              <w:rPr>
                <w:rFonts w:ascii="標楷體" w:eastAsia="標楷體" w:hAnsi="標楷體" w:hint="eastAsia"/>
                <w:szCs w:val="24"/>
              </w:rPr>
              <w:t>是□否</w:t>
            </w:r>
            <w:proofErr w:type="gramEnd"/>
          </w:p>
        </w:tc>
      </w:tr>
      <w:tr w:rsidR="002C183D" w:rsidRPr="00C04329" w14:paraId="3E4C83B2" w14:textId="77777777" w:rsidTr="00BB7905">
        <w:trPr>
          <w:trHeight w:val="541"/>
          <w:jc w:val="center"/>
        </w:trPr>
        <w:tc>
          <w:tcPr>
            <w:tcW w:w="1271" w:type="dxa"/>
            <w:vMerge/>
            <w:vAlign w:val="center"/>
          </w:tcPr>
          <w:p w14:paraId="158FA91E" w14:textId="77777777" w:rsidR="002C183D" w:rsidRPr="00C04329" w:rsidRDefault="002C183D" w:rsidP="00BB7905">
            <w:pPr>
              <w:spacing w:line="380" w:lineRule="exact"/>
              <w:rPr>
                <w:rFonts w:ascii="標楷體" w:eastAsia="標楷體" w:hAnsi="標楷體"/>
                <w:szCs w:val="24"/>
              </w:rPr>
            </w:pPr>
          </w:p>
        </w:tc>
        <w:tc>
          <w:tcPr>
            <w:tcW w:w="7088" w:type="dxa"/>
            <w:vAlign w:val="center"/>
          </w:tcPr>
          <w:p w14:paraId="4357AA42" w14:textId="77777777" w:rsidR="002C183D" w:rsidRPr="00C04329" w:rsidRDefault="002C183D" w:rsidP="00BB7905">
            <w:pPr>
              <w:spacing w:line="380" w:lineRule="exact"/>
              <w:jc w:val="both"/>
              <w:rPr>
                <w:rFonts w:ascii="標楷體" w:eastAsia="標楷體" w:hAnsi="標楷體" w:cs="Times New Roman"/>
                <w:szCs w:val="24"/>
              </w:rPr>
            </w:pPr>
            <w:r w:rsidRPr="00C04329">
              <w:rPr>
                <w:rFonts w:ascii="標楷體" w:eastAsia="標楷體" w:hAnsi="標楷體" w:cs="Times New Roman" w:hint="eastAsia"/>
                <w:szCs w:val="24"/>
              </w:rPr>
              <w:t>保持社交安全距離1.5公尺規定設置桌椅或使用隔板</w:t>
            </w:r>
          </w:p>
        </w:tc>
        <w:tc>
          <w:tcPr>
            <w:tcW w:w="1285" w:type="dxa"/>
            <w:vAlign w:val="center"/>
          </w:tcPr>
          <w:p w14:paraId="152B6EF6" w14:textId="77777777" w:rsidR="002C183D" w:rsidRPr="00C04329" w:rsidRDefault="002C183D" w:rsidP="00BB7905">
            <w:pPr>
              <w:spacing w:line="380" w:lineRule="exact"/>
              <w:jc w:val="center"/>
              <w:rPr>
                <w:rFonts w:ascii="標楷體" w:eastAsia="標楷體" w:hAnsi="標楷體"/>
                <w:szCs w:val="24"/>
              </w:rPr>
            </w:pPr>
            <w:r w:rsidRPr="00C04329">
              <w:rPr>
                <w:rFonts w:ascii="標楷體" w:eastAsia="標楷體" w:hAnsi="標楷體" w:hint="eastAsia"/>
                <w:szCs w:val="24"/>
              </w:rPr>
              <w:t>□</w:t>
            </w:r>
            <w:proofErr w:type="gramStart"/>
            <w:r w:rsidRPr="00C04329">
              <w:rPr>
                <w:rFonts w:ascii="標楷體" w:eastAsia="標楷體" w:hAnsi="標楷體" w:hint="eastAsia"/>
                <w:szCs w:val="24"/>
              </w:rPr>
              <w:t>是□否</w:t>
            </w:r>
            <w:proofErr w:type="gramEnd"/>
          </w:p>
        </w:tc>
      </w:tr>
      <w:tr w:rsidR="002C183D" w:rsidRPr="00C04329" w14:paraId="37ABF7B2" w14:textId="77777777" w:rsidTr="00BB7905">
        <w:trPr>
          <w:trHeight w:val="567"/>
          <w:jc w:val="center"/>
        </w:trPr>
        <w:tc>
          <w:tcPr>
            <w:tcW w:w="1271" w:type="dxa"/>
            <w:vMerge/>
            <w:vAlign w:val="center"/>
          </w:tcPr>
          <w:p w14:paraId="18652393" w14:textId="77777777" w:rsidR="002C183D" w:rsidRPr="00C04329" w:rsidRDefault="002C183D" w:rsidP="00BB7905">
            <w:pPr>
              <w:spacing w:line="380" w:lineRule="exact"/>
              <w:rPr>
                <w:rFonts w:ascii="標楷體" w:eastAsia="標楷體" w:hAnsi="標楷體"/>
                <w:szCs w:val="24"/>
              </w:rPr>
            </w:pPr>
          </w:p>
        </w:tc>
        <w:tc>
          <w:tcPr>
            <w:tcW w:w="7088" w:type="dxa"/>
            <w:vAlign w:val="center"/>
          </w:tcPr>
          <w:p w14:paraId="7B12850E" w14:textId="77777777" w:rsidR="002C183D" w:rsidRPr="00C04329" w:rsidRDefault="002C183D" w:rsidP="00BB7905">
            <w:pPr>
              <w:spacing w:line="380" w:lineRule="exact"/>
              <w:jc w:val="both"/>
              <w:rPr>
                <w:rFonts w:ascii="標楷體" w:eastAsia="標楷體" w:hAnsi="標楷體" w:cs="Times New Roman"/>
                <w:szCs w:val="24"/>
              </w:rPr>
            </w:pPr>
            <w:r w:rsidRPr="00C04329">
              <w:rPr>
                <w:rFonts w:ascii="標楷體" w:eastAsia="標楷體" w:hAnsi="標楷體" w:cs="Times New Roman" w:hint="eastAsia"/>
                <w:szCs w:val="24"/>
              </w:rPr>
              <w:t>優先</w:t>
            </w:r>
            <w:proofErr w:type="gramStart"/>
            <w:r w:rsidRPr="00C04329">
              <w:rPr>
                <w:rFonts w:ascii="標楷體" w:eastAsia="標楷體" w:hAnsi="標楷體" w:cs="Times New Roman" w:hint="eastAsia"/>
                <w:szCs w:val="24"/>
              </w:rPr>
              <w:t>採</w:t>
            </w:r>
            <w:proofErr w:type="gramEnd"/>
            <w:r w:rsidRPr="00C04329">
              <w:rPr>
                <w:rFonts w:ascii="標楷體" w:eastAsia="標楷體" w:hAnsi="標楷體" w:cs="Times New Roman" w:hint="eastAsia"/>
                <w:szCs w:val="24"/>
              </w:rPr>
              <w:t>套餐式供應，若有共食餐點應由</w:t>
            </w:r>
            <w:proofErr w:type="gramStart"/>
            <w:r w:rsidRPr="00C04329">
              <w:rPr>
                <w:rFonts w:ascii="標楷體" w:eastAsia="標楷體" w:hAnsi="標楷體" w:cs="Times New Roman" w:hint="eastAsia"/>
                <w:szCs w:val="24"/>
              </w:rPr>
              <w:t>專人分餐</w:t>
            </w:r>
            <w:proofErr w:type="gramEnd"/>
          </w:p>
        </w:tc>
        <w:tc>
          <w:tcPr>
            <w:tcW w:w="1285" w:type="dxa"/>
            <w:vAlign w:val="center"/>
          </w:tcPr>
          <w:p w14:paraId="1087754E" w14:textId="77777777" w:rsidR="002C183D" w:rsidRPr="00C04329" w:rsidRDefault="002C183D" w:rsidP="00BB7905">
            <w:pPr>
              <w:spacing w:line="380" w:lineRule="exact"/>
              <w:jc w:val="center"/>
              <w:rPr>
                <w:rFonts w:ascii="標楷體" w:eastAsia="標楷體" w:hAnsi="標楷體"/>
                <w:szCs w:val="24"/>
              </w:rPr>
            </w:pPr>
            <w:r w:rsidRPr="00C04329">
              <w:rPr>
                <w:rFonts w:ascii="標楷體" w:eastAsia="標楷體" w:hAnsi="標楷體" w:hint="eastAsia"/>
                <w:szCs w:val="24"/>
              </w:rPr>
              <w:t>□</w:t>
            </w:r>
            <w:proofErr w:type="gramStart"/>
            <w:r w:rsidRPr="00C04329">
              <w:rPr>
                <w:rFonts w:ascii="標楷體" w:eastAsia="標楷體" w:hAnsi="標楷體" w:hint="eastAsia"/>
                <w:szCs w:val="24"/>
              </w:rPr>
              <w:t>是□否</w:t>
            </w:r>
            <w:proofErr w:type="gramEnd"/>
          </w:p>
        </w:tc>
      </w:tr>
      <w:tr w:rsidR="002C183D" w:rsidRPr="00C04329" w14:paraId="450DCD7F" w14:textId="77777777" w:rsidTr="00BB7905">
        <w:trPr>
          <w:trHeight w:val="567"/>
          <w:jc w:val="center"/>
        </w:trPr>
        <w:tc>
          <w:tcPr>
            <w:tcW w:w="1271" w:type="dxa"/>
            <w:vMerge w:val="restart"/>
            <w:vAlign w:val="center"/>
          </w:tcPr>
          <w:p w14:paraId="5B4A30A5" w14:textId="77777777" w:rsidR="002C183D" w:rsidRPr="00C04329" w:rsidRDefault="002C183D" w:rsidP="00BB7905">
            <w:pPr>
              <w:spacing w:line="380" w:lineRule="exact"/>
              <w:rPr>
                <w:rFonts w:ascii="標楷體" w:eastAsia="標楷體" w:hAnsi="標楷體"/>
                <w:szCs w:val="24"/>
              </w:rPr>
            </w:pPr>
            <w:r w:rsidRPr="00C04329">
              <w:rPr>
                <w:rFonts w:ascii="標楷體" w:eastAsia="標楷體" w:hAnsi="標楷體" w:cs="Times New Roman" w:hint="eastAsia"/>
                <w:szCs w:val="24"/>
              </w:rPr>
              <w:t>餐飲場所出現確診者應變措施</w:t>
            </w:r>
          </w:p>
        </w:tc>
        <w:tc>
          <w:tcPr>
            <w:tcW w:w="7088" w:type="dxa"/>
            <w:vAlign w:val="center"/>
          </w:tcPr>
          <w:p w14:paraId="483900A2" w14:textId="77777777" w:rsidR="002C183D" w:rsidRPr="00C04329" w:rsidRDefault="002C183D" w:rsidP="00BB7905">
            <w:pPr>
              <w:spacing w:line="380" w:lineRule="exact"/>
              <w:jc w:val="both"/>
              <w:rPr>
                <w:rFonts w:ascii="標楷體" w:eastAsia="標楷體" w:hAnsi="標楷體" w:cs="Times New Roman"/>
                <w:szCs w:val="24"/>
              </w:rPr>
            </w:pPr>
            <w:r w:rsidRPr="00C04329">
              <w:rPr>
                <w:rFonts w:ascii="標楷體" w:eastAsia="標楷體" w:hAnsi="標楷體" w:cs="Times New Roman" w:hint="eastAsia"/>
                <w:szCs w:val="24"/>
              </w:rPr>
              <w:t>盤點場所內相關活動人員並完成造冊</w:t>
            </w:r>
          </w:p>
        </w:tc>
        <w:tc>
          <w:tcPr>
            <w:tcW w:w="1285" w:type="dxa"/>
            <w:vAlign w:val="center"/>
          </w:tcPr>
          <w:p w14:paraId="4DDA26C2" w14:textId="77777777" w:rsidR="002C183D" w:rsidRPr="00C04329" w:rsidRDefault="002C183D" w:rsidP="00BB7905">
            <w:pPr>
              <w:spacing w:line="380" w:lineRule="exact"/>
              <w:jc w:val="center"/>
              <w:rPr>
                <w:rFonts w:ascii="標楷體" w:eastAsia="標楷體" w:hAnsi="標楷體"/>
                <w:szCs w:val="24"/>
              </w:rPr>
            </w:pPr>
            <w:r w:rsidRPr="00C04329">
              <w:rPr>
                <w:rFonts w:ascii="標楷體" w:eastAsia="標楷體" w:hAnsi="標楷體" w:hint="eastAsia"/>
                <w:szCs w:val="24"/>
              </w:rPr>
              <w:t>□</w:t>
            </w:r>
            <w:proofErr w:type="gramStart"/>
            <w:r w:rsidRPr="00C04329">
              <w:rPr>
                <w:rFonts w:ascii="標楷體" w:eastAsia="標楷體" w:hAnsi="標楷體" w:hint="eastAsia"/>
                <w:szCs w:val="24"/>
              </w:rPr>
              <w:t>是□否</w:t>
            </w:r>
            <w:proofErr w:type="gramEnd"/>
          </w:p>
        </w:tc>
      </w:tr>
      <w:tr w:rsidR="002C183D" w:rsidRPr="00C04329" w14:paraId="31F7604A" w14:textId="77777777" w:rsidTr="00BB7905">
        <w:trPr>
          <w:trHeight w:val="567"/>
          <w:jc w:val="center"/>
        </w:trPr>
        <w:tc>
          <w:tcPr>
            <w:tcW w:w="1271" w:type="dxa"/>
            <w:vMerge/>
            <w:vAlign w:val="center"/>
          </w:tcPr>
          <w:p w14:paraId="3D9165FE" w14:textId="77777777" w:rsidR="002C183D" w:rsidRPr="00C04329" w:rsidRDefault="002C183D" w:rsidP="00BB7905">
            <w:pPr>
              <w:spacing w:line="380" w:lineRule="exact"/>
              <w:rPr>
                <w:rFonts w:ascii="標楷體" w:eastAsia="標楷體" w:hAnsi="標楷體"/>
                <w:szCs w:val="24"/>
              </w:rPr>
            </w:pPr>
          </w:p>
        </w:tc>
        <w:tc>
          <w:tcPr>
            <w:tcW w:w="7088" w:type="dxa"/>
            <w:vAlign w:val="center"/>
          </w:tcPr>
          <w:p w14:paraId="0E02877C" w14:textId="77777777" w:rsidR="002C183D" w:rsidRPr="00C04329" w:rsidRDefault="002C183D" w:rsidP="00BB7905">
            <w:pPr>
              <w:spacing w:line="380" w:lineRule="exact"/>
              <w:jc w:val="both"/>
              <w:rPr>
                <w:rFonts w:ascii="標楷體" w:eastAsia="標楷體" w:hAnsi="標楷體" w:cs="Times New Roman"/>
                <w:szCs w:val="24"/>
              </w:rPr>
            </w:pPr>
            <w:r w:rsidRPr="00C04329">
              <w:rPr>
                <w:rFonts w:ascii="標楷體" w:eastAsia="標楷體" w:hAnsi="標楷體" w:cs="Times New Roman" w:hint="eastAsia"/>
                <w:szCs w:val="24"/>
              </w:rPr>
              <w:t>擴大風險管控，自主防疫管理</w:t>
            </w:r>
          </w:p>
        </w:tc>
        <w:tc>
          <w:tcPr>
            <w:tcW w:w="1285" w:type="dxa"/>
            <w:vAlign w:val="center"/>
          </w:tcPr>
          <w:p w14:paraId="12145B18" w14:textId="77777777" w:rsidR="002C183D" w:rsidRPr="00C04329" w:rsidRDefault="002C183D" w:rsidP="00BB7905">
            <w:pPr>
              <w:spacing w:line="380" w:lineRule="exact"/>
              <w:jc w:val="center"/>
              <w:rPr>
                <w:rFonts w:ascii="標楷體" w:eastAsia="標楷體" w:hAnsi="標楷體"/>
                <w:szCs w:val="24"/>
              </w:rPr>
            </w:pPr>
            <w:r w:rsidRPr="00C04329">
              <w:rPr>
                <w:rFonts w:ascii="標楷體" w:eastAsia="標楷體" w:hAnsi="標楷體" w:hint="eastAsia"/>
                <w:szCs w:val="24"/>
              </w:rPr>
              <w:t>□</w:t>
            </w:r>
            <w:proofErr w:type="gramStart"/>
            <w:r w:rsidRPr="00C04329">
              <w:rPr>
                <w:rFonts w:ascii="標楷體" w:eastAsia="標楷體" w:hAnsi="標楷體" w:hint="eastAsia"/>
                <w:szCs w:val="24"/>
              </w:rPr>
              <w:t>是□否</w:t>
            </w:r>
            <w:proofErr w:type="gramEnd"/>
          </w:p>
        </w:tc>
      </w:tr>
      <w:tr w:rsidR="002C183D" w:rsidRPr="00C04329" w14:paraId="62F2F58E" w14:textId="77777777" w:rsidTr="00BB7905">
        <w:trPr>
          <w:trHeight w:val="567"/>
          <w:jc w:val="center"/>
        </w:trPr>
        <w:tc>
          <w:tcPr>
            <w:tcW w:w="1271" w:type="dxa"/>
            <w:vMerge/>
            <w:vAlign w:val="center"/>
          </w:tcPr>
          <w:p w14:paraId="7A35D60A" w14:textId="77777777" w:rsidR="002C183D" w:rsidRPr="00C04329" w:rsidRDefault="002C183D" w:rsidP="00BB7905">
            <w:pPr>
              <w:spacing w:line="380" w:lineRule="exact"/>
              <w:rPr>
                <w:rFonts w:ascii="標楷體" w:eastAsia="標楷體" w:hAnsi="標楷體"/>
                <w:szCs w:val="24"/>
              </w:rPr>
            </w:pPr>
          </w:p>
        </w:tc>
        <w:tc>
          <w:tcPr>
            <w:tcW w:w="7088" w:type="dxa"/>
          </w:tcPr>
          <w:p w14:paraId="7E6131B1" w14:textId="77777777" w:rsidR="002C183D" w:rsidRPr="00C04329" w:rsidRDefault="002C183D" w:rsidP="00BB7905">
            <w:pPr>
              <w:spacing w:line="380" w:lineRule="exact"/>
              <w:jc w:val="both"/>
              <w:rPr>
                <w:rFonts w:ascii="標楷體" w:eastAsia="標楷體" w:hAnsi="標楷體" w:cs="Times New Roman"/>
                <w:szCs w:val="24"/>
              </w:rPr>
            </w:pPr>
            <w:r w:rsidRPr="00C04329">
              <w:rPr>
                <w:rFonts w:ascii="標楷體" w:eastAsia="標楷體" w:hAnsi="標楷體" w:cs="Times New Roman" w:hint="eastAsia"/>
                <w:szCs w:val="24"/>
              </w:rPr>
              <w:t>配合</w:t>
            </w:r>
            <w:proofErr w:type="gramStart"/>
            <w:r w:rsidRPr="00C04329">
              <w:rPr>
                <w:rFonts w:ascii="標楷體" w:eastAsia="標楷體" w:hAnsi="標楷體" w:cs="Times New Roman" w:hint="eastAsia"/>
                <w:szCs w:val="24"/>
              </w:rPr>
              <w:t>疫</w:t>
            </w:r>
            <w:proofErr w:type="gramEnd"/>
            <w:r w:rsidRPr="00C04329">
              <w:rPr>
                <w:rFonts w:ascii="標楷體" w:eastAsia="標楷體" w:hAnsi="標楷體" w:cs="Times New Roman" w:hint="eastAsia"/>
                <w:szCs w:val="24"/>
              </w:rPr>
              <w:t>情調查，接受</w:t>
            </w:r>
            <w:proofErr w:type="gramStart"/>
            <w:r w:rsidRPr="00C04329">
              <w:rPr>
                <w:rFonts w:ascii="標楷體" w:eastAsia="標楷體" w:hAnsi="標楷體" w:cs="Times New Roman" w:hint="eastAsia"/>
                <w:szCs w:val="24"/>
              </w:rPr>
              <w:t>快篩或</w:t>
            </w:r>
            <w:proofErr w:type="gramEnd"/>
            <w:r w:rsidRPr="00C04329">
              <w:rPr>
                <w:rFonts w:ascii="標楷體" w:eastAsia="標楷體" w:hAnsi="標楷體" w:cs="Times New Roman" w:hint="eastAsia"/>
                <w:szCs w:val="24"/>
              </w:rPr>
              <w:t>核酸檢測</w:t>
            </w:r>
          </w:p>
        </w:tc>
        <w:tc>
          <w:tcPr>
            <w:tcW w:w="1285" w:type="dxa"/>
            <w:vAlign w:val="center"/>
          </w:tcPr>
          <w:p w14:paraId="71BC6170" w14:textId="77777777" w:rsidR="002C183D" w:rsidRPr="00C04329" w:rsidRDefault="002C183D" w:rsidP="00BB7905">
            <w:pPr>
              <w:spacing w:line="380" w:lineRule="exact"/>
              <w:jc w:val="center"/>
              <w:rPr>
                <w:rFonts w:ascii="標楷體" w:eastAsia="標楷體" w:hAnsi="標楷體"/>
                <w:szCs w:val="24"/>
              </w:rPr>
            </w:pPr>
            <w:r w:rsidRPr="00C04329">
              <w:rPr>
                <w:rFonts w:ascii="標楷體" w:eastAsia="標楷體" w:hAnsi="標楷體" w:hint="eastAsia"/>
                <w:szCs w:val="24"/>
              </w:rPr>
              <w:t>□</w:t>
            </w:r>
            <w:proofErr w:type="gramStart"/>
            <w:r w:rsidRPr="00C04329">
              <w:rPr>
                <w:rFonts w:ascii="標楷體" w:eastAsia="標楷體" w:hAnsi="標楷體" w:hint="eastAsia"/>
                <w:szCs w:val="24"/>
              </w:rPr>
              <w:t>是□否</w:t>
            </w:r>
            <w:proofErr w:type="gramEnd"/>
          </w:p>
        </w:tc>
      </w:tr>
    </w:tbl>
    <w:p w14:paraId="1DC329C5" w14:textId="77777777" w:rsidR="002C183D" w:rsidRPr="00C04329" w:rsidRDefault="002C183D" w:rsidP="002C183D">
      <w:pPr>
        <w:rPr>
          <w:rFonts w:ascii="標楷體" w:eastAsia="標楷體" w:hAnsi="標楷體" w:cs="Times New Roman"/>
          <w:sz w:val="28"/>
          <w:szCs w:val="28"/>
        </w:rPr>
      </w:pPr>
      <w:r w:rsidRPr="00C04329">
        <w:rPr>
          <w:rFonts w:ascii="標楷體" w:eastAsia="標楷體" w:hAnsi="標楷體" w:cs="Times New Roman" w:hint="eastAsia"/>
          <w:sz w:val="28"/>
          <w:szCs w:val="28"/>
        </w:rPr>
        <w:t>查檢人員簽章：_______________ 查檢日期：    年     月    日</w:t>
      </w:r>
    </w:p>
    <w:p w14:paraId="557BF41A" w14:textId="45C5E0BC" w:rsidR="00A90647" w:rsidRPr="00C04329" w:rsidRDefault="00A90647" w:rsidP="008C66FC">
      <w:pPr>
        <w:rPr>
          <w:rFonts w:ascii="標楷體" w:eastAsia="標楷體" w:hAnsi="標楷體"/>
          <w:sz w:val="28"/>
          <w:szCs w:val="28"/>
        </w:rPr>
      </w:pPr>
    </w:p>
    <w:p w14:paraId="49167E56" w14:textId="77777777" w:rsidR="003A6E0F" w:rsidRPr="00C04329" w:rsidRDefault="003A6E0F" w:rsidP="008C66FC">
      <w:pPr>
        <w:rPr>
          <w:rFonts w:ascii="標楷體" w:eastAsia="標楷體" w:hAnsi="標楷體"/>
          <w:sz w:val="28"/>
          <w:szCs w:val="28"/>
        </w:rPr>
        <w:sectPr w:rsidR="003A6E0F" w:rsidRPr="00C04329" w:rsidSect="002C183D">
          <w:pgSz w:w="11906" w:h="16838"/>
          <w:pgMar w:top="1440" w:right="1134" w:bottom="1440" w:left="1418" w:header="851" w:footer="510" w:gutter="0"/>
          <w:cols w:space="425"/>
          <w:docGrid w:type="lines" w:linePitch="360"/>
        </w:sectPr>
      </w:pPr>
    </w:p>
    <w:p w14:paraId="7EF97A50" w14:textId="77777777" w:rsidR="003A6E0F" w:rsidRPr="00C04329" w:rsidRDefault="003A6E0F" w:rsidP="003A6E0F">
      <w:pPr>
        <w:jc w:val="center"/>
        <w:rPr>
          <w:rFonts w:ascii="標楷體" w:eastAsia="標楷體" w:hAnsi="標楷體"/>
          <w:b/>
          <w:sz w:val="36"/>
          <w:szCs w:val="36"/>
        </w:rPr>
      </w:pPr>
      <w:r w:rsidRPr="00C04329">
        <w:rPr>
          <w:rFonts w:ascii="標楷體" w:eastAsia="標楷體" w:hAnsi="標楷體" w:hint="eastAsia"/>
          <w:b/>
          <w:sz w:val="36"/>
          <w:szCs w:val="36"/>
        </w:rPr>
        <w:lastRenderedPageBreak/>
        <w:t>遊覽車</w:t>
      </w:r>
      <w:r w:rsidRPr="00C04329">
        <w:rPr>
          <w:rFonts w:ascii="標楷體" w:eastAsia="標楷體" w:hAnsi="標楷體" w:hint="eastAsia"/>
          <w:b/>
          <w:sz w:val="36"/>
          <w:szCs w:val="36"/>
          <w:lang w:eastAsia="zh-HK"/>
        </w:rPr>
        <w:t>客運</w:t>
      </w:r>
      <w:r w:rsidRPr="00C04329">
        <w:rPr>
          <w:rFonts w:ascii="標楷體" w:eastAsia="標楷體" w:hAnsi="標楷體" w:hint="eastAsia"/>
          <w:b/>
          <w:sz w:val="36"/>
          <w:szCs w:val="36"/>
        </w:rPr>
        <w:t>業防疫管理</w:t>
      </w:r>
      <w:r w:rsidRPr="00C04329">
        <w:rPr>
          <w:rFonts w:ascii="標楷體" w:eastAsia="標楷體" w:hAnsi="標楷體" w:hint="eastAsia"/>
          <w:b/>
          <w:sz w:val="36"/>
          <w:szCs w:val="36"/>
          <w:lang w:eastAsia="zh-HK"/>
        </w:rPr>
        <w:t>措施</w:t>
      </w:r>
    </w:p>
    <w:p w14:paraId="43D63D6F" w14:textId="77D8F1BD" w:rsidR="003A6E0F" w:rsidRPr="00C04329" w:rsidRDefault="003A6E0F" w:rsidP="003A6E0F">
      <w:pPr>
        <w:spacing w:line="560" w:lineRule="exact"/>
        <w:jc w:val="right"/>
        <w:rPr>
          <w:rFonts w:ascii="標楷體" w:eastAsia="標楷體" w:hAnsi="標楷體"/>
          <w:szCs w:val="24"/>
        </w:rPr>
      </w:pPr>
      <w:r w:rsidRPr="00C04329">
        <w:rPr>
          <w:rFonts w:ascii="標楷體" w:eastAsia="標楷體" w:hAnsi="標楷體" w:hint="eastAsia"/>
          <w:szCs w:val="24"/>
        </w:rPr>
        <w:t>111年2月25日</w:t>
      </w:r>
    </w:p>
    <w:p w14:paraId="0CFF943C" w14:textId="77777777" w:rsidR="003A6E0F" w:rsidRPr="00C04329" w:rsidRDefault="003A6E0F" w:rsidP="003A6E0F">
      <w:pPr>
        <w:pStyle w:val="a3"/>
        <w:numPr>
          <w:ilvl w:val="0"/>
          <w:numId w:val="70"/>
        </w:numPr>
        <w:spacing w:line="560" w:lineRule="exact"/>
        <w:ind w:leftChars="0"/>
        <w:jc w:val="both"/>
        <w:rPr>
          <w:rFonts w:ascii="標楷體" w:eastAsia="標楷體" w:hAnsi="標楷體"/>
          <w:b/>
          <w:sz w:val="32"/>
          <w:szCs w:val="32"/>
        </w:rPr>
      </w:pPr>
      <w:r w:rsidRPr="00C04329">
        <w:rPr>
          <w:rFonts w:ascii="標楷體" w:eastAsia="標楷體" w:hAnsi="標楷體" w:hint="eastAsia"/>
          <w:b/>
          <w:sz w:val="32"/>
          <w:szCs w:val="32"/>
        </w:rPr>
        <w:t>前言</w:t>
      </w:r>
      <w:bookmarkStart w:id="4" w:name="_Hlk80198148"/>
    </w:p>
    <w:bookmarkEnd w:id="4"/>
    <w:p w14:paraId="43E66B28" w14:textId="77777777" w:rsidR="003A6E0F" w:rsidRPr="00C04329" w:rsidRDefault="003A6E0F" w:rsidP="003A6E0F">
      <w:pPr>
        <w:spacing w:line="560" w:lineRule="exact"/>
        <w:ind w:leftChars="200" w:left="480" w:firstLineChars="200" w:firstLine="640"/>
        <w:jc w:val="both"/>
        <w:rPr>
          <w:rFonts w:ascii="標楷體" w:eastAsia="標楷體" w:hAnsi="標楷體"/>
          <w:sz w:val="32"/>
          <w:szCs w:val="32"/>
        </w:rPr>
      </w:pPr>
      <w:proofErr w:type="gramStart"/>
      <w:r w:rsidRPr="00C04329">
        <w:rPr>
          <w:rFonts w:ascii="標楷體" w:eastAsia="標楷體" w:hAnsi="標楷體" w:hint="eastAsia"/>
          <w:sz w:val="32"/>
          <w:szCs w:val="32"/>
        </w:rPr>
        <w:t>鑑</w:t>
      </w:r>
      <w:proofErr w:type="gramEnd"/>
      <w:r w:rsidRPr="00C04329">
        <w:rPr>
          <w:rFonts w:ascii="標楷體" w:eastAsia="標楷體" w:hAnsi="標楷體" w:hint="eastAsia"/>
          <w:sz w:val="32"/>
          <w:szCs w:val="32"/>
        </w:rPr>
        <w:t>於遊覽車車輛為密閉空間，長時間且近距離接觸可能增加呼吸道傳染病之傳播風險，為預防群聚感染並確保乘客之健康，特訂定本管理措施供業者及民眾依循。</w:t>
      </w:r>
    </w:p>
    <w:p w14:paraId="79A9C18F" w14:textId="77777777" w:rsidR="003A6E0F" w:rsidRPr="00C04329" w:rsidRDefault="003A6E0F" w:rsidP="003A6E0F">
      <w:pPr>
        <w:spacing w:line="560" w:lineRule="exact"/>
        <w:ind w:leftChars="200" w:left="480" w:firstLineChars="200" w:firstLine="640"/>
        <w:jc w:val="both"/>
        <w:rPr>
          <w:rFonts w:ascii="標楷體" w:eastAsia="標楷體" w:hAnsi="標楷體"/>
          <w:sz w:val="32"/>
          <w:szCs w:val="32"/>
        </w:rPr>
      </w:pPr>
      <w:r w:rsidRPr="00C04329">
        <w:rPr>
          <w:rFonts w:ascii="標楷體" w:eastAsia="標楷體" w:hAnsi="標楷體" w:hint="eastAsia"/>
          <w:sz w:val="32"/>
          <w:szCs w:val="32"/>
        </w:rPr>
        <w:t>本管理措施係依據中央流行</w:t>
      </w:r>
      <w:proofErr w:type="gramStart"/>
      <w:r w:rsidRPr="00C04329">
        <w:rPr>
          <w:rFonts w:ascii="標楷體" w:eastAsia="標楷體" w:hAnsi="標楷體" w:hint="eastAsia"/>
          <w:sz w:val="32"/>
          <w:szCs w:val="32"/>
        </w:rPr>
        <w:t>疫</w:t>
      </w:r>
      <w:proofErr w:type="gramEnd"/>
      <w:r w:rsidRPr="00C04329">
        <w:rPr>
          <w:rFonts w:ascii="標楷體" w:eastAsia="標楷體" w:hAnsi="標楷體" w:hint="eastAsia"/>
          <w:sz w:val="32"/>
          <w:szCs w:val="32"/>
        </w:rPr>
        <w:t>情指揮中心公布之</w:t>
      </w:r>
      <w:proofErr w:type="gramStart"/>
      <w:r w:rsidRPr="00C04329">
        <w:rPr>
          <w:rFonts w:ascii="標楷體" w:eastAsia="標楷體" w:hAnsi="標楷體" w:hint="eastAsia"/>
          <w:sz w:val="32"/>
          <w:szCs w:val="32"/>
        </w:rPr>
        <w:t>疫</w:t>
      </w:r>
      <w:proofErr w:type="gramEnd"/>
      <w:r w:rsidRPr="00C04329">
        <w:rPr>
          <w:rFonts w:ascii="標楷體" w:eastAsia="標楷體" w:hAnsi="標楷體" w:hint="eastAsia"/>
          <w:sz w:val="32"/>
          <w:szCs w:val="32"/>
        </w:rPr>
        <w:t>情警戒標準及防疫措施擬訂，惟若車輛所在地方政府或其他中央主管機關依其權責另有防疫相關規定者，從其規定。</w:t>
      </w:r>
    </w:p>
    <w:p w14:paraId="00737799" w14:textId="77777777" w:rsidR="003A6E0F" w:rsidRPr="00C04329" w:rsidRDefault="003A6E0F" w:rsidP="003A6E0F">
      <w:pPr>
        <w:pStyle w:val="a3"/>
        <w:numPr>
          <w:ilvl w:val="0"/>
          <w:numId w:val="70"/>
        </w:numPr>
        <w:spacing w:line="560" w:lineRule="exact"/>
        <w:ind w:leftChars="0"/>
        <w:jc w:val="both"/>
        <w:rPr>
          <w:rFonts w:ascii="標楷體" w:eastAsia="標楷體" w:hAnsi="標楷體"/>
          <w:b/>
          <w:sz w:val="32"/>
          <w:szCs w:val="32"/>
        </w:rPr>
        <w:sectPr w:rsidR="003A6E0F" w:rsidRPr="00C04329" w:rsidSect="00A90647">
          <w:footerReference w:type="default" r:id="rId14"/>
          <w:footerReference w:type="first" r:id="rId15"/>
          <w:pgSz w:w="11906" w:h="16838"/>
          <w:pgMar w:top="1440" w:right="1134" w:bottom="1440" w:left="1418" w:header="851" w:footer="510" w:gutter="0"/>
          <w:pgNumType w:start="1"/>
          <w:cols w:space="425"/>
          <w:docGrid w:type="lines" w:linePitch="360"/>
        </w:sectPr>
      </w:pPr>
    </w:p>
    <w:p w14:paraId="68BFEABE" w14:textId="77777777" w:rsidR="003A6E0F" w:rsidRPr="00C04329" w:rsidRDefault="003A6E0F" w:rsidP="003A6E0F">
      <w:pPr>
        <w:pStyle w:val="a3"/>
        <w:numPr>
          <w:ilvl w:val="0"/>
          <w:numId w:val="70"/>
        </w:numPr>
        <w:spacing w:line="560" w:lineRule="exact"/>
        <w:ind w:leftChars="0"/>
        <w:jc w:val="both"/>
        <w:rPr>
          <w:rFonts w:ascii="標楷體" w:eastAsia="標楷體" w:hAnsi="標楷體"/>
          <w:b/>
          <w:sz w:val="32"/>
          <w:szCs w:val="32"/>
        </w:rPr>
      </w:pPr>
      <w:r w:rsidRPr="00C04329">
        <w:rPr>
          <w:rFonts w:ascii="標楷體" w:eastAsia="標楷體" w:hAnsi="標楷體" w:hint="eastAsia"/>
          <w:b/>
          <w:sz w:val="32"/>
          <w:szCs w:val="32"/>
        </w:rPr>
        <w:lastRenderedPageBreak/>
        <w:t>重點防疫措施綜</w:t>
      </w:r>
      <w:proofErr w:type="gramStart"/>
      <w:r w:rsidRPr="00C04329">
        <w:rPr>
          <w:rFonts w:ascii="標楷體" w:eastAsia="標楷體" w:hAnsi="標楷體" w:hint="eastAsia"/>
          <w:b/>
          <w:sz w:val="32"/>
          <w:szCs w:val="32"/>
        </w:rPr>
        <w:t>覽</w:t>
      </w:r>
      <w:bookmarkStart w:id="5" w:name="_Hlk80198746"/>
      <w:proofErr w:type="gramEnd"/>
    </w:p>
    <w:tbl>
      <w:tblPr>
        <w:tblStyle w:val="a4"/>
        <w:tblW w:w="5000" w:type="pct"/>
        <w:tblLook w:val="04A0" w:firstRow="1" w:lastRow="0" w:firstColumn="1" w:lastColumn="0" w:noHBand="0" w:noVBand="1"/>
      </w:tblPr>
      <w:tblGrid>
        <w:gridCol w:w="1981"/>
        <w:gridCol w:w="7363"/>
      </w:tblGrid>
      <w:tr w:rsidR="00C04329" w:rsidRPr="00C04329" w14:paraId="625A73D9" w14:textId="77777777" w:rsidTr="00764E4A">
        <w:tc>
          <w:tcPr>
            <w:tcW w:w="1060" w:type="pct"/>
            <w:vAlign w:val="center"/>
          </w:tcPr>
          <w:bookmarkEnd w:id="5"/>
          <w:p w14:paraId="259D63C7" w14:textId="77777777" w:rsidR="003A6E0F" w:rsidRPr="00C04329" w:rsidRDefault="003A6E0F" w:rsidP="00764E4A">
            <w:pPr>
              <w:spacing w:line="480" w:lineRule="exact"/>
              <w:jc w:val="both"/>
              <w:rPr>
                <w:rFonts w:ascii="標楷體" w:eastAsia="標楷體" w:hAnsi="標楷體"/>
                <w:sz w:val="32"/>
                <w:szCs w:val="32"/>
              </w:rPr>
            </w:pPr>
            <w:r w:rsidRPr="00C04329">
              <w:rPr>
                <w:rFonts w:ascii="標楷體" w:eastAsia="標楷體" w:hAnsi="標楷體" w:cs="Times New Roman" w:hint="eastAsia"/>
                <w:b/>
                <w:sz w:val="32"/>
                <w:szCs w:val="32"/>
              </w:rPr>
              <w:t>項目</w:t>
            </w:r>
          </w:p>
        </w:tc>
        <w:tc>
          <w:tcPr>
            <w:tcW w:w="3940" w:type="pct"/>
          </w:tcPr>
          <w:p w14:paraId="220985B0" w14:textId="77777777" w:rsidR="003A6E0F" w:rsidRPr="00C04329" w:rsidRDefault="003A6E0F" w:rsidP="00764E4A">
            <w:pPr>
              <w:spacing w:line="480" w:lineRule="exact"/>
              <w:jc w:val="both"/>
              <w:rPr>
                <w:rFonts w:ascii="標楷體" w:eastAsia="標楷體" w:hAnsi="標楷體"/>
                <w:sz w:val="32"/>
                <w:szCs w:val="32"/>
              </w:rPr>
            </w:pPr>
            <w:r w:rsidRPr="00C04329">
              <w:rPr>
                <w:rFonts w:ascii="標楷體" w:eastAsia="標楷體" w:hAnsi="標楷體" w:cs="Times New Roman" w:hint="eastAsia"/>
                <w:b/>
                <w:sz w:val="32"/>
                <w:szCs w:val="32"/>
              </w:rPr>
              <w:t>防疫措施</w:t>
            </w:r>
          </w:p>
        </w:tc>
      </w:tr>
      <w:tr w:rsidR="00C04329" w:rsidRPr="00C04329" w14:paraId="6601966A" w14:textId="77777777" w:rsidTr="00764E4A">
        <w:tc>
          <w:tcPr>
            <w:tcW w:w="1060" w:type="pct"/>
          </w:tcPr>
          <w:p w14:paraId="431B2D8A" w14:textId="77777777" w:rsidR="003A6E0F" w:rsidRPr="00C04329" w:rsidRDefault="003A6E0F" w:rsidP="00764E4A">
            <w:pPr>
              <w:spacing w:line="480" w:lineRule="exact"/>
              <w:jc w:val="both"/>
              <w:rPr>
                <w:rFonts w:ascii="標楷體" w:eastAsia="標楷體" w:hAnsi="標楷體"/>
                <w:sz w:val="32"/>
                <w:szCs w:val="32"/>
              </w:rPr>
            </w:pPr>
            <w:r w:rsidRPr="00C04329">
              <w:rPr>
                <w:rFonts w:ascii="標楷體" w:eastAsia="標楷體" w:hAnsi="標楷體" w:hint="eastAsia"/>
                <w:sz w:val="32"/>
                <w:szCs w:val="32"/>
              </w:rPr>
              <w:t>旅客防疫措施</w:t>
            </w:r>
          </w:p>
        </w:tc>
        <w:tc>
          <w:tcPr>
            <w:tcW w:w="3940" w:type="pct"/>
          </w:tcPr>
          <w:p w14:paraId="04AEDB95" w14:textId="77777777" w:rsidR="003A6E0F" w:rsidRPr="00C04329" w:rsidRDefault="003A6E0F" w:rsidP="00764E4A">
            <w:pPr>
              <w:pStyle w:val="a3"/>
              <w:numPr>
                <w:ilvl w:val="0"/>
                <w:numId w:val="71"/>
              </w:numPr>
              <w:spacing w:line="480" w:lineRule="exact"/>
              <w:ind w:leftChars="0"/>
              <w:jc w:val="both"/>
              <w:rPr>
                <w:rFonts w:ascii="標楷體" w:eastAsia="標楷體" w:hAnsi="標楷體"/>
                <w:sz w:val="32"/>
                <w:szCs w:val="32"/>
              </w:rPr>
            </w:pPr>
            <w:r w:rsidRPr="00C04329">
              <w:rPr>
                <w:rFonts w:ascii="標楷體" w:eastAsia="標楷體" w:hAnsi="標楷體" w:hint="eastAsia"/>
                <w:sz w:val="32"/>
                <w:szCs w:val="32"/>
              </w:rPr>
              <w:t>上車前應配合量測體溫。</w:t>
            </w:r>
          </w:p>
          <w:p w14:paraId="432A8B71" w14:textId="77777777" w:rsidR="003A6E0F" w:rsidRPr="00C04329" w:rsidRDefault="003A6E0F" w:rsidP="00764E4A">
            <w:pPr>
              <w:pStyle w:val="a3"/>
              <w:numPr>
                <w:ilvl w:val="0"/>
                <w:numId w:val="71"/>
              </w:numPr>
              <w:spacing w:line="480" w:lineRule="exact"/>
              <w:ind w:leftChars="0"/>
              <w:jc w:val="both"/>
              <w:rPr>
                <w:rFonts w:ascii="標楷體" w:eastAsia="標楷體" w:hAnsi="標楷體"/>
                <w:sz w:val="32"/>
                <w:szCs w:val="32"/>
              </w:rPr>
            </w:pPr>
            <w:r w:rsidRPr="00C04329">
              <w:rPr>
                <w:rFonts w:ascii="標楷體" w:eastAsia="標楷體" w:hAnsi="標楷體" w:hint="eastAsia"/>
                <w:sz w:val="32"/>
                <w:szCs w:val="32"/>
              </w:rPr>
              <w:t>乘車期間全程佩戴口罩。</w:t>
            </w:r>
          </w:p>
          <w:p w14:paraId="52343D40" w14:textId="77777777" w:rsidR="003A6E0F" w:rsidRPr="00C04329" w:rsidRDefault="003A6E0F" w:rsidP="00764E4A">
            <w:pPr>
              <w:pStyle w:val="a3"/>
              <w:numPr>
                <w:ilvl w:val="0"/>
                <w:numId w:val="71"/>
              </w:numPr>
              <w:spacing w:line="480" w:lineRule="exact"/>
              <w:ind w:leftChars="0"/>
              <w:jc w:val="both"/>
              <w:rPr>
                <w:rFonts w:ascii="標楷體" w:eastAsia="標楷體" w:hAnsi="標楷體"/>
                <w:sz w:val="32"/>
                <w:szCs w:val="32"/>
              </w:rPr>
            </w:pPr>
            <w:r w:rsidRPr="00E02C66">
              <w:rPr>
                <w:rFonts w:ascii="標楷體" w:eastAsia="標楷體" w:hAnsi="標楷體" w:hint="eastAsia"/>
                <w:sz w:val="32"/>
                <w:szCs w:val="32"/>
                <w:highlight w:val="yellow"/>
              </w:rPr>
              <w:t>車內開放飲食</w:t>
            </w:r>
            <w:r w:rsidRPr="00C04329">
              <w:rPr>
                <w:rFonts w:ascii="標楷體" w:eastAsia="標楷體" w:hAnsi="標楷體" w:hint="eastAsia"/>
                <w:sz w:val="32"/>
                <w:szCs w:val="32"/>
              </w:rPr>
              <w:t>。</w:t>
            </w:r>
          </w:p>
          <w:p w14:paraId="391E99DD" w14:textId="77777777" w:rsidR="003A6E0F" w:rsidRPr="00C04329" w:rsidRDefault="003A6E0F" w:rsidP="00764E4A">
            <w:pPr>
              <w:pStyle w:val="a3"/>
              <w:numPr>
                <w:ilvl w:val="0"/>
                <w:numId w:val="71"/>
              </w:numPr>
              <w:spacing w:line="480" w:lineRule="exact"/>
              <w:ind w:leftChars="0"/>
              <w:jc w:val="both"/>
              <w:rPr>
                <w:rFonts w:ascii="標楷體" w:eastAsia="標楷體" w:hAnsi="標楷體"/>
                <w:sz w:val="32"/>
                <w:szCs w:val="32"/>
              </w:rPr>
            </w:pPr>
            <w:r w:rsidRPr="00C04329">
              <w:rPr>
                <w:rFonts w:ascii="標楷體" w:eastAsia="標楷體" w:hAnsi="標楷體" w:hint="eastAsia"/>
                <w:sz w:val="32"/>
                <w:szCs w:val="32"/>
              </w:rPr>
              <w:t>落實</w:t>
            </w:r>
            <w:proofErr w:type="gramStart"/>
            <w:r w:rsidRPr="00C04329">
              <w:rPr>
                <w:rFonts w:ascii="標楷體" w:eastAsia="標楷體" w:hAnsi="標楷體" w:hint="eastAsia"/>
                <w:sz w:val="32"/>
                <w:szCs w:val="32"/>
              </w:rPr>
              <w:t>實聯制</w:t>
            </w:r>
            <w:proofErr w:type="gramEnd"/>
            <w:r w:rsidRPr="00C04329">
              <w:rPr>
                <w:rFonts w:ascii="標楷體" w:eastAsia="標楷體" w:hAnsi="標楷體" w:hint="eastAsia"/>
                <w:sz w:val="32"/>
                <w:szCs w:val="32"/>
              </w:rPr>
              <w:t>登記措施。</w:t>
            </w:r>
          </w:p>
        </w:tc>
      </w:tr>
      <w:tr w:rsidR="00C04329" w:rsidRPr="00C04329" w14:paraId="596F6FD2" w14:textId="77777777" w:rsidTr="00764E4A">
        <w:tc>
          <w:tcPr>
            <w:tcW w:w="1060" w:type="pct"/>
          </w:tcPr>
          <w:p w14:paraId="65F44642" w14:textId="77777777" w:rsidR="003A6E0F" w:rsidRPr="00C04329" w:rsidRDefault="003A6E0F" w:rsidP="00764E4A">
            <w:pPr>
              <w:spacing w:line="480" w:lineRule="exact"/>
              <w:jc w:val="both"/>
              <w:rPr>
                <w:rFonts w:ascii="標楷體" w:eastAsia="標楷體" w:hAnsi="標楷體"/>
                <w:sz w:val="32"/>
                <w:szCs w:val="32"/>
              </w:rPr>
            </w:pPr>
            <w:r w:rsidRPr="00C04329">
              <w:rPr>
                <w:rFonts w:ascii="標楷體" w:eastAsia="標楷體" w:hAnsi="標楷體" w:hint="eastAsia"/>
                <w:sz w:val="32"/>
                <w:szCs w:val="32"/>
              </w:rPr>
              <w:t>車輛防疫措施</w:t>
            </w:r>
          </w:p>
        </w:tc>
        <w:tc>
          <w:tcPr>
            <w:tcW w:w="3940" w:type="pct"/>
          </w:tcPr>
          <w:p w14:paraId="67384570" w14:textId="77777777" w:rsidR="003A6E0F" w:rsidRPr="00C04329" w:rsidRDefault="003A6E0F" w:rsidP="00764E4A">
            <w:pPr>
              <w:pStyle w:val="a3"/>
              <w:numPr>
                <w:ilvl w:val="0"/>
                <w:numId w:val="72"/>
              </w:numPr>
              <w:spacing w:line="480" w:lineRule="exact"/>
              <w:ind w:leftChars="0"/>
              <w:jc w:val="both"/>
              <w:rPr>
                <w:rFonts w:ascii="標楷體" w:eastAsia="標楷體" w:hAnsi="標楷體"/>
                <w:sz w:val="32"/>
                <w:szCs w:val="32"/>
              </w:rPr>
            </w:pPr>
            <w:r w:rsidRPr="00C04329">
              <w:rPr>
                <w:rFonts w:ascii="標楷體" w:eastAsia="標楷體" w:hAnsi="標楷體" w:hint="eastAsia"/>
                <w:sz w:val="32"/>
                <w:szCs w:val="32"/>
              </w:rPr>
              <w:t>駕駛座區、空調系統、扶手欄杆、座椅等以1：99稀釋漂白水或消毒水沖洗、噴灑、擦拭。</w:t>
            </w:r>
          </w:p>
          <w:p w14:paraId="74CCD65E" w14:textId="77777777" w:rsidR="003A6E0F" w:rsidRPr="00C04329" w:rsidRDefault="003A6E0F" w:rsidP="00764E4A">
            <w:pPr>
              <w:pStyle w:val="a3"/>
              <w:numPr>
                <w:ilvl w:val="0"/>
                <w:numId w:val="72"/>
              </w:numPr>
              <w:spacing w:line="480" w:lineRule="exact"/>
              <w:ind w:leftChars="0"/>
              <w:jc w:val="both"/>
              <w:rPr>
                <w:rFonts w:ascii="標楷體" w:eastAsia="標楷體" w:hAnsi="標楷體"/>
                <w:sz w:val="32"/>
                <w:szCs w:val="32"/>
              </w:rPr>
            </w:pPr>
            <w:r w:rsidRPr="00C04329">
              <w:rPr>
                <w:rFonts w:ascii="標楷體" w:eastAsia="標楷體" w:hAnsi="標楷體" w:hint="eastAsia"/>
                <w:sz w:val="32"/>
                <w:szCs w:val="32"/>
              </w:rPr>
              <w:t>行車注意開(氣)窗通風，並提供衛生紙及嘔吐袋。</w:t>
            </w:r>
          </w:p>
          <w:p w14:paraId="7148B793" w14:textId="77777777" w:rsidR="003A6E0F" w:rsidRPr="00C04329" w:rsidRDefault="003A6E0F" w:rsidP="00764E4A">
            <w:pPr>
              <w:pStyle w:val="a3"/>
              <w:numPr>
                <w:ilvl w:val="0"/>
                <w:numId w:val="72"/>
              </w:numPr>
              <w:spacing w:line="480" w:lineRule="exact"/>
              <w:ind w:leftChars="0"/>
              <w:jc w:val="both"/>
              <w:rPr>
                <w:rFonts w:ascii="標楷體" w:eastAsia="標楷體" w:hAnsi="標楷體"/>
                <w:sz w:val="32"/>
                <w:szCs w:val="32"/>
              </w:rPr>
            </w:pPr>
            <w:r w:rsidRPr="00C04329">
              <w:rPr>
                <w:rFonts w:ascii="標楷體" w:eastAsia="標楷體" w:hAnsi="標楷體" w:hint="eastAsia"/>
                <w:sz w:val="32"/>
                <w:szCs w:val="32"/>
              </w:rPr>
              <w:t>發車前或行程結束後清潔消毒，營運期間應加強清潔消毒作業，並應填妥消毒紀錄表。</w:t>
            </w:r>
          </w:p>
          <w:p w14:paraId="0DB7841B" w14:textId="77777777" w:rsidR="003A6E0F" w:rsidRPr="00C04329" w:rsidRDefault="003A6E0F" w:rsidP="00764E4A">
            <w:pPr>
              <w:pStyle w:val="a3"/>
              <w:numPr>
                <w:ilvl w:val="0"/>
                <w:numId w:val="72"/>
              </w:numPr>
              <w:spacing w:line="480" w:lineRule="exact"/>
              <w:ind w:leftChars="0"/>
              <w:jc w:val="both"/>
              <w:rPr>
                <w:rFonts w:ascii="標楷體" w:eastAsia="標楷體" w:hAnsi="標楷體"/>
                <w:sz w:val="32"/>
                <w:szCs w:val="32"/>
              </w:rPr>
            </w:pPr>
            <w:r w:rsidRPr="00C04329">
              <w:rPr>
                <w:rFonts w:ascii="標楷體" w:eastAsia="標楷體" w:hAnsi="標楷體" w:hint="eastAsia"/>
                <w:sz w:val="32"/>
                <w:szCs w:val="32"/>
              </w:rPr>
              <w:t>車輛上配置口罩及</w:t>
            </w:r>
            <w:proofErr w:type="gramStart"/>
            <w:r w:rsidRPr="00C04329">
              <w:rPr>
                <w:rFonts w:ascii="標楷體" w:eastAsia="標楷體" w:hAnsi="標楷體" w:hint="eastAsia"/>
                <w:sz w:val="32"/>
                <w:szCs w:val="32"/>
              </w:rPr>
              <w:t>酒精或消毒液</w:t>
            </w:r>
            <w:proofErr w:type="gramEnd"/>
            <w:r w:rsidRPr="00C04329">
              <w:rPr>
                <w:rFonts w:ascii="標楷體" w:eastAsia="標楷體" w:hAnsi="標楷體" w:hint="eastAsia"/>
                <w:sz w:val="32"/>
                <w:szCs w:val="32"/>
              </w:rPr>
              <w:t>。</w:t>
            </w:r>
          </w:p>
          <w:p w14:paraId="5453C378" w14:textId="77777777" w:rsidR="003A6E0F" w:rsidRPr="00C04329" w:rsidRDefault="003A6E0F" w:rsidP="00764E4A">
            <w:pPr>
              <w:pStyle w:val="a3"/>
              <w:numPr>
                <w:ilvl w:val="0"/>
                <w:numId w:val="72"/>
              </w:numPr>
              <w:spacing w:line="480" w:lineRule="exact"/>
              <w:ind w:leftChars="0"/>
              <w:jc w:val="both"/>
              <w:rPr>
                <w:rFonts w:ascii="標楷體" w:eastAsia="標楷體" w:hAnsi="標楷體"/>
                <w:sz w:val="32"/>
                <w:szCs w:val="32"/>
              </w:rPr>
            </w:pPr>
            <w:r w:rsidRPr="00C04329">
              <w:rPr>
                <w:rFonts w:ascii="標楷體" w:eastAsia="標楷體" w:hAnsi="標楷體" w:hint="eastAsia"/>
                <w:sz w:val="32"/>
                <w:szCs w:val="32"/>
              </w:rPr>
              <w:t>乘客於上車前完成手部消毒。</w:t>
            </w:r>
          </w:p>
          <w:p w14:paraId="2C7EAD42" w14:textId="77777777" w:rsidR="003A6E0F" w:rsidRPr="00C04329" w:rsidRDefault="003A6E0F" w:rsidP="00764E4A">
            <w:pPr>
              <w:pStyle w:val="a3"/>
              <w:numPr>
                <w:ilvl w:val="0"/>
                <w:numId w:val="72"/>
              </w:numPr>
              <w:spacing w:line="480" w:lineRule="exact"/>
              <w:ind w:leftChars="0"/>
              <w:jc w:val="both"/>
              <w:rPr>
                <w:rFonts w:ascii="標楷體" w:eastAsia="標楷體" w:hAnsi="標楷體"/>
                <w:sz w:val="32"/>
                <w:szCs w:val="32"/>
              </w:rPr>
            </w:pPr>
            <w:r w:rsidRPr="00C04329">
              <w:rPr>
                <w:rFonts w:ascii="標楷體" w:eastAsia="標楷體" w:hAnsi="標楷體" w:hint="eastAsia"/>
                <w:sz w:val="32"/>
                <w:szCs w:val="32"/>
              </w:rPr>
              <w:t>乘車人數上限為核定座位數，交通車乘車人數以核定座位數並固定座位為原則。</w:t>
            </w:r>
          </w:p>
          <w:p w14:paraId="12C98E94" w14:textId="77777777" w:rsidR="003A6E0F" w:rsidRPr="00C04329" w:rsidRDefault="003A6E0F" w:rsidP="00764E4A">
            <w:pPr>
              <w:pStyle w:val="a3"/>
              <w:numPr>
                <w:ilvl w:val="0"/>
                <w:numId w:val="72"/>
              </w:numPr>
              <w:spacing w:line="480" w:lineRule="exact"/>
              <w:ind w:leftChars="0"/>
              <w:jc w:val="both"/>
              <w:rPr>
                <w:rFonts w:ascii="標楷體" w:eastAsia="標楷體" w:hAnsi="標楷體"/>
                <w:sz w:val="32"/>
                <w:szCs w:val="32"/>
              </w:rPr>
            </w:pPr>
            <w:r w:rsidRPr="00C04329">
              <w:rPr>
                <w:rFonts w:ascii="標楷體" w:eastAsia="標楷體" w:hAnsi="標楷體" w:hint="eastAsia"/>
                <w:sz w:val="32"/>
                <w:szCs w:val="32"/>
              </w:rPr>
              <w:t>麥克風設備使用後應清潔消毒。</w:t>
            </w:r>
          </w:p>
        </w:tc>
      </w:tr>
      <w:tr w:rsidR="00C04329" w:rsidRPr="00C04329" w14:paraId="43DB50C9" w14:textId="77777777" w:rsidTr="00764E4A">
        <w:tc>
          <w:tcPr>
            <w:tcW w:w="1060" w:type="pct"/>
          </w:tcPr>
          <w:p w14:paraId="2321C400" w14:textId="77777777" w:rsidR="003A6E0F" w:rsidRPr="00C04329" w:rsidRDefault="003A6E0F" w:rsidP="00764E4A">
            <w:pPr>
              <w:spacing w:line="480" w:lineRule="exact"/>
              <w:jc w:val="both"/>
              <w:rPr>
                <w:rFonts w:ascii="標楷體" w:eastAsia="標楷體" w:hAnsi="標楷體"/>
                <w:sz w:val="32"/>
                <w:szCs w:val="32"/>
              </w:rPr>
            </w:pPr>
            <w:r w:rsidRPr="00C04329">
              <w:rPr>
                <w:rFonts w:ascii="標楷體" w:eastAsia="標楷體" w:hAnsi="標楷體" w:hint="eastAsia"/>
                <w:sz w:val="32"/>
                <w:szCs w:val="32"/>
              </w:rPr>
              <w:t>駕駛員及隨車服務人員防疫措施</w:t>
            </w:r>
          </w:p>
        </w:tc>
        <w:tc>
          <w:tcPr>
            <w:tcW w:w="3940" w:type="pct"/>
          </w:tcPr>
          <w:p w14:paraId="6168FF60" w14:textId="77777777" w:rsidR="003A6E0F" w:rsidRPr="00C04329" w:rsidRDefault="003A6E0F" w:rsidP="00764E4A">
            <w:pPr>
              <w:pStyle w:val="a3"/>
              <w:numPr>
                <w:ilvl w:val="0"/>
                <w:numId w:val="72"/>
              </w:numPr>
              <w:spacing w:line="480" w:lineRule="exact"/>
              <w:ind w:leftChars="0"/>
              <w:jc w:val="both"/>
              <w:rPr>
                <w:rFonts w:ascii="標楷體" w:eastAsia="標楷體" w:hAnsi="標楷體"/>
                <w:sz w:val="32"/>
                <w:szCs w:val="32"/>
              </w:rPr>
            </w:pPr>
            <w:r w:rsidRPr="00C04329">
              <w:rPr>
                <w:rFonts w:ascii="標楷體" w:eastAsia="標楷體" w:hAnsi="標楷體" w:hint="eastAsia"/>
                <w:sz w:val="32"/>
                <w:szCs w:val="32"/>
              </w:rPr>
              <w:t>每日值勤前應配戴口罩、量測體溫，並於每日執勤前填寫體溫紀錄表。</w:t>
            </w:r>
          </w:p>
          <w:p w14:paraId="1419FBBD" w14:textId="77777777" w:rsidR="003A6E0F" w:rsidRPr="00C04329" w:rsidRDefault="003A6E0F" w:rsidP="00764E4A">
            <w:pPr>
              <w:pStyle w:val="a3"/>
              <w:numPr>
                <w:ilvl w:val="0"/>
                <w:numId w:val="72"/>
              </w:numPr>
              <w:spacing w:line="480" w:lineRule="exact"/>
              <w:ind w:leftChars="0"/>
              <w:jc w:val="both"/>
              <w:rPr>
                <w:rFonts w:ascii="標楷體" w:eastAsia="標楷體" w:hAnsi="標楷體"/>
                <w:sz w:val="32"/>
                <w:szCs w:val="32"/>
              </w:rPr>
            </w:pPr>
            <w:r w:rsidRPr="00C04329">
              <w:rPr>
                <w:rFonts w:ascii="標楷體" w:eastAsia="標楷體" w:hAnsi="標楷體" w:hint="eastAsia"/>
                <w:sz w:val="32"/>
                <w:szCs w:val="32"/>
              </w:rPr>
              <w:t>出現呼吸道症狀、發燒或其他疑似症狀應安排請假或限制其工作。</w:t>
            </w:r>
          </w:p>
        </w:tc>
      </w:tr>
      <w:tr w:rsidR="00C04329" w:rsidRPr="00C04329" w14:paraId="4462346E" w14:textId="77777777" w:rsidTr="00764E4A">
        <w:tc>
          <w:tcPr>
            <w:tcW w:w="1060" w:type="pct"/>
          </w:tcPr>
          <w:p w14:paraId="4FB701AA" w14:textId="77777777" w:rsidR="003A6E0F" w:rsidRPr="00C04329" w:rsidRDefault="003A6E0F" w:rsidP="00764E4A">
            <w:pPr>
              <w:spacing w:line="480" w:lineRule="exact"/>
              <w:jc w:val="both"/>
              <w:rPr>
                <w:rFonts w:ascii="標楷體" w:eastAsia="標楷體" w:hAnsi="標楷體"/>
                <w:sz w:val="32"/>
                <w:szCs w:val="32"/>
              </w:rPr>
            </w:pPr>
            <w:r w:rsidRPr="00C04329">
              <w:rPr>
                <w:rFonts w:ascii="標楷體" w:eastAsia="標楷體" w:hAnsi="標楷體" w:hint="eastAsia"/>
                <w:sz w:val="32"/>
                <w:szCs w:val="32"/>
              </w:rPr>
              <w:t>宣導措施</w:t>
            </w:r>
          </w:p>
        </w:tc>
        <w:tc>
          <w:tcPr>
            <w:tcW w:w="3940" w:type="pct"/>
          </w:tcPr>
          <w:p w14:paraId="3AC7BE02" w14:textId="77777777" w:rsidR="003A6E0F" w:rsidRPr="00C04329" w:rsidRDefault="003A6E0F" w:rsidP="00764E4A">
            <w:pPr>
              <w:pStyle w:val="a3"/>
              <w:numPr>
                <w:ilvl w:val="0"/>
                <w:numId w:val="73"/>
              </w:numPr>
              <w:spacing w:line="480" w:lineRule="exact"/>
              <w:ind w:leftChars="0"/>
              <w:jc w:val="both"/>
              <w:rPr>
                <w:rFonts w:ascii="標楷體" w:eastAsia="標楷體" w:hAnsi="標楷體"/>
                <w:sz w:val="32"/>
                <w:szCs w:val="32"/>
              </w:rPr>
            </w:pPr>
            <w:r w:rsidRPr="00C04329">
              <w:rPr>
                <w:rFonts w:ascii="標楷體" w:eastAsia="標楷體" w:hAnsi="標楷體" w:hint="eastAsia"/>
                <w:sz w:val="32"/>
                <w:szCs w:val="32"/>
              </w:rPr>
              <w:t>發車前應向車上乘客說明，如出現發燒或有急性呼吸道症狀者，應主動通報1922。</w:t>
            </w:r>
          </w:p>
          <w:p w14:paraId="1BD1381B" w14:textId="77777777" w:rsidR="003A6E0F" w:rsidRPr="00C04329" w:rsidRDefault="003A6E0F" w:rsidP="00764E4A">
            <w:pPr>
              <w:pStyle w:val="a3"/>
              <w:numPr>
                <w:ilvl w:val="0"/>
                <w:numId w:val="73"/>
              </w:numPr>
              <w:spacing w:line="480" w:lineRule="exact"/>
              <w:ind w:leftChars="0"/>
              <w:jc w:val="both"/>
              <w:rPr>
                <w:rFonts w:ascii="標楷體" w:eastAsia="標楷體" w:hAnsi="標楷體"/>
                <w:sz w:val="32"/>
                <w:szCs w:val="32"/>
              </w:rPr>
            </w:pPr>
            <w:r w:rsidRPr="00C04329">
              <w:rPr>
                <w:rFonts w:ascii="標楷體" w:eastAsia="標楷體" w:hAnsi="標楷體" w:hint="eastAsia"/>
                <w:sz w:val="32"/>
                <w:szCs w:val="32"/>
              </w:rPr>
              <w:t>車輛內以跑馬燈、廣播或張貼海報方式，宣導乘客配戴口罩乘車。</w:t>
            </w:r>
          </w:p>
        </w:tc>
      </w:tr>
      <w:tr w:rsidR="00C04329" w:rsidRPr="00C04329" w14:paraId="1F7D607C" w14:textId="77777777" w:rsidTr="00764E4A">
        <w:tc>
          <w:tcPr>
            <w:tcW w:w="1060" w:type="pct"/>
          </w:tcPr>
          <w:p w14:paraId="06824AE3" w14:textId="77777777" w:rsidR="003A6E0F" w:rsidRPr="00C04329" w:rsidRDefault="003A6E0F" w:rsidP="00764E4A">
            <w:pPr>
              <w:spacing w:line="480" w:lineRule="exact"/>
              <w:jc w:val="both"/>
              <w:rPr>
                <w:rFonts w:ascii="標楷體" w:eastAsia="標楷體" w:hAnsi="標楷體"/>
                <w:sz w:val="32"/>
                <w:szCs w:val="32"/>
              </w:rPr>
            </w:pPr>
            <w:r w:rsidRPr="00C04329">
              <w:rPr>
                <w:rFonts w:ascii="標楷體" w:eastAsia="標楷體" w:hAnsi="標楷體" w:hint="eastAsia"/>
                <w:sz w:val="32"/>
                <w:szCs w:val="32"/>
              </w:rPr>
              <w:t>出現確診者應變措施</w:t>
            </w:r>
          </w:p>
        </w:tc>
        <w:tc>
          <w:tcPr>
            <w:tcW w:w="3940" w:type="pct"/>
          </w:tcPr>
          <w:p w14:paraId="4F7FA1A8" w14:textId="77777777" w:rsidR="003A6E0F" w:rsidRPr="00C04329" w:rsidRDefault="003A6E0F" w:rsidP="00764E4A">
            <w:pPr>
              <w:pStyle w:val="a3"/>
              <w:numPr>
                <w:ilvl w:val="0"/>
                <w:numId w:val="73"/>
              </w:numPr>
              <w:spacing w:line="480" w:lineRule="exact"/>
              <w:ind w:leftChars="0"/>
              <w:jc w:val="both"/>
              <w:rPr>
                <w:rFonts w:ascii="標楷體" w:eastAsia="標楷體" w:hAnsi="標楷體"/>
                <w:sz w:val="32"/>
                <w:szCs w:val="32"/>
              </w:rPr>
            </w:pPr>
            <w:r w:rsidRPr="00C04329">
              <w:rPr>
                <w:rFonts w:ascii="標楷體" w:eastAsia="標楷體" w:hAnsi="標楷體" w:hint="eastAsia"/>
                <w:sz w:val="32"/>
                <w:szCs w:val="32"/>
              </w:rPr>
              <w:t>應將</w:t>
            </w:r>
            <w:proofErr w:type="gramStart"/>
            <w:r w:rsidRPr="00C04329">
              <w:rPr>
                <w:rFonts w:ascii="標楷體" w:eastAsia="標楷體" w:hAnsi="標楷體" w:hint="eastAsia"/>
                <w:sz w:val="32"/>
                <w:szCs w:val="32"/>
              </w:rPr>
              <w:t>該趟次</w:t>
            </w:r>
            <w:proofErr w:type="gramEnd"/>
            <w:r w:rsidRPr="00C04329">
              <w:rPr>
                <w:rFonts w:ascii="標楷體" w:eastAsia="標楷體" w:hAnsi="標楷體" w:hint="eastAsia"/>
                <w:sz w:val="32"/>
                <w:szCs w:val="32"/>
              </w:rPr>
              <w:t>乘車人員造冊，並向該類人員宣導配合</w:t>
            </w:r>
            <w:proofErr w:type="gramStart"/>
            <w:r w:rsidRPr="00C04329">
              <w:rPr>
                <w:rFonts w:ascii="標楷體" w:eastAsia="標楷體" w:hAnsi="標楷體" w:hint="eastAsia"/>
                <w:sz w:val="32"/>
                <w:szCs w:val="32"/>
              </w:rPr>
              <w:t>疫</w:t>
            </w:r>
            <w:proofErr w:type="gramEnd"/>
            <w:r w:rsidRPr="00C04329">
              <w:rPr>
                <w:rFonts w:ascii="標楷體" w:eastAsia="標楷體" w:hAnsi="標楷體" w:hint="eastAsia"/>
                <w:sz w:val="32"/>
                <w:szCs w:val="32"/>
              </w:rPr>
              <w:t>情調查。</w:t>
            </w:r>
          </w:p>
          <w:p w14:paraId="6E6996E6" w14:textId="77777777" w:rsidR="003A6E0F" w:rsidRPr="00C04329" w:rsidRDefault="003A6E0F" w:rsidP="00764E4A">
            <w:pPr>
              <w:pStyle w:val="a3"/>
              <w:numPr>
                <w:ilvl w:val="0"/>
                <w:numId w:val="73"/>
              </w:numPr>
              <w:spacing w:line="480" w:lineRule="exact"/>
              <w:ind w:leftChars="0"/>
              <w:jc w:val="both"/>
              <w:rPr>
                <w:rFonts w:ascii="標楷體" w:eastAsia="標楷體" w:hAnsi="標楷體"/>
                <w:sz w:val="32"/>
                <w:szCs w:val="32"/>
              </w:rPr>
            </w:pPr>
            <w:r w:rsidRPr="00C04329">
              <w:rPr>
                <w:rFonts w:ascii="標楷體" w:eastAsia="標楷體" w:hAnsi="標楷體" w:hint="eastAsia"/>
                <w:sz w:val="32"/>
                <w:szCs w:val="32"/>
              </w:rPr>
              <w:t>車輛進行清潔消毒，並且經衛生主管機關同意後</w:t>
            </w:r>
            <w:r w:rsidRPr="00C04329">
              <w:rPr>
                <w:rFonts w:ascii="標楷體" w:eastAsia="標楷體" w:hAnsi="標楷體" w:hint="eastAsia"/>
                <w:sz w:val="32"/>
                <w:szCs w:val="32"/>
              </w:rPr>
              <w:lastRenderedPageBreak/>
              <w:t>方可重新營運。</w:t>
            </w:r>
          </w:p>
          <w:p w14:paraId="63CEF2D5" w14:textId="77777777" w:rsidR="003A6E0F" w:rsidRPr="00C04329" w:rsidRDefault="003A6E0F" w:rsidP="00764E4A">
            <w:pPr>
              <w:pStyle w:val="a3"/>
              <w:numPr>
                <w:ilvl w:val="0"/>
                <w:numId w:val="73"/>
              </w:numPr>
              <w:spacing w:line="480" w:lineRule="exact"/>
              <w:ind w:leftChars="0"/>
              <w:jc w:val="both"/>
              <w:rPr>
                <w:rFonts w:ascii="標楷體" w:eastAsia="標楷體" w:hAnsi="標楷體"/>
                <w:sz w:val="32"/>
                <w:szCs w:val="32"/>
              </w:rPr>
            </w:pPr>
            <w:r w:rsidRPr="00C04329">
              <w:rPr>
                <w:rFonts w:ascii="標楷體" w:eastAsia="標楷體" w:hAnsi="標楷體" w:hint="eastAsia"/>
                <w:sz w:val="32"/>
                <w:szCs w:val="32"/>
              </w:rPr>
              <w:t>被匡列為密切接觸者之人員應進行居家隔離及</w:t>
            </w:r>
            <w:proofErr w:type="gramStart"/>
            <w:r w:rsidRPr="00C04329">
              <w:rPr>
                <w:rFonts w:ascii="標楷體" w:eastAsia="標楷體" w:hAnsi="標楷體" w:hint="eastAsia"/>
                <w:sz w:val="32"/>
                <w:szCs w:val="32"/>
              </w:rPr>
              <w:t>採</w:t>
            </w:r>
            <w:proofErr w:type="gramEnd"/>
            <w:r w:rsidRPr="00C04329">
              <w:rPr>
                <w:rFonts w:ascii="標楷體" w:eastAsia="標楷體" w:hAnsi="標楷體" w:hint="eastAsia"/>
                <w:sz w:val="32"/>
                <w:szCs w:val="32"/>
              </w:rPr>
              <w:t>檢，其密切接觸者應通知依衛生主管機關規定辦理。</w:t>
            </w:r>
          </w:p>
          <w:p w14:paraId="1546CA32" w14:textId="77777777" w:rsidR="003A6E0F" w:rsidRPr="00C04329" w:rsidRDefault="003A6E0F" w:rsidP="00764E4A">
            <w:pPr>
              <w:pStyle w:val="a3"/>
              <w:numPr>
                <w:ilvl w:val="0"/>
                <w:numId w:val="73"/>
              </w:numPr>
              <w:spacing w:line="480" w:lineRule="exact"/>
              <w:ind w:leftChars="0"/>
              <w:jc w:val="both"/>
              <w:rPr>
                <w:rFonts w:ascii="標楷體" w:eastAsia="標楷體" w:hAnsi="標楷體"/>
                <w:sz w:val="32"/>
                <w:szCs w:val="32"/>
              </w:rPr>
            </w:pPr>
            <w:r w:rsidRPr="00C04329">
              <w:rPr>
                <w:rFonts w:ascii="標楷體" w:eastAsia="標楷體" w:hAnsi="標楷體" w:hint="eastAsia"/>
                <w:sz w:val="32"/>
                <w:szCs w:val="32"/>
              </w:rPr>
              <w:t>增加車輛清潔消毒作業頻率。</w:t>
            </w:r>
          </w:p>
          <w:p w14:paraId="57C79A75" w14:textId="77777777" w:rsidR="003A6E0F" w:rsidRPr="00C04329" w:rsidRDefault="003A6E0F" w:rsidP="00764E4A">
            <w:pPr>
              <w:pStyle w:val="a3"/>
              <w:numPr>
                <w:ilvl w:val="0"/>
                <w:numId w:val="73"/>
              </w:numPr>
              <w:spacing w:line="480" w:lineRule="exact"/>
              <w:ind w:leftChars="0"/>
              <w:jc w:val="both"/>
              <w:rPr>
                <w:rFonts w:ascii="標楷體" w:eastAsia="標楷體" w:hAnsi="標楷體"/>
                <w:sz w:val="32"/>
                <w:szCs w:val="32"/>
              </w:rPr>
            </w:pPr>
            <w:r w:rsidRPr="00C04329">
              <w:rPr>
                <w:rFonts w:ascii="標楷體" w:eastAsia="標楷體" w:hAnsi="標楷體" w:hint="eastAsia"/>
                <w:sz w:val="32"/>
                <w:szCs w:val="32"/>
              </w:rPr>
              <w:t>加強非密切接觸者之造冊列管人員相關健康監測，並鼓勵其若於監測期間內有出現相關疑似症狀，應主動向衛生主管機關之聯繫窗口進行通報。</w:t>
            </w:r>
          </w:p>
        </w:tc>
      </w:tr>
    </w:tbl>
    <w:p w14:paraId="27EB30B1" w14:textId="77777777" w:rsidR="003A6E0F" w:rsidRPr="00C04329" w:rsidRDefault="003A6E0F" w:rsidP="003A6E0F">
      <w:pPr>
        <w:spacing w:line="560" w:lineRule="exact"/>
        <w:jc w:val="both"/>
        <w:rPr>
          <w:rFonts w:ascii="標楷體" w:eastAsia="標楷體" w:hAnsi="標楷體"/>
          <w:sz w:val="32"/>
          <w:szCs w:val="32"/>
        </w:rPr>
        <w:sectPr w:rsidR="003A6E0F" w:rsidRPr="00C04329" w:rsidSect="009315EA">
          <w:pgSz w:w="11906" w:h="16838"/>
          <w:pgMar w:top="1440" w:right="1134" w:bottom="1440" w:left="1418" w:header="851" w:footer="510" w:gutter="0"/>
          <w:cols w:space="425"/>
          <w:docGrid w:type="lines" w:linePitch="360"/>
        </w:sectPr>
      </w:pPr>
    </w:p>
    <w:p w14:paraId="04B7C042" w14:textId="77777777" w:rsidR="003A6E0F" w:rsidRPr="00C04329" w:rsidRDefault="003A6E0F" w:rsidP="003A6E0F">
      <w:pPr>
        <w:pStyle w:val="a3"/>
        <w:numPr>
          <w:ilvl w:val="0"/>
          <w:numId w:val="70"/>
        </w:numPr>
        <w:spacing w:line="560" w:lineRule="exact"/>
        <w:ind w:leftChars="0"/>
        <w:jc w:val="both"/>
        <w:rPr>
          <w:rFonts w:ascii="標楷體" w:eastAsia="標楷體" w:hAnsi="標楷體"/>
          <w:b/>
          <w:sz w:val="32"/>
          <w:szCs w:val="32"/>
        </w:rPr>
      </w:pPr>
      <w:r w:rsidRPr="00C04329">
        <w:rPr>
          <w:rFonts w:ascii="標楷體" w:eastAsia="標楷體" w:hAnsi="標楷體" w:hint="eastAsia"/>
          <w:b/>
          <w:sz w:val="32"/>
          <w:szCs w:val="32"/>
        </w:rPr>
        <w:lastRenderedPageBreak/>
        <w:t>遊覽車防疫管理措施</w:t>
      </w:r>
      <w:bookmarkStart w:id="6" w:name="_Hlk80200213"/>
    </w:p>
    <w:bookmarkEnd w:id="6"/>
    <w:p w14:paraId="1857622B" w14:textId="77777777" w:rsidR="003A6E0F" w:rsidRPr="00C04329" w:rsidRDefault="003A6E0F" w:rsidP="003A6E0F">
      <w:pPr>
        <w:pStyle w:val="a3"/>
        <w:numPr>
          <w:ilvl w:val="0"/>
          <w:numId w:val="69"/>
        </w:numPr>
        <w:spacing w:line="560" w:lineRule="exact"/>
        <w:ind w:leftChars="100" w:left="880" w:hangingChars="200" w:hanging="640"/>
        <w:jc w:val="both"/>
        <w:rPr>
          <w:rFonts w:ascii="標楷體" w:eastAsia="標楷體" w:hAnsi="標楷體"/>
          <w:sz w:val="32"/>
          <w:szCs w:val="32"/>
        </w:rPr>
      </w:pPr>
      <w:r w:rsidRPr="00C04329">
        <w:rPr>
          <w:rFonts w:ascii="標楷體" w:eastAsia="標楷體" w:hAnsi="標楷體" w:hint="eastAsia"/>
          <w:sz w:val="32"/>
          <w:szCs w:val="32"/>
        </w:rPr>
        <w:t>乘客</w:t>
      </w:r>
      <w:r w:rsidRPr="00C04329">
        <w:rPr>
          <w:rFonts w:ascii="標楷體" w:eastAsia="標楷體" w:hAnsi="標楷體" w:hint="eastAsia"/>
          <w:sz w:val="32"/>
          <w:szCs w:val="32"/>
          <w:lang w:eastAsia="zh-HK"/>
        </w:rPr>
        <w:t>防疫措施</w:t>
      </w:r>
    </w:p>
    <w:p w14:paraId="6B5DDC51" w14:textId="77777777" w:rsidR="003A6E0F" w:rsidRPr="00C04329" w:rsidRDefault="003A6E0F" w:rsidP="003A6E0F">
      <w:pPr>
        <w:spacing w:line="560" w:lineRule="exact"/>
        <w:ind w:leftChars="200" w:left="1120" w:hangingChars="200" w:hanging="640"/>
        <w:jc w:val="both"/>
        <w:rPr>
          <w:rFonts w:ascii="標楷體" w:eastAsia="標楷體" w:hAnsi="標楷體"/>
          <w:sz w:val="32"/>
          <w:szCs w:val="32"/>
        </w:rPr>
      </w:pPr>
      <w:r w:rsidRPr="00C04329">
        <w:rPr>
          <w:rFonts w:ascii="標楷體" w:eastAsia="標楷體" w:hAnsi="標楷體" w:hint="eastAsia"/>
          <w:sz w:val="32"/>
          <w:szCs w:val="32"/>
        </w:rPr>
        <w:t>(</w:t>
      </w:r>
      <w:proofErr w:type="gramStart"/>
      <w:r w:rsidRPr="00C04329">
        <w:rPr>
          <w:rFonts w:ascii="標楷體" w:eastAsia="標楷體" w:hAnsi="標楷體" w:hint="eastAsia"/>
          <w:sz w:val="32"/>
          <w:szCs w:val="32"/>
        </w:rPr>
        <w:t>一</w:t>
      </w:r>
      <w:proofErr w:type="gramEnd"/>
      <w:r w:rsidRPr="00C04329">
        <w:rPr>
          <w:rFonts w:ascii="標楷體" w:eastAsia="標楷體" w:hAnsi="標楷體" w:hint="eastAsia"/>
          <w:sz w:val="32"/>
          <w:szCs w:val="32"/>
        </w:rPr>
        <w:t>)量測體溫</w:t>
      </w:r>
    </w:p>
    <w:p w14:paraId="0ADA0152" w14:textId="77777777" w:rsidR="003A6E0F" w:rsidRPr="00C04329" w:rsidRDefault="003A6E0F" w:rsidP="003A6E0F">
      <w:pPr>
        <w:spacing w:line="560" w:lineRule="exact"/>
        <w:ind w:leftChars="300" w:left="1200" w:hangingChars="150" w:hanging="480"/>
        <w:jc w:val="both"/>
        <w:rPr>
          <w:rFonts w:ascii="標楷體" w:eastAsia="標楷體" w:hAnsi="標楷體"/>
          <w:sz w:val="32"/>
          <w:szCs w:val="32"/>
        </w:rPr>
      </w:pPr>
      <w:r w:rsidRPr="00C04329">
        <w:rPr>
          <w:rFonts w:ascii="標楷體" w:eastAsia="標楷體" w:hAnsi="標楷體" w:hint="eastAsia"/>
          <w:sz w:val="32"/>
          <w:szCs w:val="32"/>
        </w:rPr>
        <w:t>1、請乘客上車前應配合量測體溫，當乘客有發燒症狀時，先請該名乘客先至候車區休息數分鐘後再次量測。</w:t>
      </w:r>
    </w:p>
    <w:p w14:paraId="68715DDC" w14:textId="77777777" w:rsidR="003A6E0F" w:rsidRPr="00C04329" w:rsidRDefault="003A6E0F" w:rsidP="003A6E0F">
      <w:pPr>
        <w:spacing w:line="560" w:lineRule="exact"/>
        <w:ind w:leftChars="300" w:left="1200" w:hangingChars="150" w:hanging="480"/>
        <w:jc w:val="both"/>
        <w:rPr>
          <w:rFonts w:ascii="標楷體" w:eastAsia="標楷體" w:hAnsi="標楷體"/>
          <w:sz w:val="32"/>
          <w:szCs w:val="32"/>
        </w:rPr>
      </w:pPr>
      <w:r w:rsidRPr="00C04329">
        <w:rPr>
          <w:rFonts w:ascii="標楷體" w:eastAsia="標楷體" w:hAnsi="標楷體" w:hint="eastAsia"/>
          <w:sz w:val="32"/>
          <w:szCs w:val="32"/>
        </w:rPr>
        <w:t>2、</w:t>
      </w:r>
      <w:r w:rsidRPr="00C04329">
        <w:rPr>
          <w:rFonts w:ascii="標楷體" w:eastAsia="標楷體" w:hAnsi="標楷體" w:cs="Helvetica"/>
          <w:sz w:val="32"/>
          <w:szCs w:val="32"/>
        </w:rPr>
        <w:t>經二度量測體溫，</w:t>
      </w:r>
      <w:r w:rsidRPr="00C04329">
        <w:rPr>
          <w:rFonts w:ascii="標楷體" w:eastAsia="標楷體" w:hAnsi="標楷體" w:cs="Helvetica" w:hint="eastAsia"/>
          <w:sz w:val="32"/>
          <w:szCs w:val="32"/>
        </w:rPr>
        <w:t>確</w:t>
      </w:r>
      <w:r w:rsidRPr="00C04329">
        <w:rPr>
          <w:rFonts w:ascii="標楷體" w:eastAsia="標楷體" w:hAnsi="標楷體" w:cs="Helvetica"/>
          <w:sz w:val="32"/>
          <w:szCs w:val="32"/>
        </w:rPr>
        <w:t>有發燒症狀者(額溫</w:t>
      </w:r>
      <w:proofErr w:type="gramStart"/>
      <w:r w:rsidRPr="00C04329">
        <w:rPr>
          <w:rFonts w:ascii="標楷體" w:eastAsia="標楷體" w:hAnsi="標楷體" w:cs="微軟正黑體" w:hint="eastAsia"/>
          <w:sz w:val="32"/>
          <w:szCs w:val="32"/>
        </w:rPr>
        <w:t>≧</w:t>
      </w:r>
      <w:proofErr w:type="gramEnd"/>
      <w:r w:rsidRPr="00C04329">
        <w:rPr>
          <w:rFonts w:ascii="標楷體" w:eastAsia="標楷體" w:hAnsi="標楷體" w:cs="Helvetica"/>
          <w:sz w:val="32"/>
          <w:szCs w:val="32"/>
        </w:rPr>
        <w:t>37.5</w:t>
      </w:r>
      <w:r w:rsidRPr="00C04329">
        <w:rPr>
          <w:rFonts w:ascii="標楷體" w:eastAsia="標楷體" w:hAnsi="標楷體" w:cs="微軟正黑體" w:hint="eastAsia"/>
          <w:sz w:val="32"/>
          <w:szCs w:val="32"/>
        </w:rPr>
        <w:t>℃</w:t>
      </w:r>
      <w:proofErr w:type="gramStart"/>
      <w:r w:rsidRPr="00C04329">
        <w:rPr>
          <w:rFonts w:ascii="標楷體" w:eastAsia="標楷體" w:hAnsi="標楷體" w:cs="Helvetica"/>
          <w:sz w:val="32"/>
          <w:szCs w:val="32"/>
        </w:rPr>
        <w:t>或耳溫</w:t>
      </w:r>
      <w:r w:rsidRPr="00C04329">
        <w:rPr>
          <w:rFonts w:ascii="標楷體" w:eastAsia="標楷體" w:hAnsi="標楷體" w:cs="微軟正黑體" w:hint="eastAsia"/>
          <w:sz w:val="32"/>
          <w:szCs w:val="32"/>
        </w:rPr>
        <w:t>≧</w:t>
      </w:r>
      <w:proofErr w:type="gramEnd"/>
      <w:r w:rsidRPr="00C04329">
        <w:rPr>
          <w:rFonts w:ascii="標楷體" w:eastAsia="標楷體" w:hAnsi="標楷體" w:cs="Helvetica"/>
          <w:sz w:val="32"/>
          <w:szCs w:val="32"/>
        </w:rPr>
        <w:t>38</w:t>
      </w:r>
      <w:r w:rsidRPr="00C04329">
        <w:rPr>
          <w:rFonts w:ascii="標楷體" w:eastAsia="標楷體" w:hAnsi="標楷體" w:cs="微軟正黑體" w:hint="eastAsia"/>
          <w:sz w:val="32"/>
          <w:szCs w:val="32"/>
        </w:rPr>
        <w:t>℃</w:t>
      </w:r>
      <w:r w:rsidRPr="00C04329">
        <w:rPr>
          <w:rFonts w:ascii="標楷體" w:eastAsia="標楷體" w:hAnsi="標楷體" w:cs="Helvetica"/>
          <w:sz w:val="32"/>
          <w:szCs w:val="32"/>
        </w:rPr>
        <w:t>)，</w:t>
      </w:r>
      <w:r w:rsidRPr="00C04329">
        <w:rPr>
          <w:rFonts w:ascii="標楷體" w:eastAsia="標楷體" w:hAnsi="標楷體" w:hint="eastAsia"/>
          <w:sz w:val="32"/>
          <w:szCs w:val="32"/>
        </w:rPr>
        <w:t>業者</w:t>
      </w:r>
      <w:r w:rsidRPr="00C04329">
        <w:rPr>
          <w:rFonts w:ascii="標楷體" w:eastAsia="標楷體" w:hAnsi="標楷體" w:hint="eastAsia"/>
          <w:sz w:val="32"/>
          <w:szCs w:val="32"/>
          <w:lang w:eastAsia="zh-HK"/>
        </w:rPr>
        <w:t>應</w:t>
      </w:r>
      <w:r w:rsidRPr="00C04329">
        <w:rPr>
          <w:rFonts w:ascii="標楷體" w:eastAsia="標楷體" w:hAnsi="標楷體" w:hint="eastAsia"/>
          <w:sz w:val="32"/>
          <w:szCs w:val="32"/>
        </w:rPr>
        <w:t>不提供運輸服務。</w:t>
      </w:r>
    </w:p>
    <w:p w14:paraId="602AAE2A" w14:textId="77777777" w:rsidR="003A6E0F" w:rsidRPr="00C04329" w:rsidRDefault="003A6E0F" w:rsidP="003A6E0F">
      <w:pPr>
        <w:spacing w:line="560" w:lineRule="exact"/>
        <w:ind w:leftChars="200" w:left="1120" w:hangingChars="200" w:hanging="640"/>
        <w:jc w:val="both"/>
        <w:rPr>
          <w:rFonts w:ascii="標楷體" w:eastAsia="標楷體" w:hAnsi="標楷體"/>
          <w:sz w:val="32"/>
          <w:szCs w:val="32"/>
        </w:rPr>
      </w:pPr>
      <w:r w:rsidRPr="00C04329">
        <w:rPr>
          <w:rFonts w:ascii="標楷體" w:eastAsia="標楷體" w:hAnsi="標楷體" w:hint="eastAsia"/>
          <w:sz w:val="32"/>
          <w:szCs w:val="32"/>
        </w:rPr>
        <w:t>(二)佩戴口罩及</w:t>
      </w:r>
      <w:r w:rsidRPr="00E02C66">
        <w:rPr>
          <w:rFonts w:ascii="標楷體" w:eastAsia="標楷體" w:hAnsi="標楷體" w:hint="eastAsia"/>
          <w:sz w:val="32"/>
          <w:szCs w:val="32"/>
          <w:highlight w:val="yellow"/>
        </w:rPr>
        <w:t>開放飲食</w:t>
      </w:r>
    </w:p>
    <w:p w14:paraId="60687B04" w14:textId="77777777" w:rsidR="003A6E0F" w:rsidRPr="00C04329" w:rsidRDefault="003A6E0F" w:rsidP="003A6E0F">
      <w:pPr>
        <w:pStyle w:val="a3"/>
        <w:numPr>
          <w:ilvl w:val="0"/>
          <w:numId w:val="81"/>
        </w:numPr>
        <w:spacing w:line="560" w:lineRule="exact"/>
        <w:ind w:leftChars="0"/>
        <w:jc w:val="both"/>
        <w:rPr>
          <w:rFonts w:ascii="標楷體" w:eastAsia="標楷體" w:hAnsi="標楷體"/>
          <w:sz w:val="32"/>
          <w:szCs w:val="32"/>
        </w:rPr>
      </w:pPr>
      <w:r w:rsidRPr="00C04329">
        <w:rPr>
          <w:rFonts w:ascii="標楷體" w:eastAsia="標楷體" w:hAnsi="標楷體" w:hint="eastAsia"/>
          <w:sz w:val="32"/>
          <w:szCs w:val="32"/>
        </w:rPr>
        <w:t>旅客乘車期間</w:t>
      </w:r>
      <w:proofErr w:type="gramStart"/>
      <w:r w:rsidRPr="00C04329">
        <w:rPr>
          <w:rFonts w:ascii="標楷體" w:eastAsia="標楷體" w:hAnsi="標楷體" w:hint="eastAsia"/>
          <w:sz w:val="32"/>
          <w:szCs w:val="32"/>
        </w:rPr>
        <w:t>全程均應佩戴</w:t>
      </w:r>
      <w:proofErr w:type="gramEnd"/>
      <w:r w:rsidRPr="00C04329">
        <w:rPr>
          <w:rFonts w:ascii="標楷體" w:eastAsia="標楷體" w:hAnsi="標楷體" w:hint="eastAsia"/>
          <w:sz w:val="32"/>
          <w:szCs w:val="32"/>
        </w:rPr>
        <w:t>口罩。</w:t>
      </w:r>
    </w:p>
    <w:p w14:paraId="234428AA" w14:textId="77777777" w:rsidR="003A6E0F" w:rsidRPr="00C04329" w:rsidRDefault="003A6E0F" w:rsidP="003A6E0F">
      <w:pPr>
        <w:pStyle w:val="a3"/>
        <w:numPr>
          <w:ilvl w:val="0"/>
          <w:numId w:val="81"/>
        </w:numPr>
        <w:spacing w:line="560" w:lineRule="exact"/>
        <w:ind w:leftChars="0"/>
        <w:jc w:val="both"/>
        <w:rPr>
          <w:rFonts w:ascii="標楷體" w:eastAsia="標楷體" w:hAnsi="標楷體"/>
          <w:sz w:val="32"/>
          <w:szCs w:val="32"/>
        </w:rPr>
      </w:pPr>
      <w:r w:rsidRPr="00E02C66">
        <w:rPr>
          <w:rFonts w:ascii="標楷體" w:eastAsia="標楷體" w:hAnsi="標楷體" w:hint="eastAsia"/>
          <w:sz w:val="32"/>
          <w:szCs w:val="32"/>
          <w:highlight w:val="yellow"/>
        </w:rPr>
        <w:t>於保持社交距離，或鄰近旅客有配戴口罩，或鄰近無旅客的情形下開放於車輛內飲食，</w:t>
      </w:r>
      <w:proofErr w:type="gramStart"/>
      <w:r w:rsidRPr="00E02C66">
        <w:rPr>
          <w:rFonts w:ascii="標楷體" w:eastAsia="標楷體" w:hAnsi="標楷體" w:hint="eastAsia"/>
          <w:sz w:val="32"/>
          <w:szCs w:val="32"/>
          <w:highlight w:val="yellow"/>
        </w:rPr>
        <w:t>於飲</w:t>
      </w:r>
      <w:proofErr w:type="gramEnd"/>
      <w:r w:rsidRPr="00E02C66">
        <w:rPr>
          <w:rFonts w:ascii="標楷體" w:eastAsia="標楷體" w:hAnsi="標楷體" w:hint="eastAsia"/>
          <w:sz w:val="32"/>
          <w:szCs w:val="32"/>
          <w:highlight w:val="yellow"/>
        </w:rPr>
        <w:t>/食用完畢後，應儘速佩戴口罩</w:t>
      </w:r>
      <w:r w:rsidRPr="00C04329">
        <w:rPr>
          <w:rFonts w:ascii="標楷體" w:eastAsia="標楷體" w:hAnsi="標楷體" w:hint="eastAsia"/>
          <w:sz w:val="32"/>
          <w:szCs w:val="32"/>
        </w:rPr>
        <w:t>。</w:t>
      </w:r>
    </w:p>
    <w:p w14:paraId="08D8BDEE" w14:textId="77777777" w:rsidR="003A6E0F" w:rsidRPr="00C04329" w:rsidRDefault="003A6E0F" w:rsidP="003A6E0F">
      <w:pPr>
        <w:spacing w:line="560" w:lineRule="exact"/>
        <w:ind w:leftChars="200" w:left="1120" w:hangingChars="200" w:hanging="640"/>
        <w:jc w:val="both"/>
        <w:rPr>
          <w:rFonts w:ascii="標楷體" w:eastAsia="標楷體" w:hAnsi="標楷體"/>
          <w:sz w:val="32"/>
          <w:szCs w:val="32"/>
        </w:rPr>
      </w:pPr>
      <w:r w:rsidRPr="00C04329">
        <w:rPr>
          <w:rFonts w:ascii="標楷體" w:eastAsia="標楷體" w:hAnsi="標楷體" w:hint="eastAsia"/>
          <w:sz w:val="32"/>
          <w:szCs w:val="32"/>
        </w:rPr>
        <w:t>(三)落實</w:t>
      </w:r>
      <w:proofErr w:type="gramStart"/>
      <w:r w:rsidRPr="00C04329">
        <w:rPr>
          <w:rFonts w:ascii="標楷體" w:eastAsia="標楷體" w:hAnsi="標楷體" w:hint="eastAsia"/>
          <w:sz w:val="32"/>
          <w:szCs w:val="32"/>
        </w:rPr>
        <w:t>實聯制</w:t>
      </w:r>
      <w:proofErr w:type="gramEnd"/>
      <w:r w:rsidRPr="00C04329">
        <w:rPr>
          <w:rFonts w:ascii="標楷體" w:eastAsia="標楷體" w:hAnsi="標楷體" w:hint="eastAsia"/>
          <w:sz w:val="32"/>
          <w:szCs w:val="32"/>
        </w:rPr>
        <w:t>登記措施。</w:t>
      </w:r>
    </w:p>
    <w:p w14:paraId="7DFB0177" w14:textId="77777777" w:rsidR="003A6E0F" w:rsidRPr="00C04329" w:rsidRDefault="003A6E0F" w:rsidP="003A6E0F">
      <w:pPr>
        <w:spacing w:line="560" w:lineRule="exact"/>
        <w:ind w:leftChars="100" w:left="880" w:hangingChars="200" w:hanging="640"/>
        <w:jc w:val="both"/>
        <w:rPr>
          <w:rFonts w:ascii="標楷體" w:eastAsia="標楷體" w:hAnsi="標楷體"/>
          <w:sz w:val="32"/>
          <w:szCs w:val="32"/>
        </w:rPr>
      </w:pPr>
      <w:r w:rsidRPr="00C04329">
        <w:rPr>
          <w:rFonts w:ascii="標楷體" w:eastAsia="標楷體" w:hAnsi="標楷體" w:hint="eastAsia"/>
          <w:sz w:val="32"/>
          <w:szCs w:val="32"/>
        </w:rPr>
        <w:t>二、車輛</w:t>
      </w:r>
      <w:r w:rsidRPr="00C04329">
        <w:rPr>
          <w:rFonts w:ascii="標楷體" w:eastAsia="標楷體" w:hAnsi="標楷體" w:hint="eastAsia"/>
          <w:sz w:val="32"/>
          <w:szCs w:val="32"/>
          <w:lang w:eastAsia="zh-HK"/>
        </w:rPr>
        <w:t>防疫措施</w:t>
      </w:r>
    </w:p>
    <w:p w14:paraId="2174204D" w14:textId="77777777" w:rsidR="003A6E0F" w:rsidRPr="00C04329" w:rsidRDefault="003A6E0F" w:rsidP="003A6E0F">
      <w:pPr>
        <w:spacing w:line="560" w:lineRule="exact"/>
        <w:ind w:leftChars="200" w:left="1120" w:hangingChars="200" w:hanging="640"/>
        <w:jc w:val="both"/>
        <w:rPr>
          <w:rFonts w:ascii="標楷體" w:eastAsia="標楷體" w:hAnsi="標楷體"/>
          <w:sz w:val="32"/>
          <w:szCs w:val="32"/>
        </w:rPr>
      </w:pPr>
      <w:r w:rsidRPr="00C04329">
        <w:rPr>
          <w:rFonts w:ascii="標楷體" w:eastAsia="標楷體" w:hAnsi="標楷體" w:cs="Helvetica" w:hint="eastAsia"/>
          <w:sz w:val="32"/>
          <w:szCs w:val="32"/>
        </w:rPr>
        <w:t>(</w:t>
      </w:r>
      <w:proofErr w:type="gramStart"/>
      <w:r w:rsidRPr="00C04329">
        <w:rPr>
          <w:rFonts w:ascii="標楷體" w:eastAsia="標楷體" w:hAnsi="標楷體" w:cs="Helvetica" w:hint="eastAsia"/>
          <w:sz w:val="32"/>
          <w:szCs w:val="32"/>
        </w:rPr>
        <w:t>一</w:t>
      </w:r>
      <w:proofErr w:type="gramEnd"/>
      <w:r w:rsidRPr="00C04329">
        <w:rPr>
          <w:rFonts w:ascii="標楷體" w:eastAsia="標楷體" w:hAnsi="標楷體" w:cs="Helvetica" w:hint="eastAsia"/>
          <w:sz w:val="32"/>
          <w:szCs w:val="32"/>
        </w:rPr>
        <w:t>)</w:t>
      </w:r>
      <w:r w:rsidRPr="00C04329">
        <w:rPr>
          <w:rFonts w:ascii="標楷體" w:eastAsia="標楷體" w:hAnsi="標楷體" w:cs="Helvetica"/>
          <w:sz w:val="32"/>
          <w:szCs w:val="32"/>
        </w:rPr>
        <w:t>駕駛座區、空調系統、扶手欄杆、座椅等以1：99稀釋漂白水或消毒水沖洗、噴灑、擦拭，行車注意開(氣)窗通風，並提供衛生紙及嘔吐袋。</w:t>
      </w:r>
    </w:p>
    <w:p w14:paraId="7F07FD5D" w14:textId="77777777" w:rsidR="003A6E0F" w:rsidRPr="00C04329" w:rsidRDefault="003A6E0F" w:rsidP="003A6E0F">
      <w:pPr>
        <w:spacing w:line="560" w:lineRule="exact"/>
        <w:ind w:leftChars="200" w:left="1120" w:hangingChars="200" w:hanging="640"/>
        <w:jc w:val="both"/>
        <w:rPr>
          <w:rFonts w:ascii="標楷體" w:eastAsia="標楷體" w:hAnsi="標楷體"/>
          <w:sz w:val="32"/>
          <w:szCs w:val="32"/>
        </w:rPr>
      </w:pPr>
      <w:r w:rsidRPr="00C04329">
        <w:rPr>
          <w:rFonts w:ascii="標楷體" w:eastAsia="標楷體" w:hAnsi="標楷體" w:hint="eastAsia"/>
          <w:sz w:val="32"/>
          <w:szCs w:val="32"/>
        </w:rPr>
        <w:t>(二)車輛除發車前或行程結束後清潔消毒外，應於營運期間</w:t>
      </w:r>
      <w:r w:rsidRPr="00C04329">
        <w:rPr>
          <w:rFonts w:ascii="標楷體" w:eastAsia="標楷體" w:hAnsi="標楷體" w:hint="eastAsia"/>
          <w:sz w:val="32"/>
          <w:szCs w:val="32"/>
          <w:lang w:eastAsia="zh-HK"/>
        </w:rPr>
        <w:t>加強</w:t>
      </w:r>
      <w:r w:rsidRPr="00C04329">
        <w:rPr>
          <w:rFonts w:ascii="標楷體" w:eastAsia="標楷體" w:hAnsi="標楷體" w:hint="eastAsia"/>
          <w:sz w:val="32"/>
          <w:szCs w:val="32"/>
        </w:rPr>
        <w:t>清潔消毒</w:t>
      </w:r>
      <w:r w:rsidRPr="00C04329">
        <w:rPr>
          <w:rFonts w:ascii="標楷體" w:eastAsia="標楷體" w:hAnsi="標楷體" w:hint="eastAsia"/>
          <w:sz w:val="32"/>
          <w:szCs w:val="32"/>
          <w:lang w:eastAsia="zh-HK"/>
        </w:rPr>
        <w:t>作業</w:t>
      </w:r>
      <w:r w:rsidRPr="00C04329">
        <w:rPr>
          <w:rFonts w:ascii="標楷體" w:eastAsia="標楷體" w:hAnsi="標楷體" w:hint="eastAsia"/>
          <w:sz w:val="32"/>
          <w:szCs w:val="32"/>
        </w:rPr>
        <w:t>，並應填妥消毒紀錄表。</w:t>
      </w:r>
    </w:p>
    <w:p w14:paraId="708FDF5B" w14:textId="77777777" w:rsidR="003A6E0F" w:rsidRPr="00C04329" w:rsidRDefault="003A6E0F" w:rsidP="003A6E0F">
      <w:pPr>
        <w:spacing w:line="560" w:lineRule="exact"/>
        <w:ind w:leftChars="200" w:left="1120" w:hangingChars="200" w:hanging="640"/>
        <w:jc w:val="both"/>
        <w:rPr>
          <w:rFonts w:ascii="標楷體" w:eastAsia="標楷體" w:hAnsi="標楷體"/>
          <w:sz w:val="32"/>
          <w:szCs w:val="32"/>
        </w:rPr>
      </w:pPr>
      <w:r w:rsidRPr="00C04329">
        <w:rPr>
          <w:rFonts w:ascii="標楷體" w:eastAsia="標楷體" w:hAnsi="標楷體" w:hint="eastAsia"/>
          <w:sz w:val="32"/>
          <w:szCs w:val="32"/>
        </w:rPr>
        <w:t>(三)為因應旅客及駕駛員在旅途中可能發生不適症狀的狀況，在</w:t>
      </w:r>
      <w:r w:rsidRPr="00C04329">
        <w:rPr>
          <w:rFonts w:ascii="標楷體" w:eastAsia="標楷體" w:hAnsi="標楷體" w:hint="eastAsia"/>
          <w:sz w:val="32"/>
          <w:szCs w:val="32"/>
          <w:lang w:eastAsia="zh-HK"/>
        </w:rPr>
        <w:t>車輛上</w:t>
      </w:r>
      <w:r w:rsidRPr="00C04329">
        <w:rPr>
          <w:rFonts w:ascii="標楷體" w:eastAsia="標楷體" w:hAnsi="標楷體" w:hint="eastAsia"/>
          <w:sz w:val="32"/>
          <w:szCs w:val="32"/>
        </w:rPr>
        <w:t>配置口罩及</w:t>
      </w:r>
      <w:proofErr w:type="gramStart"/>
      <w:r w:rsidRPr="00C04329">
        <w:rPr>
          <w:rFonts w:ascii="標楷體" w:eastAsia="標楷體" w:hAnsi="標楷體" w:hint="eastAsia"/>
          <w:sz w:val="32"/>
          <w:szCs w:val="32"/>
        </w:rPr>
        <w:t>酒精或消毒液</w:t>
      </w:r>
      <w:proofErr w:type="gramEnd"/>
      <w:r w:rsidRPr="00C04329">
        <w:rPr>
          <w:rFonts w:ascii="標楷體" w:eastAsia="標楷體" w:hAnsi="標楷體" w:hint="eastAsia"/>
          <w:sz w:val="32"/>
          <w:szCs w:val="32"/>
        </w:rPr>
        <w:t>，以備需要時使用。</w:t>
      </w:r>
    </w:p>
    <w:p w14:paraId="5A788897" w14:textId="77777777" w:rsidR="003A6E0F" w:rsidRPr="00C04329" w:rsidRDefault="003A6E0F" w:rsidP="003A6E0F">
      <w:pPr>
        <w:spacing w:line="560" w:lineRule="exact"/>
        <w:ind w:leftChars="200" w:left="1120" w:hangingChars="200" w:hanging="640"/>
        <w:jc w:val="both"/>
        <w:rPr>
          <w:rFonts w:ascii="標楷體" w:eastAsia="標楷體" w:hAnsi="標楷體"/>
          <w:sz w:val="32"/>
          <w:szCs w:val="32"/>
        </w:rPr>
      </w:pPr>
      <w:r w:rsidRPr="00C04329">
        <w:rPr>
          <w:rFonts w:ascii="標楷體" w:eastAsia="標楷體" w:hAnsi="標楷體" w:hint="eastAsia"/>
          <w:sz w:val="32"/>
          <w:szCs w:val="32"/>
        </w:rPr>
        <w:t>(四)請隨車服務人員</w:t>
      </w:r>
      <w:r w:rsidRPr="00C04329">
        <w:rPr>
          <w:rFonts w:ascii="標楷體" w:eastAsia="標楷體" w:hAnsi="標楷體" w:hint="eastAsia"/>
          <w:sz w:val="32"/>
          <w:szCs w:val="32"/>
          <w:lang w:eastAsia="zh-HK"/>
        </w:rPr>
        <w:t>或駕駛</w:t>
      </w:r>
      <w:r w:rsidRPr="00C04329">
        <w:rPr>
          <w:rFonts w:ascii="標楷體" w:eastAsia="標楷體" w:hAnsi="標楷體" w:hint="eastAsia"/>
          <w:sz w:val="32"/>
          <w:szCs w:val="32"/>
        </w:rPr>
        <w:t>協助乘客於上車前完成手部消毒。</w:t>
      </w:r>
    </w:p>
    <w:p w14:paraId="5D1CDD4C" w14:textId="77777777" w:rsidR="003A6E0F" w:rsidRPr="00C04329" w:rsidRDefault="003A6E0F" w:rsidP="003A6E0F">
      <w:pPr>
        <w:spacing w:line="560" w:lineRule="exact"/>
        <w:ind w:leftChars="200" w:left="1120" w:hangingChars="200" w:hanging="640"/>
        <w:jc w:val="both"/>
        <w:rPr>
          <w:rFonts w:ascii="標楷體" w:eastAsia="標楷體" w:hAnsi="標楷體"/>
          <w:sz w:val="32"/>
          <w:szCs w:val="32"/>
        </w:rPr>
      </w:pPr>
      <w:r w:rsidRPr="00C04329">
        <w:rPr>
          <w:rFonts w:ascii="標楷體" w:eastAsia="標楷體" w:hAnsi="標楷體" w:hint="eastAsia"/>
          <w:sz w:val="32"/>
          <w:szCs w:val="32"/>
        </w:rPr>
        <w:t>(五)乘車人數上限為核定座位數，</w:t>
      </w:r>
      <w:r w:rsidRPr="00E02C66">
        <w:rPr>
          <w:rFonts w:ascii="標楷體" w:eastAsia="標楷體" w:hAnsi="標楷體" w:hint="eastAsia"/>
          <w:sz w:val="32"/>
          <w:szCs w:val="32"/>
          <w:highlight w:val="yellow"/>
        </w:rPr>
        <w:t>交通車乘車人數以核定座位數並固定座位為原則</w:t>
      </w:r>
      <w:r w:rsidRPr="00C04329">
        <w:rPr>
          <w:rFonts w:ascii="標楷體" w:eastAsia="標楷體" w:hAnsi="標楷體" w:hint="eastAsia"/>
          <w:sz w:val="32"/>
          <w:szCs w:val="32"/>
        </w:rPr>
        <w:t>。</w:t>
      </w:r>
    </w:p>
    <w:p w14:paraId="3762A1A6" w14:textId="77777777" w:rsidR="003A6E0F" w:rsidRPr="00C04329" w:rsidRDefault="003A6E0F" w:rsidP="003A6E0F">
      <w:pPr>
        <w:spacing w:line="560" w:lineRule="exact"/>
        <w:ind w:leftChars="147" w:left="993" w:hangingChars="200" w:hanging="640"/>
        <w:jc w:val="both"/>
        <w:rPr>
          <w:rFonts w:ascii="標楷體" w:eastAsia="標楷體" w:hAnsi="標楷體"/>
          <w:sz w:val="32"/>
          <w:szCs w:val="32"/>
        </w:rPr>
      </w:pPr>
      <w:r w:rsidRPr="00C04329" w:rsidDel="00A02BEC">
        <w:rPr>
          <w:rFonts w:ascii="標楷體" w:eastAsia="標楷體" w:hAnsi="標楷體" w:hint="eastAsia"/>
          <w:sz w:val="32"/>
          <w:szCs w:val="32"/>
        </w:rPr>
        <w:lastRenderedPageBreak/>
        <w:t xml:space="preserve"> </w:t>
      </w:r>
      <w:r w:rsidRPr="00C04329">
        <w:rPr>
          <w:rFonts w:ascii="標楷體" w:eastAsia="標楷體" w:hAnsi="標楷體" w:hint="eastAsia"/>
          <w:sz w:val="32"/>
          <w:szCs w:val="32"/>
        </w:rPr>
        <w:t>(六)麥克風設備使用後應清潔消毒。</w:t>
      </w:r>
    </w:p>
    <w:p w14:paraId="5DE02C81" w14:textId="77777777" w:rsidR="003A6E0F" w:rsidRPr="00C04329" w:rsidRDefault="003A6E0F" w:rsidP="003A6E0F">
      <w:pPr>
        <w:spacing w:line="560" w:lineRule="exact"/>
        <w:ind w:leftChars="100" w:left="880" w:hangingChars="200" w:hanging="640"/>
        <w:jc w:val="both"/>
        <w:rPr>
          <w:rFonts w:ascii="標楷體" w:eastAsia="標楷體" w:hAnsi="標楷體"/>
          <w:sz w:val="32"/>
          <w:szCs w:val="32"/>
        </w:rPr>
      </w:pPr>
      <w:r w:rsidRPr="00C04329">
        <w:rPr>
          <w:rFonts w:ascii="標楷體" w:eastAsia="標楷體" w:hAnsi="標楷體" w:hint="eastAsia"/>
          <w:sz w:val="32"/>
          <w:szCs w:val="32"/>
        </w:rPr>
        <w:t>三、駕駛員及隨車服務人員</w:t>
      </w:r>
      <w:r w:rsidRPr="00C04329">
        <w:rPr>
          <w:rFonts w:ascii="標楷體" w:eastAsia="標楷體" w:hAnsi="標楷體" w:hint="eastAsia"/>
          <w:sz w:val="32"/>
          <w:szCs w:val="32"/>
          <w:lang w:eastAsia="zh-HK"/>
        </w:rPr>
        <w:t>防疫措施</w:t>
      </w:r>
    </w:p>
    <w:p w14:paraId="7C182A79" w14:textId="77777777" w:rsidR="003A6E0F" w:rsidRPr="00C04329" w:rsidRDefault="003A6E0F" w:rsidP="003A6E0F">
      <w:pPr>
        <w:spacing w:line="560" w:lineRule="exact"/>
        <w:ind w:leftChars="200" w:left="1120" w:hangingChars="200" w:hanging="640"/>
        <w:jc w:val="both"/>
        <w:rPr>
          <w:rFonts w:ascii="標楷體" w:eastAsia="標楷體" w:hAnsi="標楷體"/>
          <w:sz w:val="32"/>
          <w:szCs w:val="32"/>
        </w:rPr>
      </w:pPr>
      <w:r w:rsidRPr="00C04329">
        <w:rPr>
          <w:rFonts w:ascii="標楷體" w:eastAsia="標楷體" w:hAnsi="標楷體" w:cs="Helvetica" w:hint="eastAsia"/>
          <w:sz w:val="32"/>
          <w:szCs w:val="32"/>
        </w:rPr>
        <w:t>(</w:t>
      </w:r>
      <w:proofErr w:type="gramStart"/>
      <w:r w:rsidRPr="00C04329">
        <w:rPr>
          <w:rFonts w:ascii="標楷體" w:eastAsia="標楷體" w:hAnsi="標楷體" w:cs="Helvetica" w:hint="eastAsia"/>
          <w:sz w:val="32"/>
          <w:szCs w:val="32"/>
        </w:rPr>
        <w:t>一</w:t>
      </w:r>
      <w:proofErr w:type="gramEnd"/>
      <w:r w:rsidRPr="00C04329">
        <w:rPr>
          <w:rFonts w:ascii="標楷體" w:eastAsia="標楷體" w:hAnsi="標楷體" w:cs="Helvetica" w:hint="eastAsia"/>
          <w:sz w:val="32"/>
          <w:szCs w:val="32"/>
        </w:rPr>
        <w:t>)</w:t>
      </w:r>
      <w:r w:rsidRPr="00C04329">
        <w:rPr>
          <w:rFonts w:ascii="標楷體" w:eastAsia="標楷體" w:hAnsi="標楷體" w:hint="eastAsia"/>
          <w:sz w:val="32"/>
          <w:szCs w:val="32"/>
        </w:rPr>
        <w:t>駕駛員、隨車服務人員每日值勤前應配戴口罩、量測體溫，並於每日執勤前填寫體溫紀錄表，以確保無類似</w:t>
      </w:r>
      <w:proofErr w:type="gramStart"/>
      <w:r w:rsidRPr="00C04329">
        <w:rPr>
          <w:rFonts w:ascii="標楷體" w:eastAsia="標楷體" w:hAnsi="標楷體" w:hint="eastAsia"/>
          <w:sz w:val="32"/>
          <w:szCs w:val="32"/>
        </w:rPr>
        <w:t>疫</w:t>
      </w:r>
      <w:proofErr w:type="gramEnd"/>
      <w:r w:rsidRPr="00C04329">
        <w:rPr>
          <w:rFonts w:ascii="標楷體" w:eastAsia="標楷體" w:hAnsi="標楷體" w:hint="eastAsia"/>
          <w:sz w:val="32"/>
          <w:szCs w:val="32"/>
        </w:rPr>
        <w:t>情症狀。</w:t>
      </w:r>
    </w:p>
    <w:p w14:paraId="46226D73" w14:textId="77777777" w:rsidR="003A6E0F" w:rsidRPr="00C04329" w:rsidRDefault="003A6E0F" w:rsidP="003A6E0F">
      <w:pPr>
        <w:spacing w:line="560" w:lineRule="exact"/>
        <w:ind w:leftChars="200" w:left="1120" w:hangingChars="200" w:hanging="640"/>
        <w:jc w:val="both"/>
        <w:rPr>
          <w:rFonts w:ascii="標楷體" w:eastAsia="標楷體" w:hAnsi="標楷體"/>
          <w:sz w:val="32"/>
          <w:szCs w:val="32"/>
        </w:rPr>
      </w:pPr>
      <w:r w:rsidRPr="00C04329">
        <w:rPr>
          <w:rFonts w:ascii="標楷體" w:eastAsia="標楷體" w:hAnsi="標楷體" w:hint="eastAsia"/>
          <w:sz w:val="32"/>
          <w:szCs w:val="32"/>
        </w:rPr>
        <w:t>(二)駕駛及隨車服務人員如出現呼吸道症狀、發燒或其他疑似症狀應安排請假或限制其工作，直至未使用解熱劑等退燒藥物且不再發燒24小時後，才可恢復上班。如症狀持續，應主動通報1922。</w:t>
      </w:r>
    </w:p>
    <w:p w14:paraId="31CDBA9B" w14:textId="77777777" w:rsidR="003A6E0F" w:rsidRPr="00C04329" w:rsidRDefault="003A6E0F" w:rsidP="003A6E0F">
      <w:pPr>
        <w:spacing w:line="560" w:lineRule="exact"/>
        <w:ind w:leftChars="200" w:left="1120" w:hangingChars="200" w:hanging="640"/>
        <w:jc w:val="both"/>
        <w:rPr>
          <w:rFonts w:ascii="標楷體" w:eastAsia="標楷體" w:hAnsi="標楷體"/>
          <w:sz w:val="32"/>
          <w:szCs w:val="32"/>
        </w:rPr>
      </w:pPr>
      <w:r w:rsidRPr="00C04329">
        <w:rPr>
          <w:rFonts w:ascii="標楷體" w:eastAsia="標楷體" w:hAnsi="標楷體" w:hint="eastAsia"/>
          <w:sz w:val="32"/>
          <w:szCs w:val="32"/>
        </w:rPr>
        <w:t>(三)若有乘客於旅途中發生症狀，請依下列建議處理：</w:t>
      </w:r>
    </w:p>
    <w:p w14:paraId="3C7CA061" w14:textId="77777777" w:rsidR="003A6E0F" w:rsidRPr="00C04329" w:rsidRDefault="003A6E0F" w:rsidP="003A6E0F">
      <w:pPr>
        <w:spacing w:line="560" w:lineRule="exact"/>
        <w:ind w:leftChars="300" w:left="1200" w:hangingChars="150" w:hanging="480"/>
        <w:jc w:val="both"/>
        <w:rPr>
          <w:rFonts w:ascii="標楷體" w:eastAsia="標楷體" w:hAnsi="標楷體"/>
          <w:sz w:val="32"/>
          <w:szCs w:val="32"/>
        </w:rPr>
      </w:pPr>
      <w:r w:rsidRPr="00C04329">
        <w:rPr>
          <w:rFonts w:ascii="標楷體" w:eastAsia="標楷體" w:hAnsi="標楷體" w:hint="eastAsia"/>
          <w:sz w:val="32"/>
          <w:szCs w:val="32"/>
        </w:rPr>
        <w:t>1、發生疑似症狀者應與其他人員區隔，理想距離為</w:t>
      </w:r>
      <w:r w:rsidRPr="00C04329">
        <w:rPr>
          <w:rFonts w:ascii="標楷體" w:eastAsia="標楷體" w:hAnsi="標楷體"/>
          <w:sz w:val="32"/>
          <w:szCs w:val="32"/>
        </w:rPr>
        <w:t>1</w:t>
      </w:r>
      <w:r w:rsidRPr="00C04329">
        <w:rPr>
          <w:rFonts w:ascii="標楷體" w:eastAsia="標楷體" w:hAnsi="標楷體" w:hint="eastAsia"/>
          <w:sz w:val="32"/>
          <w:szCs w:val="32"/>
        </w:rPr>
        <w:t>公尺以上，並要求其遵守咳嗽禮節和手部衛生等措施及配戴口罩。</w:t>
      </w:r>
    </w:p>
    <w:p w14:paraId="14217B70" w14:textId="77777777" w:rsidR="003A6E0F" w:rsidRPr="00C04329" w:rsidRDefault="003A6E0F" w:rsidP="003A6E0F">
      <w:pPr>
        <w:spacing w:line="560" w:lineRule="exact"/>
        <w:ind w:leftChars="300" w:left="1200" w:hangingChars="150" w:hanging="480"/>
        <w:jc w:val="both"/>
        <w:rPr>
          <w:rFonts w:ascii="標楷體" w:eastAsia="標楷體" w:hAnsi="標楷體"/>
          <w:sz w:val="32"/>
          <w:szCs w:val="32"/>
        </w:rPr>
      </w:pPr>
      <w:r w:rsidRPr="00C04329">
        <w:rPr>
          <w:rFonts w:ascii="標楷體" w:eastAsia="標楷體" w:hAnsi="標楷體" w:hint="eastAsia"/>
          <w:sz w:val="32"/>
          <w:szCs w:val="32"/>
        </w:rPr>
        <w:t>2、患者產生的廢棄物及使用後的手套及口罩，應以牢固的塑膠袋封好後再丟棄。</w:t>
      </w:r>
    </w:p>
    <w:p w14:paraId="63893520" w14:textId="77777777" w:rsidR="003A6E0F" w:rsidRPr="00C04329" w:rsidRDefault="003A6E0F" w:rsidP="003A6E0F">
      <w:pPr>
        <w:spacing w:line="560" w:lineRule="exact"/>
        <w:ind w:leftChars="300" w:left="1200" w:hangingChars="150" w:hanging="480"/>
        <w:jc w:val="both"/>
        <w:rPr>
          <w:rFonts w:ascii="標楷體" w:eastAsia="標楷體" w:hAnsi="標楷體"/>
          <w:sz w:val="32"/>
          <w:szCs w:val="32"/>
        </w:rPr>
      </w:pPr>
      <w:r w:rsidRPr="00C04329">
        <w:rPr>
          <w:rFonts w:ascii="標楷體" w:eastAsia="標楷體" w:hAnsi="標楷體" w:hint="eastAsia"/>
          <w:sz w:val="32"/>
          <w:szCs w:val="32"/>
        </w:rPr>
        <w:t>3、應登載乘客通訊資料且</w:t>
      </w:r>
      <w:proofErr w:type="gramStart"/>
      <w:r w:rsidRPr="00C04329">
        <w:rPr>
          <w:rFonts w:ascii="標楷體" w:eastAsia="標楷體" w:hAnsi="標楷體" w:hint="eastAsia"/>
          <w:sz w:val="32"/>
          <w:szCs w:val="32"/>
        </w:rPr>
        <w:t>確實妥存保密</w:t>
      </w:r>
      <w:proofErr w:type="gramEnd"/>
      <w:r w:rsidRPr="00C04329">
        <w:rPr>
          <w:rFonts w:ascii="標楷體" w:eastAsia="標楷體" w:hAnsi="標楷體" w:hint="eastAsia"/>
          <w:sz w:val="32"/>
          <w:szCs w:val="32"/>
        </w:rPr>
        <w:t>，以利後續追蹤</w:t>
      </w:r>
      <w:proofErr w:type="gramStart"/>
      <w:r w:rsidRPr="00C04329">
        <w:rPr>
          <w:rFonts w:ascii="標楷體" w:eastAsia="標楷體" w:hAnsi="標楷體" w:hint="eastAsia"/>
          <w:sz w:val="32"/>
          <w:szCs w:val="32"/>
        </w:rPr>
        <w:t>疫</w:t>
      </w:r>
      <w:proofErr w:type="gramEnd"/>
      <w:r w:rsidRPr="00C04329">
        <w:rPr>
          <w:rFonts w:ascii="標楷體" w:eastAsia="標楷體" w:hAnsi="標楷體" w:hint="eastAsia"/>
          <w:sz w:val="32"/>
          <w:szCs w:val="32"/>
        </w:rPr>
        <w:t>情擴散。</w:t>
      </w:r>
    </w:p>
    <w:p w14:paraId="21C80ABB" w14:textId="77777777" w:rsidR="003A6E0F" w:rsidRPr="00C04329" w:rsidRDefault="003A6E0F" w:rsidP="003A6E0F">
      <w:pPr>
        <w:spacing w:line="560" w:lineRule="exact"/>
        <w:ind w:leftChars="100" w:left="880" w:hangingChars="200" w:hanging="640"/>
        <w:jc w:val="both"/>
        <w:rPr>
          <w:rFonts w:ascii="標楷體" w:eastAsia="標楷體" w:hAnsi="標楷體"/>
          <w:sz w:val="32"/>
          <w:szCs w:val="32"/>
        </w:rPr>
      </w:pPr>
      <w:r w:rsidRPr="00C04329">
        <w:rPr>
          <w:rFonts w:ascii="標楷體" w:eastAsia="標楷體" w:hAnsi="標楷體" w:hint="eastAsia"/>
          <w:sz w:val="32"/>
          <w:szCs w:val="32"/>
        </w:rPr>
        <w:t>四、宣導措施</w:t>
      </w:r>
    </w:p>
    <w:p w14:paraId="12507650" w14:textId="77777777" w:rsidR="003A6E0F" w:rsidRPr="00C04329" w:rsidRDefault="003A6E0F" w:rsidP="003A6E0F">
      <w:pPr>
        <w:spacing w:line="560" w:lineRule="exact"/>
        <w:ind w:leftChars="200" w:left="1120" w:hangingChars="200" w:hanging="640"/>
        <w:jc w:val="both"/>
        <w:rPr>
          <w:rFonts w:ascii="標楷體" w:eastAsia="標楷體" w:hAnsi="標楷體"/>
          <w:sz w:val="32"/>
          <w:szCs w:val="32"/>
        </w:rPr>
      </w:pPr>
      <w:r w:rsidRPr="00C04329">
        <w:rPr>
          <w:rFonts w:ascii="標楷體" w:eastAsia="標楷體" w:hAnsi="標楷體" w:cs="Helvetica" w:hint="eastAsia"/>
          <w:sz w:val="32"/>
          <w:szCs w:val="32"/>
        </w:rPr>
        <w:t>(</w:t>
      </w:r>
      <w:proofErr w:type="gramStart"/>
      <w:r w:rsidRPr="00C04329">
        <w:rPr>
          <w:rFonts w:ascii="標楷體" w:eastAsia="標楷體" w:hAnsi="標楷體" w:cs="Helvetica" w:hint="eastAsia"/>
          <w:sz w:val="32"/>
          <w:szCs w:val="32"/>
        </w:rPr>
        <w:t>一</w:t>
      </w:r>
      <w:proofErr w:type="gramEnd"/>
      <w:r w:rsidRPr="00C04329">
        <w:rPr>
          <w:rFonts w:ascii="標楷體" w:eastAsia="標楷體" w:hAnsi="標楷體" w:cs="Helvetica" w:hint="eastAsia"/>
          <w:sz w:val="32"/>
          <w:szCs w:val="32"/>
        </w:rPr>
        <w:t>)</w:t>
      </w:r>
      <w:r w:rsidRPr="00C04329">
        <w:rPr>
          <w:rFonts w:ascii="標楷體" w:eastAsia="標楷體" w:hAnsi="標楷體" w:hint="eastAsia"/>
          <w:sz w:val="32"/>
          <w:szCs w:val="32"/>
        </w:rPr>
        <w:t>駕駛員於發車前應向車上乘客說明，如出現發燒或有急性呼吸道症狀者，應主動通報1922。</w:t>
      </w:r>
    </w:p>
    <w:p w14:paraId="33D78E64" w14:textId="77777777" w:rsidR="003A6E0F" w:rsidRPr="00C04329" w:rsidRDefault="003A6E0F" w:rsidP="003A6E0F">
      <w:pPr>
        <w:spacing w:line="560" w:lineRule="exact"/>
        <w:ind w:leftChars="200" w:left="1120" w:hangingChars="200" w:hanging="640"/>
        <w:jc w:val="both"/>
        <w:rPr>
          <w:rFonts w:ascii="標楷體" w:eastAsia="標楷體" w:hAnsi="標楷體"/>
          <w:sz w:val="32"/>
          <w:szCs w:val="32"/>
        </w:rPr>
      </w:pPr>
      <w:r w:rsidRPr="00C04329">
        <w:rPr>
          <w:rFonts w:ascii="標楷體" w:eastAsia="標楷體" w:hAnsi="標楷體" w:cs="Helvetica" w:hint="eastAsia"/>
          <w:sz w:val="32"/>
          <w:szCs w:val="32"/>
        </w:rPr>
        <w:t>(二)</w:t>
      </w:r>
      <w:r w:rsidRPr="00C04329">
        <w:rPr>
          <w:rFonts w:ascii="標楷體" w:eastAsia="標楷體" w:hAnsi="標楷體" w:hint="eastAsia"/>
          <w:sz w:val="32"/>
          <w:szCs w:val="32"/>
        </w:rPr>
        <w:t>於車輛內以跑馬燈、廣播或張貼海報方式，宣導乘客配戴口罩乘車。</w:t>
      </w:r>
    </w:p>
    <w:p w14:paraId="6F7E5610" w14:textId="77777777" w:rsidR="003A6E0F" w:rsidRPr="00C04329" w:rsidRDefault="003A6E0F" w:rsidP="003A6E0F">
      <w:pPr>
        <w:spacing w:line="560" w:lineRule="exact"/>
        <w:ind w:leftChars="119" w:left="1121" w:hangingChars="261" w:hanging="835"/>
        <w:jc w:val="both"/>
        <w:rPr>
          <w:rFonts w:ascii="標楷體" w:eastAsia="標楷體" w:hAnsi="標楷體"/>
          <w:sz w:val="32"/>
          <w:szCs w:val="32"/>
        </w:rPr>
      </w:pPr>
      <w:r w:rsidRPr="00C04329">
        <w:rPr>
          <w:rFonts w:ascii="標楷體" w:eastAsia="標楷體" w:hAnsi="標楷體" w:hint="eastAsia"/>
          <w:sz w:val="32"/>
          <w:szCs w:val="32"/>
        </w:rPr>
        <w:t>五、出現確診者應變措施</w:t>
      </w:r>
    </w:p>
    <w:p w14:paraId="5CB88571" w14:textId="77777777" w:rsidR="003A6E0F" w:rsidRPr="00C04329" w:rsidRDefault="003A6E0F" w:rsidP="003A6E0F">
      <w:pPr>
        <w:spacing w:line="560" w:lineRule="exact"/>
        <w:ind w:leftChars="412" w:left="991" w:hanging="2"/>
        <w:jc w:val="both"/>
        <w:rPr>
          <w:rFonts w:ascii="標楷體" w:eastAsia="標楷體" w:hAnsi="標楷體"/>
          <w:sz w:val="32"/>
          <w:szCs w:val="32"/>
        </w:rPr>
      </w:pPr>
      <w:r w:rsidRPr="00C04329">
        <w:rPr>
          <w:rFonts w:ascii="標楷體" w:eastAsia="標楷體" w:hAnsi="標楷體" w:hint="eastAsia"/>
          <w:sz w:val="32"/>
          <w:szCs w:val="32"/>
        </w:rPr>
        <w:t>當出現COVID-19確</w:t>
      </w:r>
      <w:proofErr w:type="gramStart"/>
      <w:r w:rsidRPr="00C04329">
        <w:rPr>
          <w:rFonts w:ascii="標楷體" w:eastAsia="標楷體" w:hAnsi="標楷體" w:hint="eastAsia"/>
          <w:sz w:val="32"/>
          <w:szCs w:val="32"/>
        </w:rPr>
        <w:t>診病例時</w:t>
      </w:r>
      <w:proofErr w:type="gramEnd"/>
      <w:r w:rsidRPr="00C04329">
        <w:rPr>
          <w:rFonts w:ascii="標楷體" w:eastAsia="標楷體" w:hAnsi="標楷體" w:hint="eastAsia"/>
          <w:sz w:val="32"/>
          <w:szCs w:val="32"/>
        </w:rPr>
        <w:t>，應通報中央目的事業主管機關，並配合衛生主管機關之</w:t>
      </w:r>
      <w:proofErr w:type="gramStart"/>
      <w:r w:rsidRPr="00C04329">
        <w:rPr>
          <w:rFonts w:ascii="標楷體" w:eastAsia="標楷體" w:hAnsi="標楷體" w:hint="eastAsia"/>
          <w:sz w:val="32"/>
          <w:szCs w:val="32"/>
        </w:rPr>
        <w:t>疫</w:t>
      </w:r>
      <w:proofErr w:type="gramEnd"/>
      <w:r w:rsidRPr="00C04329">
        <w:rPr>
          <w:rFonts w:ascii="標楷體" w:eastAsia="標楷體" w:hAnsi="標楷體" w:hint="eastAsia"/>
          <w:sz w:val="32"/>
          <w:szCs w:val="32"/>
        </w:rPr>
        <w:t>情調查，並落實執行以下防治措施：</w:t>
      </w:r>
    </w:p>
    <w:p w14:paraId="2DE433F7" w14:textId="77777777" w:rsidR="003A6E0F" w:rsidRPr="00C04329" w:rsidRDefault="003A6E0F" w:rsidP="003A6E0F">
      <w:pPr>
        <w:spacing w:line="560" w:lineRule="exact"/>
        <w:ind w:leftChars="200" w:left="1120" w:hangingChars="200" w:hanging="640"/>
        <w:jc w:val="both"/>
        <w:rPr>
          <w:rFonts w:ascii="標楷體" w:eastAsia="標楷體" w:hAnsi="標楷體"/>
          <w:sz w:val="32"/>
          <w:szCs w:val="32"/>
        </w:rPr>
      </w:pPr>
      <w:r w:rsidRPr="00C04329">
        <w:rPr>
          <w:rFonts w:ascii="標楷體" w:eastAsia="標楷體" w:hAnsi="標楷體" w:cs="Helvetica" w:hint="eastAsia"/>
          <w:sz w:val="32"/>
          <w:szCs w:val="32"/>
        </w:rPr>
        <w:t>(</w:t>
      </w:r>
      <w:proofErr w:type="gramStart"/>
      <w:r w:rsidRPr="00C04329">
        <w:rPr>
          <w:rFonts w:ascii="標楷體" w:eastAsia="標楷體" w:hAnsi="標楷體" w:cs="Helvetica" w:hint="eastAsia"/>
          <w:sz w:val="32"/>
          <w:szCs w:val="32"/>
        </w:rPr>
        <w:t>一</w:t>
      </w:r>
      <w:proofErr w:type="gramEnd"/>
      <w:r w:rsidRPr="00C04329">
        <w:rPr>
          <w:rFonts w:ascii="標楷體" w:eastAsia="標楷體" w:hAnsi="標楷體" w:cs="Helvetica" w:hint="eastAsia"/>
          <w:sz w:val="32"/>
          <w:szCs w:val="32"/>
        </w:rPr>
        <w:t>)</w:t>
      </w:r>
      <w:r w:rsidRPr="00C04329">
        <w:rPr>
          <w:rFonts w:ascii="標楷體" w:eastAsia="標楷體" w:hAnsi="標楷體" w:hint="eastAsia"/>
          <w:sz w:val="32"/>
          <w:szCs w:val="32"/>
        </w:rPr>
        <w:t>確診者為遊覽車駕駛員、隨車服務人員或乘客時處置</w:t>
      </w:r>
    </w:p>
    <w:p w14:paraId="26AA647F" w14:textId="77777777" w:rsidR="003A6E0F" w:rsidRPr="00C04329" w:rsidRDefault="003A6E0F" w:rsidP="003A6E0F">
      <w:pPr>
        <w:spacing w:line="560" w:lineRule="exact"/>
        <w:ind w:leftChars="295" w:left="1114" w:hangingChars="127" w:hanging="406"/>
        <w:jc w:val="both"/>
        <w:rPr>
          <w:rFonts w:ascii="標楷體" w:eastAsia="標楷體" w:hAnsi="標楷體"/>
          <w:sz w:val="32"/>
          <w:szCs w:val="32"/>
        </w:rPr>
      </w:pPr>
      <w:r w:rsidRPr="00C04329">
        <w:rPr>
          <w:rFonts w:ascii="標楷體" w:eastAsia="標楷體" w:hAnsi="標楷體" w:hint="eastAsia"/>
          <w:sz w:val="32"/>
          <w:szCs w:val="32"/>
        </w:rPr>
        <w:lastRenderedPageBreak/>
        <w:t>1、應將</w:t>
      </w:r>
      <w:proofErr w:type="gramStart"/>
      <w:r w:rsidRPr="00C04329">
        <w:rPr>
          <w:rFonts w:ascii="標楷體" w:eastAsia="標楷體" w:hAnsi="標楷體" w:hint="eastAsia"/>
          <w:sz w:val="32"/>
          <w:szCs w:val="32"/>
        </w:rPr>
        <w:t>該趟次</w:t>
      </w:r>
      <w:proofErr w:type="gramEnd"/>
      <w:r w:rsidRPr="00C04329">
        <w:rPr>
          <w:rFonts w:ascii="標楷體" w:eastAsia="標楷體" w:hAnsi="標楷體" w:hint="eastAsia"/>
          <w:sz w:val="32"/>
          <w:szCs w:val="32"/>
        </w:rPr>
        <w:t>乘車人員造冊，並向該類人員宣導配合</w:t>
      </w:r>
      <w:proofErr w:type="gramStart"/>
      <w:r w:rsidRPr="00C04329">
        <w:rPr>
          <w:rFonts w:ascii="標楷體" w:eastAsia="標楷體" w:hAnsi="標楷體" w:hint="eastAsia"/>
          <w:sz w:val="32"/>
          <w:szCs w:val="32"/>
        </w:rPr>
        <w:t>疫</w:t>
      </w:r>
      <w:proofErr w:type="gramEnd"/>
      <w:r w:rsidRPr="00C04329">
        <w:rPr>
          <w:rFonts w:ascii="標楷體" w:eastAsia="標楷體" w:hAnsi="標楷體" w:hint="eastAsia"/>
          <w:sz w:val="32"/>
          <w:szCs w:val="32"/>
        </w:rPr>
        <w:t>情調查。</w:t>
      </w:r>
    </w:p>
    <w:p w14:paraId="71DE26D6" w14:textId="77777777" w:rsidR="003A6E0F" w:rsidRPr="00C04329" w:rsidRDefault="003A6E0F" w:rsidP="003A6E0F">
      <w:pPr>
        <w:spacing w:line="560" w:lineRule="exact"/>
        <w:ind w:leftChars="295" w:left="1118" w:hangingChars="128" w:hanging="410"/>
        <w:jc w:val="both"/>
        <w:rPr>
          <w:rFonts w:ascii="標楷體" w:eastAsia="標楷體" w:hAnsi="標楷體"/>
          <w:sz w:val="32"/>
          <w:szCs w:val="32"/>
        </w:rPr>
      </w:pPr>
      <w:r w:rsidRPr="00C04329">
        <w:rPr>
          <w:rFonts w:ascii="標楷體" w:eastAsia="標楷體" w:hAnsi="標楷體" w:hint="eastAsia"/>
          <w:sz w:val="32"/>
          <w:szCs w:val="32"/>
        </w:rPr>
        <w:t>2、車輛進行清潔消毒，並且經衛生主管機關同意後方可重新營運。</w:t>
      </w:r>
    </w:p>
    <w:p w14:paraId="7284E39D" w14:textId="77777777" w:rsidR="003A6E0F" w:rsidRPr="00C04329" w:rsidRDefault="003A6E0F" w:rsidP="003A6E0F">
      <w:pPr>
        <w:spacing w:line="560" w:lineRule="exact"/>
        <w:ind w:leftChars="295" w:left="1118" w:hangingChars="128" w:hanging="410"/>
        <w:jc w:val="both"/>
        <w:rPr>
          <w:rFonts w:ascii="標楷體" w:eastAsia="標楷體" w:hAnsi="標楷體"/>
          <w:sz w:val="32"/>
          <w:szCs w:val="32"/>
        </w:rPr>
      </w:pPr>
      <w:r w:rsidRPr="00C04329">
        <w:rPr>
          <w:rFonts w:ascii="標楷體" w:eastAsia="標楷體" w:hAnsi="標楷體" w:hint="eastAsia"/>
          <w:sz w:val="32"/>
          <w:szCs w:val="32"/>
        </w:rPr>
        <w:t>3、被匡列為密切接觸者之人員應進行居家隔離及</w:t>
      </w:r>
      <w:proofErr w:type="gramStart"/>
      <w:r w:rsidRPr="00C04329">
        <w:rPr>
          <w:rFonts w:ascii="標楷體" w:eastAsia="標楷體" w:hAnsi="標楷體" w:hint="eastAsia"/>
          <w:sz w:val="32"/>
          <w:szCs w:val="32"/>
        </w:rPr>
        <w:t>採</w:t>
      </w:r>
      <w:proofErr w:type="gramEnd"/>
      <w:r w:rsidRPr="00C04329">
        <w:rPr>
          <w:rFonts w:ascii="標楷體" w:eastAsia="標楷體" w:hAnsi="標楷體" w:hint="eastAsia"/>
          <w:sz w:val="32"/>
          <w:szCs w:val="32"/>
        </w:rPr>
        <w:t>檢，其密切接觸者應通知依衛生主管機關規定辦理。</w:t>
      </w:r>
    </w:p>
    <w:p w14:paraId="6F1CF23F" w14:textId="77777777" w:rsidR="003A6E0F" w:rsidRPr="00C04329" w:rsidRDefault="003A6E0F" w:rsidP="003A6E0F">
      <w:pPr>
        <w:spacing w:line="560" w:lineRule="exact"/>
        <w:ind w:leftChars="200" w:left="1120" w:hangingChars="200" w:hanging="640"/>
        <w:jc w:val="both"/>
        <w:rPr>
          <w:rFonts w:ascii="標楷體" w:eastAsia="標楷體" w:hAnsi="標楷體"/>
          <w:sz w:val="32"/>
          <w:szCs w:val="32"/>
        </w:rPr>
      </w:pPr>
      <w:r w:rsidRPr="00C04329">
        <w:rPr>
          <w:rFonts w:ascii="標楷體" w:eastAsia="標楷體" w:hAnsi="標楷體" w:cs="Helvetica" w:hint="eastAsia"/>
          <w:sz w:val="32"/>
          <w:szCs w:val="32"/>
        </w:rPr>
        <w:t>(二)</w:t>
      </w:r>
      <w:r w:rsidRPr="00C04329">
        <w:rPr>
          <w:rFonts w:ascii="標楷體" w:eastAsia="標楷體" w:hAnsi="標楷體" w:hint="eastAsia"/>
          <w:sz w:val="32"/>
          <w:szCs w:val="32"/>
        </w:rPr>
        <w:t>增加車輛清潔消毒作業頻率。</w:t>
      </w:r>
    </w:p>
    <w:p w14:paraId="44865099" w14:textId="77777777" w:rsidR="003A6E0F" w:rsidRPr="00C04329" w:rsidRDefault="003A6E0F" w:rsidP="003A6E0F">
      <w:pPr>
        <w:spacing w:line="560" w:lineRule="exact"/>
        <w:ind w:leftChars="200" w:left="1120" w:hangingChars="200" w:hanging="640"/>
        <w:jc w:val="both"/>
        <w:rPr>
          <w:rFonts w:ascii="標楷體" w:eastAsia="標楷體" w:hAnsi="標楷體"/>
          <w:sz w:val="32"/>
          <w:szCs w:val="32"/>
        </w:rPr>
      </w:pPr>
      <w:r w:rsidRPr="00C04329">
        <w:rPr>
          <w:rFonts w:ascii="標楷體" w:eastAsia="標楷體" w:hAnsi="標楷體" w:cs="Helvetica" w:hint="eastAsia"/>
          <w:sz w:val="32"/>
          <w:szCs w:val="32"/>
        </w:rPr>
        <w:t>(三)</w:t>
      </w:r>
      <w:r w:rsidRPr="00C04329">
        <w:rPr>
          <w:rFonts w:ascii="標楷體" w:eastAsia="標楷體" w:hAnsi="標楷體" w:hint="eastAsia"/>
          <w:sz w:val="32"/>
          <w:szCs w:val="32"/>
        </w:rPr>
        <w:t>加強非密切接觸者之造冊列管人員相關健康監測，且應至少監測至最後一名確定病例離開該車輛後次日起14日止，並鼓勵其若於監測期間內有出現相關疑似症狀，應主動向衛生主管機關之聯繫窗口進行通報。</w:t>
      </w:r>
    </w:p>
    <w:p w14:paraId="6FCEE535" w14:textId="77777777" w:rsidR="003A6E0F" w:rsidRPr="00C04329" w:rsidRDefault="003A6E0F" w:rsidP="003A6E0F">
      <w:pPr>
        <w:spacing w:line="560" w:lineRule="exact"/>
        <w:ind w:leftChars="200" w:left="1120" w:hangingChars="200" w:hanging="640"/>
        <w:jc w:val="both"/>
        <w:rPr>
          <w:rFonts w:ascii="標楷體" w:eastAsia="標楷體" w:hAnsi="標楷體"/>
          <w:sz w:val="32"/>
          <w:szCs w:val="32"/>
        </w:rPr>
      </w:pPr>
      <w:r w:rsidRPr="00C04329">
        <w:rPr>
          <w:rFonts w:ascii="標楷體" w:eastAsia="標楷體" w:hAnsi="標楷體" w:cs="Helvetica" w:hint="eastAsia"/>
          <w:sz w:val="32"/>
          <w:szCs w:val="32"/>
        </w:rPr>
        <w:t>(四)</w:t>
      </w:r>
      <w:r w:rsidRPr="00C04329">
        <w:rPr>
          <w:rFonts w:ascii="標楷體" w:eastAsia="標楷體" w:hAnsi="標楷體" w:hint="eastAsia"/>
          <w:sz w:val="32"/>
          <w:szCs w:val="32"/>
        </w:rPr>
        <w:t>其他衛生主管機關指示之應配合事項。</w:t>
      </w:r>
    </w:p>
    <w:p w14:paraId="6F3C041C" w14:textId="77777777" w:rsidR="003A6E0F" w:rsidRPr="00C04329" w:rsidRDefault="003A6E0F" w:rsidP="003A6E0F">
      <w:pPr>
        <w:spacing w:line="560" w:lineRule="exact"/>
        <w:ind w:leftChars="100" w:left="880" w:hangingChars="200" w:hanging="640"/>
        <w:jc w:val="both"/>
        <w:rPr>
          <w:rFonts w:ascii="標楷體" w:eastAsia="標楷體" w:hAnsi="標楷體"/>
          <w:sz w:val="32"/>
          <w:szCs w:val="32"/>
        </w:rPr>
      </w:pPr>
      <w:r w:rsidRPr="00C04329">
        <w:rPr>
          <w:rFonts w:ascii="標楷體" w:eastAsia="標楷體" w:hAnsi="標楷體" w:hint="eastAsia"/>
          <w:sz w:val="32"/>
          <w:szCs w:val="32"/>
        </w:rPr>
        <w:t>六、上開各項防疫措施將視嚴重特殊傳染性肺炎中央流行</w:t>
      </w:r>
      <w:proofErr w:type="gramStart"/>
      <w:r w:rsidRPr="00C04329">
        <w:rPr>
          <w:rFonts w:ascii="標楷體" w:eastAsia="標楷體" w:hAnsi="標楷體" w:hint="eastAsia"/>
          <w:sz w:val="32"/>
          <w:szCs w:val="32"/>
        </w:rPr>
        <w:t>疫</w:t>
      </w:r>
      <w:proofErr w:type="gramEnd"/>
      <w:r w:rsidRPr="00C04329">
        <w:rPr>
          <w:rFonts w:ascii="標楷體" w:eastAsia="標楷體" w:hAnsi="標楷體" w:hint="eastAsia"/>
          <w:sz w:val="32"/>
          <w:szCs w:val="32"/>
        </w:rPr>
        <w:t>情指揮中心宣布之</w:t>
      </w:r>
      <w:proofErr w:type="gramStart"/>
      <w:r w:rsidRPr="00C04329">
        <w:rPr>
          <w:rFonts w:ascii="標楷體" w:eastAsia="標楷體" w:hAnsi="標楷體" w:hint="eastAsia"/>
          <w:sz w:val="32"/>
          <w:szCs w:val="32"/>
        </w:rPr>
        <w:t>疫</w:t>
      </w:r>
      <w:proofErr w:type="gramEnd"/>
      <w:r w:rsidRPr="00C04329">
        <w:rPr>
          <w:rFonts w:ascii="標楷體" w:eastAsia="標楷體" w:hAnsi="標楷體" w:hint="eastAsia"/>
          <w:sz w:val="32"/>
          <w:szCs w:val="32"/>
        </w:rPr>
        <w:t>情警戒標準滾動調整。</w:t>
      </w:r>
    </w:p>
    <w:p w14:paraId="6C7688B3" w14:textId="77777777" w:rsidR="003A6E0F" w:rsidRPr="00C04329" w:rsidRDefault="003A6E0F" w:rsidP="003A6E0F">
      <w:pPr>
        <w:pStyle w:val="a3"/>
        <w:numPr>
          <w:ilvl w:val="0"/>
          <w:numId w:val="70"/>
        </w:numPr>
        <w:spacing w:line="560" w:lineRule="exact"/>
        <w:ind w:leftChars="0"/>
        <w:jc w:val="both"/>
        <w:rPr>
          <w:rFonts w:ascii="標楷體" w:eastAsia="標楷體" w:hAnsi="標楷體"/>
          <w:b/>
          <w:sz w:val="32"/>
          <w:szCs w:val="32"/>
        </w:rPr>
      </w:pPr>
      <w:r w:rsidRPr="00C04329">
        <w:rPr>
          <w:rFonts w:ascii="標楷體" w:eastAsia="標楷體" w:hAnsi="標楷體" w:hint="eastAsia"/>
          <w:b/>
          <w:sz w:val="32"/>
          <w:szCs w:val="32"/>
        </w:rPr>
        <w:t>裁罰規範：</w:t>
      </w:r>
    </w:p>
    <w:p w14:paraId="1A6735D6" w14:textId="77777777" w:rsidR="003A6E0F" w:rsidRPr="00C04329" w:rsidRDefault="003A6E0F" w:rsidP="003A6E0F">
      <w:pPr>
        <w:spacing w:line="560" w:lineRule="exact"/>
        <w:ind w:leftChars="100" w:left="240"/>
        <w:jc w:val="both"/>
        <w:rPr>
          <w:rFonts w:ascii="標楷體" w:eastAsia="標楷體" w:hAnsi="標楷體"/>
          <w:sz w:val="32"/>
          <w:szCs w:val="32"/>
        </w:rPr>
      </w:pPr>
      <w:r w:rsidRPr="00C04329">
        <w:rPr>
          <w:rFonts w:ascii="標楷體" w:eastAsia="標楷體" w:hAnsi="標楷體" w:hint="eastAsia"/>
          <w:sz w:val="32"/>
          <w:szCs w:val="32"/>
        </w:rPr>
        <w:t>違反規定者，依傳染病防治法相關規定裁罰。</w:t>
      </w:r>
    </w:p>
    <w:p w14:paraId="0489217F" w14:textId="77777777" w:rsidR="003A6E0F" w:rsidRPr="00C04329" w:rsidRDefault="003A6E0F" w:rsidP="003A6E0F">
      <w:pPr>
        <w:spacing w:line="560" w:lineRule="exact"/>
        <w:jc w:val="both"/>
        <w:rPr>
          <w:rFonts w:ascii="標楷體" w:eastAsia="標楷體" w:hAnsi="標楷體" w:cs="Times New Roman"/>
          <w:sz w:val="28"/>
          <w:szCs w:val="28"/>
        </w:rPr>
      </w:pPr>
    </w:p>
    <w:p w14:paraId="1BD6B4F2" w14:textId="77777777" w:rsidR="003A6E0F" w:rsidRPr="00C04329" w:rsidRDefault="003A6E0F" w:rsidP="003A6E0F">
      <w:pPr>
        <w:spacing w:line="560" w:lineRule="exact"/>
        <w:jc w:val="both"/>
        <w:rPr>
          <w:rFonts w:ascii="標楷體" w:eastAsia="標楷體" w:hAnsi="標楷體" w:cs="Times New Roman"/>
          <w:sz w:val="28"/>
          <w:szCs w:val="28"/>
        </w:rPr>
        <w:sectPr w:rsidR="003A6E0F" w:rsidRPr="00C04329" w:rsidSect="009315EA">
          <w:pgSz w:w="11906" w:h="16838"/>
          <w:pgMar w:top="1440" w:right="1134" w:bottom="1440" w:left="1418" w:header="851" w:footer="510" w:gutter="0"/>
          <w:cols w:space="425"/>
          <w:docGrid w:type="lines" w:linePitch="360"/>
        </w:sectPr>
      </w:pPr>
    </w:p>
    <w:p w14:paraId="16E8570C" w14:textId="77777777" w:rsidR="003A6E0F" w:rsidRPr="00C04329" w:rsidRDefault="003A6E0F" w:rsidP="003A6E0F">
      <w:pPr>
        <w:jc w:val="center"/>
        <w:rPr>
          <w:rFonts w:ascii="標楷體" w:eastAsia="標楷體" w:hAnsi="標楷體"/>
          <w:sz w:val="32"/>
          <w:szCs w:val="32"/>
        </w:rPr>
      </w:pPr>
      <w:r w:rsidRPr="00C04329">
        <w:rPr>
          <w:rFonts w:ascii="標楷體" w:eastAsia="標楷體" w:hAnsi="標楷體" w:hint="eastAsia"/>
          <w:sz w:val="32"/>
          <w:szCs w:val="32"/>
        </w:rPr>
        <w:lastRenderedPageBreak/>
        <w:t>遊覽車防疫管理措施自我查檢表</w:t>
      </w:r>
    </w:p>
    <w:p w14:paraId="6A602480" w14:textId="77777777" w:rsidR="003A6E0F" w:rsidRPr="00C04329" w:rsidRDefault="003A6E0F" w:rsidP="003A6E0F">
      <w:pPr>
        <w:spacing w:line="440" w:lineRule="exact"/>
        <w:rPr>
          <w:rFonts w:ascii="標楷體" w:eastAsia="標楷體" w:hAnsi="標楷體"/>
          <w:sz w:val="32"/>
          <w:szCs w:val="32"/>
        </w:rPr>
      </w:pPr>
      <w:r w:rsidRPr="00C04329">
        <w:rPr>
          <w:rFonts w:ascii="標楷體" w:eastAsia="標楷體" w:hAnsi="標楷體" w:hint="eastAsia"/>
          <w:sz w:val="32"/>
          <w:szCs w:val="32"/>
        </w:rPr>
        <w:t>遊覽車名稱：_____________________________牌照號碼：</w:t>
      </w:r>
      <w:r w:rsidRPr="00C04329">
        <w:rPr>
          <w:rFonts w:ascii="標楷體" w:eastAsia="標楷體" w:hAnsi="標楷體" w:hint="eastAsia"/>
          <w:sz w:val="32"/>
          <w:szCs w:val="32"/>
          <w:u w:val="single"/>
        </w:rPr>
        <w:t xml:space="preserve">　　　　</w:t>
      </w:r>
    </w:p>
    <w:tbl>
      <w:tblPr>
        <w:tblStyle w:val="31"/>
        <w:tblW w:w="9644" w:type="dxa"/>
        <w:jc w:val="center"/>
        <w:tblLook w:val="04A0" w:firstRow="1" w:lastRow="0" w:firstColumn="1" w:lastColumn="0" w:noHBand="0" w:noVBand="1"/>
      </w:tblPr>
      <w:tblGrid>
        <w:gridCol w:w="1271"/>
        <w:gridCol w:w="7088"/>
        <w:gridCol w:w="1285"/>
      </w:tblGrid>
      <w:tr w:rsidR="00C04329" w:rsidRPr="00C04329" w14:paraId="5062D802" w14:textId="77777777" w:rsidTr="00764E4A">
        <w:trPr>
          <w:trHeight w:val="553"/>
          <w:tblHeader/>
          <w:jc w:val="center"/>
        </w:trPr>
        <w:tc>
          <w:tcPr>
            <w:tcW w:w="1271" w:type="dxa"/>
            <w:vAlign w:val="center"/>
          </w:tcPr>
          <w:p w14:paraId="056524BC" w14:textId="77777777" w:rsidR="003A6E0F" w:rsidRPr="00C04329" w:rsidRDefault="003A6E0F" w:rsidP="00764E4A">
            <w:pPr>
              <w:jc w:val="center"/>
              <w:rPr>
                <w:rFonts w:ascii="標楷體" w:eastAsia="標楷體" w:hAnsi="標楷體"/>
                <w:szCs w:val="24"/>
              </w:rPr>
            </w:pPr>
            <w:r w:rsidRPr="00C04329">
              <w:rPr>
                <w:rFonts w:ascii="標楷體" w:eastAsia="標楷體" w:hAnsi="標楷體" w:hint="eastAsia"/>
                <w:szCs w:val="24"/>
              </w:rPr>
              <w:t>查檢項目</w:t>
            </w:r>
          </w:p>
        </w:tc>
        <w:tc>
          <w:tcPr>
            <w:tcW w:w="7088" w:type="dxa"/>
            <w:vAlign w:val="center"/>
          </w:tcPr>
          <w:p w14:paraId="143EF8CC" w14:textId="77777777" w:rsidR="003A6E0F" w:rsidRPr="00C04329" w:rsidRDefault="003A6E0F" w:rsidP="00764E4A">
            <w:pPr>
              <w:jc w:val="center"/>
              <w:rPr>
                <w:rFonts w:ascii="標楷體" w:eastAsia="標楷體" w:hAnsi="標楷體"/>
                <w:szCs w:val="24"/>
              </w:rPr>
            </w:pPr>
            <w:r w:rsidRPr="00C04329">
              <w:rPr>
                <w:rFonts w:ascii="標楷體" w:eastAsia="標楷體" w:hAnsi="標楷體" w:hint="eastAsia"/>
                <w:szCs w:val="24"/>
              </w:rPr>
              <w:t>查檢內容</w:t>
            </w:r>
          </w:p>
        </w:tc>
        <w:tc>
          <w:tcPr>
            <w:tcW w:w="1285" w:type="dxa"/>
            <w:vAlign w:val="center"/>
          </w:tcPr>
          <w:p w14:paraId="4EDB5BF0" w14:textId="77777777" w:rsidR="003A6E0F" w:rsidRPr="00C04329" w:rsidRDefault="003A6E0F" w:rsidP="00764E4A">
            <w:pPr>
              <w:jc w:val="center"/>
              <w:rPr>
                <w:rFonts w:ascii="標楷體" w:eastAsia="標楷體" w:hAnsi="標楷體"/>
                <w:szCs w:val="24"/>
              </w:rPr>
            </w:pPr>
            <w:r w:rsidRPr="00C04329">
              <w:rPr>
                <w:rFonts w:ascii="標楷體" w:eastAsia="標楷體" w:hAnsi="標楷體" w:hint="eastAsia"/>
                <w:szCs w:val="24"/>
              </w:rPr>
              <w:t>查檢結果</w:t>
            </w:r>
          </w:p>
        </w:tc>
      </w:tr>
      <w:tr w:rsidR="00C04329" w:rsidRPr="00C04329" w14:paraId="705BC0AB" w14:textId="77777777" w:rsidTr="00764E4A">
        <w:trPr>
          <w:trHeight w:val="567"/>
          <w:jc w:val="center"/>
        </w:trPr>
        <w:tc>
          <w:tcPr>
            <w:tcW w:w="1271" w:type="dxa"/>
            <w:vMerge w:val="restart"/>
            <w:vAlign w:val="center"/>
          </w:tcPr>
          <w:p w14:paraId="7B05AC0D" w14:textId="77777777" w:rsidR="003A6E0F" w:rsidRPr="00C04329" w:rsidRDefault="003A6E0F" w:rsidP="00764E4A">
            <w:pPr>
              <w:jc w:val="both"/>
              <w:rPr>
                <w:rFonts w:ascii="標楷體" w:eastAsia="標楷體" w:hAnsi="標楷體"/>
                <w:szCs w:val="24"/>
              </w:rPr>
            </w:pPr>
            <w:r w:rsidRPr="00C04329">
              <w:rPr>
                <w:rFonts w:ascii="標楷體" w:eastAsia="標楷體" w:hAnsi="標楷體" w:hint="eastAsia"/>
                <w:szCs w:val="24"/>
              </w:rPr>
              <w:t>旅客防疫措施</w:t>
            </w:r>
          </w:p>
        </w:tc>
        <w:tc>
          <w:tcPr>
            <w:tcW w:w="7088" w:type="dxa"/>
            <w:vAlign w:val="center"/>
          </w:tcPr>
          <w:p w14:paraId="23A65B12" w14:textId="77777777" w:rsidR="003A6E0F" w:rsidRPr="00C04329" w:rsidRDefault="003A6E0F" w:rsidP="00764E4A">
            <w:pPr>
              <w:jc w:val="both"/>
              <w:outlineLvl w:val="1"/>
              <w:rPr>
                <w:rFonts w:ascii="標楷體" w:eastAsia="標楷體" w:hAnsi="標楷體" w:cs="Times New Roman"/>
                <w:szCs w:val="24"/>
              </w:rPr>
            </w:pPr>
            <w:r w:rsidRPr="00C04329">
              <w:rPr>
                <w:rFonts w:ascii="標楷體" w:eastAsia="標楷體" w:hAnsi="標楷體" w:cs="Times New Roman" w:hint="eastAsia"/>
                <w:szCs w:val="24"/>
              </w:rPr>
              <w:t>上車前應配合量測體溫</w:t>
            </w:r>
          </w:p>
        </w:tc>
        <w:tc>
          <w:tcPr>
            <w:tcW w:w="1285" w:type="dxa"/>
            <w:vAlign w:val="center"/>
          </w:tcPr>
          <w:p w14:paraId="40008E31" w14:textId="77777777" w:rsidR="003A6E0F" w:rsidRPr="00C04329" w:rsidRDefault="003A6E0F" w:rsidP="00764E4A">
            <w:pPr>
              <w:jc w:val="center"/>
              <w:rPr>
                <w:rFonts w:ascii="標楷體" w:eastAsia="標楷體" w:hAnsi="標楷體"/>
                <w:szCs w:val="24"/>
              </w:rPr>
            </w:pPr>
            <w:r w:rsidRPr="00C04329">
              <w:rPr>
                <w:rFonts w:ascii="標楷體" w:eastAsia="標楷體" w:hAnsi="標楷體" w:hint="eastAsia"/>
                <w:szCs w:val="24"/>
              </w:rPr>
              <w:t>□</w:t>
            </w:r>
            <w:proofErr w:type="gramStart"/>
            <w:r w:rsidRPr="00C04329">
              <w:rPr>
                <w:rFonts w:ascii="標楷體" w:eastAsia="標楷體" w:hAnsi="標楷體" w:hint="eastAsia"/>
                <w:szCs w:val="24"/>
              </w:rPr>
              <w:t>是□否</w:t>
            </w:r>
            <w:proofErr w:type="gramEnd"/>
          </w:p>
        </w:tc>
      </w:tr>
      <w:tr w:rsidR="00C04329" w:rsidRPr="00C04329" w14:paraId="74ED7429" w14:textId="77777777" w:rsidTr="00764E4A">
        <w:trPr>
          <w:trHeight w:val="567"/>
          <w:jc w:val="center"/>
        </w:trPr>
        <w:tc>
          <w:tcPr>
            <w:tcW w:w="1271" w:type="dxa"/>
            <w:vMerge/>
            <w:vAlign w:val="center"/>
          </w:tcPr>
          <w:p w14:paraId="0AFB5C48" w14:textId="77777777" w:rsidR="003A6E0F" w:rsidRPr="00C04329" w:rsidRDefault="003A6E0F" w:rsidP="00764E4A">
            <w:pPr>
              <w:jc w:val="both"/>
              <w:rPr>
                <w:rFonts w:ascii="標楷體" w:eastAsia="標楷體" w:hAnsi="標楷體"/>
                <w:szCs w:val="24"/>
              </w:rPr>
            </w:pPr>
          </w:p>
        </w:tc>
        <w:tc>
          <w:tcPr>
            <w:tcW w:w="7088" w:type="dxa"/>
            <w:vAlign w:val="center"/>
          </w:tcPr>
          <w:p w14:paraId="680FE8E1" w14:textId="77777777" w:rsidR="003A6E0F" w:rsidRPr="00C04329" w:rsidRDefault="003A6E0F" w:rsidP="00764E4A">
            <w:pPr>
              <w:jc w:val="both"/>
              <w:rPr>
                <w:rFonts w:ascii="標楷體" w:eastAsia="標楷體" w:hAnsi="標楷體"/>
                <w:szCs w:val="24"/>
              </w:rPr>
            </w:pPr>
            <w:r w:rsidRPr="00C04329">
              <w:rPr>
                <w:rFonts w:ascii="標楷體" w:eastAsia="標楷體" w:hAnsi="標楷體" w:cs="Times New Roman" w:hint="eastAsia"/>
                <w:szCs w:val="24"/>
              </w:rPr>
              <w:t>乘車期間全程佩戴口罩</w:t>
            </w:r>
          </w:p>
        </w:tc>
        <w:tc>
          <w:tcPr>
            <w:tcW w:w="1285" w:type="dxa"/>
            <w:vAlign w:val="center"/>
          </w:tcPr>
          <w:p w14:paraId="4565FED1" w14:textId="77777777" w:rsidR="003A6E0F" w:rsidRPr="00C04329" w:rsidRDefault="003A6E0F" w:rsidP="00764E4A">
            <w:pPr>
              <w:jc w:val="center"/>
              <w:rPr>
                <w:rFonts w:ascii="標楷體" w:eastAsia="標楷體" w:hAnsi="標楷體"/>
                <w:szCs w:val="24"/>
              </w:rPr>
            </w:pPr>
            <w:r w:rsidRPr="00C04329">
              <w:rPr>
                <w:rFonts w:ascii="標楷體" w:eastAsia="標楷體" w:hAnsi="標楷體" w:hint="eastAsia"/>
                <w:szCs w:val="24"/>
              </w:rPr>
              <w:t>□</w:t>
            </w:r>
            <w:proofErr w:type="gramStart"/>
            <w:r w:rsidRPr="00C04329">
              <w:rPr>
                <w:rFonts w:ascii="標楷體" w:eastAsia="標楷體" w:hAnsi="標楷體" w:hint="eastAsia"/>
                <w:szCs w:val="24"/>
              </w:rPr>
              <w:t>是□否</w:t>
            </w:r>
            <w:proofErr w:type="gramEnd"/>
          </w:p>
        </w:tc>
      </w:tr>
      <w:tr w:rsidR="00C04329" w:rsidRPr="00C04329" w14:paraId="2AD4E979" w14:textId="77777777" w:rsidTr="00764E4A">
        <w:trPr>
          <w:trHeight w:val="567"/>
          <w:jc w:val="center"/>
        </w:trPr>
        <w:tc>
          <w:tcPr>
            <w:tcW w:w="1271" w:type="dxa"/>
            <w:vMerge/>
            <w:vAlign w:val="center"/>
          </w:tcPr>
          <w:p w14:paraId="2758F4B0" w14:textId="77777777" w:rsidR="003A6E0F" w:rsidRPr="00C04329" w:rsidRDefault="003A6E0F" w:rsidP="00764E4A">
            <w:pPr>
              <w:jc w:val="both"/>
              <w:rPr>
                <w:rFonts w:ascii="標楷體" w:eastAsia="標楷體" w:hAnsi="標楷體"/>
                <w:szCs w:val="24"/>
              </w:rPr>
            </w:pPr>
          </w:p>
        </w:tc>
        <w:tc>
          <w:tcPr>
            <w:tcW w:w="7088" w:type="dxa"/>
            <w:vAlign w:val="center"/>
          </w:tcPr>
          <w:p w14:paraId="1AAFCBB9" w14:textId="77777777" w:rsidR="003A6E0F" w:rsidRPr="00C04329" w:rsidRDefault="003A6E0F" w:rsidP="00764E4A">
            <w:pPr>
              <w:jc w:val="both"/>
              <w:outlineLvl w:val="1"/>
              <w:rPr>
                <w:rFonts w:ascii="標楷體" w:eastAsia="標楷體" w:hAnsi="標楷體" w:cs="Times New Roman"/>
                <w:szCs w:val="24"/>
              </w:rPr>
            </w:pPr>
            <w:r w:rsidRPr="00C04329">
              <w:rPr>
                <w:rFonts w:ascii="標楷體" w:eastAsia="標楷體" w:hAnsi="標楷體" w:cs="Times New Roman" w:hint="eastAsia"/>
                <w:szCs w:val="24"/>
              </w:rPr>
              <w:t>落實</w:t>
            </w:r>
            <w:proofErr w:type="gramStart"/>
            <w:r w:rsidRPr="00C04329">
              <w:rPr>
                <w:rFonts w:ascii="標楷體" w:eastAsia="標楷體" w:hAnsi="標楷體" w:cs="Times New Roman" w:hint="eastAsia"/>
                <w:szCs w:val="24"/>
              </w:rPr>
              <w:t>實聯制</w:t>
            </w:r>
            <w:proofErr w:type="gramEnd"/>
            <w:r w:rsidRPr="00C04329">
              <w:rPr>
                <w:rFonts w:ascii="標楷體" w:eastAsia="標楷體" w:hAnsi="標楷體" w:cs="Times New Roman" w:hint="eastAsia"/>
                <w:szCs w:val="24"/>
              </w:rPr>
              <w:t>登記措施</w:t>
            </w:r>
          </w:p>
        </w:tc>
        <w:tc>
          <w:tcPr>
            <w:tcW w:w="1285" w:type="dxa"/>
            <w:vAlign w:val="center"/>
          </w:tcPr>
          <w:p w14:paraId="65272C21" w14:textId="77777777" w:rsidR="003A6E0F" w:rsidRPr="00C04329" w:rsidRDefault="003A6E0F" w:rsidP="00764E4A">
            <w:pPr>
              <w:jc w:val="center"/>
              <w:rPr>
                <w:rFonts w:ascii="標楷體" w:eastAsia="標楷體" w:hAnsi="標楷體"/>
                <w:szCs w:val="24"/>
              </w:rPr>
            </w:pPr>
            <w:r w:rsidRPr="00C04329">
              <w:rPr>
                <w:rFonts w:ascii="標楷體" w:eastAsia="標楷體" w:hAnsi="標楷體" w:hint="eastAsia"/>
                <w:szCs w:val="24"/>
              </w:rPr>
              <w:t>□</w:t>
            </w:r>
            <w:proofErr w:type="gramStart"/>
            <w:r w:rsidRPr="00C04329">
              <w:rPr>
                <w:rFonts w:ascii="標楷體" w:eastAsia="標楷體" w:hAnsi="標楷體" w:hint="eastAsia"/>
                <w:szCs w:val="24"/>
              </w:rPr>
              <w:t>是□否</w:t>
            </w:r>
            <w:proofErr w:type="gramEnd"/>
          </w:p>
        </w:tc>
      </w:tr>
      <w:tr w:rsidR="00C04329" w:rsidRPr="00C04329" w14:paraId="190B7B75" w14:textId="77777777" w:rsidTr="00764E4A">
        <w:trPr>
          <w:trHeight w:val="567"/>
          <w:jc w:val="center"/>
        </w:trPr>
        <w:tc>
          <w:tcPr>
            <w:tcW w:w="1271" w:type="dxa"/>
            <w:vMerge w:val="restart"/>
            <w:vAlign w:val="center"/>
          </w:tcPr>
          <w:p w14:paraId="450D879F" w14:textId="77777777" w:rsidR="003A6E0F" w:rsidRPr="00C04329" w:rsidRDefault="003A6E0F" w:rsidP="00764E4A">
            <w:pPr>
              <w:jc w:val="both"/>
              <w:rPr>
                <w:rFonts w:ascii="標楷體" w:eastAsia="標楷體" w:hAnsi="標楷體"/>
                <w:szCs w:val="24"/>
              </w:rPr>
            </w:pPr>
            <w:r w:rsidRPr="00C04329">
              <w:rPr>
                <w:rFonts w:ascii="標楷體" w:eastAsia="標楷體" w:hAnsi="標楷體" w:hint="eastAsia"/>
                <w:szCs w:val="24"/>
              </w:rPr>
              <w:t>車輛防疫措施</w:t>
            </w:r>
          </w:p>
        </w:tc>
        <w:tc>
          <w:tcPr>
            <w:tcW w:w="7088" w:type="dxa"/>
            <w:vAlign w:val="center"/>
          </w:tcPr>
          <w:p w14:paraId="3318AF3C" w14:textId="77777777" w:rsidR="003A6E0F" w:rsidRPr="00C04329" w:rsidRDefault="003A6E0F" w:rsidP="00764E4A">
            <w:pPr>
              <w:jc w:val="both"/>
              <w:outlineLvl w:val="1"/>
              <w:rPr>
                <w:rFonts w:ascii="標楷體" w:eastAsia="標楷體" w:hAnsi="標楷體" w:cs="Times New Roman"/>
                <w:szCs w:val="24"/>
              </w:rPr>
            </w:pPr>
            <w:r w:rsidRPr="00C04329">
              <w:rPr>
                <w:rFonts w:ascii="標楷體" w:eastAsia="標楷體" w:hAnsi="標楷體" w:cs="Times New Roman" w:hint="eastAsia"/>
                <w:szCs w:val="24"/>
              </w:rPr>
              <w:t>駕駛座區、空調系統、扶手欄杆、座椅等以1：99稀釋漂白水或消毒水沖洗、噴灑、擦拭</w:t>
            </w:r>
          </w:p>
        </w:tc>
        <w:tc>
          <w:tcPr>
            <w:tcW w:w="1285" w:type="dxa"/>
            <w:vAlign w:val="center"/>
          </w:tcPr>
          <w:p w14:paraId="55076DC8" w14:textId="77777777" w:rsidR="003A6E0F" w:rsidRPr="00C04329" w:rsidRDefault="003A6E0F" w:rsidP="00764E4A">
            <w:pPr>
              <w:jc w:val="center"/>
              <w:rPr>
                <w:rFonts w:ascii="標楷體" w:eastAsia="標楷體" w:hAnsi="標楷體"/>
                <w:szCs w:val="24"/>
              </w:rPr>
            </w:pPr>
            <w:r w:rsidRPr="00C04329">
              <w:rPr>
                <w:rFonts w:ascii="標楷體" w:eastAsia="標楷體" w:hAnsi="標楷體" w:hint="eastAsia"/>
                <w:szCs w:val="24"/>
              </w:rPr>
              <w:t>□</w:t>
            </w:r>
            <w:proofErr w:type="gramStart"/>
            <w:r w:rsidRPr="00C04329">
              <w:rPr>
                <w:rFonts w:ascii="標楷體" w:eastAsia="標楷體" w:hAnsi="標楷體" w:hint="eastAsia"/>
                <w:szCs w:val="24"/>
              </w:rPr>
              <w:t>是□否</w:t>
            </w:r>
            <w:proofErr w:type="gramEnd"/>
          </w:p>
        </w:tc>
      </w:tr>
      <w:tr w:rsidR="00C04329" w:rsidRPr="00C04329" w14:paraId="461A5BFA" w14:textId="77777777" w:rsidTr="00764E4A">
        <w:trPr>
          <w:trHeight w:val="567"/>
          <w:jc w:val="center"/>
        </w:trPr>
        <w:tc>
          <w:tcPr>
            <w:tcW w:w="1271" w:type="dxa"/>
            <w:vMerge/>
            <w:vAlign w:val="center"/>
          </w:tcPr>
          <w:p w14:paraId="688BFD43" w14:textId="77777777" w:rsidR="003A6E0F" w:rsidRPr="00C04329" w:rsidRDefault="003A6E0F" w:rsidP="00764E4A">
            <w:pPr>
              <w:jc w:val="both"/>
              <w:rPr>
                <w:rFonts w:ascii="標楷體" w:eastAsia="標楷體" w:hAnsi="標楷體"/>
                <w:szCs w:val="24"/>
              </w:rPr>
            </w:pPr>
          </w:p>
        </w:tc>
        <w:tc>
          <w:tcPr>
            <w:tcW w:w="7088" w:type="dxa"/>
            <w:vAlign w:val="center"/>
          </w:tcPr>
          <w:p w14:paraId="5D7FD14C" w14:textId="77777777" w:rsidR="003A6E0F" w:rsidRPr="00C04329" w:rsidRDefault="003A6E0F" w:rsidP="00764E4A">
            <w:pPr>
              <w:jc w:val="both"/>
              <w:outlineLvl w:val="1"/>
              <w:rPr>
                <w:rFonts w:ascii="標楷體" w:eastAsia="標楷體" w:hAnsi="標楷體" w:cs="Times New Roman"/>
                <w:szCs w:val="24"/>
              </w:rPr>
            </w:pPr>
            <w:r w:rsidRPr="00C04329">
              <w:rPr>
                <w:rFonts w:ascii="標楷體" w:eastAsia="標楷體" w:hAnsi="標楷體" w:cs="Times New Roman" w:hint="eastAsia"/>
                <w:szCs w:val="24"/>
              </w:rPr>
              <w:t>行車注意開(氣)窗通風，並提供衛生紙及嘔吐袋</w:t>
            </w:r>
          </w:p>
        </w:tc>
        <w:tc>
          <w:tcPr>
            <w:tcW w:w="1285" w:type="dxa"/>
            <w:vAlign w:val="center"/>
          </w:tcPr>
          <w:p w14:paraId="0B8D4846" w14:textId="77777777" w:rsidR="003A6E0F" w:rsidRPr="00C04329" w:rsidRDefault="003A6E0F" w:rsidP="00764E4A">
            <w:pPr>
              <w:jc w:val="center"/>
              <w:rPr>
                <w:rFonts w:ascii="標楷體" w:eastAsia="標楷體" w:hAnsi="標楷體"/>
                <w:szCs w:val="24"/>
              </w:rPr>
            </w:pPr>
            <w:r w:rsidRPr="00C04329">
              <w:rPr>
                <w:rFonts w:ascii="標楷體" w:eastAsia="標楷體" w:hAnsi="標楷體" w:hint="eastAsia"/>
                <w:szCs w:val="24"/>
              </w:rPr>
              <w:t>□</w:t>
            </w:r>
            <w:proofErr w:type="gramStart"/>
            <w:r w:rsidRPr="00C04329">
              <w:rPr>
                <w:rFonts w:ascii="標楷體" w:eastAsia="標楷體" w:hAnsi="標楷體" w:hint="eastAsia"/>
                <w:szCs w:val="24"/>
              </w:rPr>
              <w:t>是□否</w:t>
            </w:r>
            <w:proofErr w:type="gramEnd"/>
          </w:p>
        </w:tc>
      </w:tr>
      <w:tr w:rsidR="00C04329" w:rsidRPr="00C04329" w14:paraId="566479F9" w14:textId="77777777" w:rsidTr="00764E4A">
        <w:trPr>
          <w:trHeight w:val="567"/>
          <w:jc w:val="center"/>
        </w:trPr>
        <w:tc>
          <w:tcPr>
            <w:tcW w:w="1271" w:type="dxa"/>
            <w:vMerge/>
            <w:vAlign w:val="center"/>
          </w:tcPr>
          <w:p w14:paraId="7C4768A6" w14:textId="77777777" w:rsidR="003A6E0F" w:rsidRPr="00C04329" w:rsidRDefault="003A6E0F" w:rsidP="00764E4A">
            <w:pPr>
              <w:jc w:val="both"/>
              <w:rPr>
                <w:rFonts w:ascii="標楷體" w:eastAsia="標楷體" w:hAnsi="標楷體"/>
                <w:szCs w:val="24"/>
              </w:rPr>
            </w:pPr>
          </w:p>
        </w:tc>
        <w:tc>
          <w:tcPr>
            <w:tcW w:w="7088" w:type="dxa"/>
            <w:vAlign w:val="center"/>
          </w:tcPr>
          <w:p w14:paraId="5A86988C" w14:textId="77777777" w:rsidR="003A6E0F" w:rsidRPr="00C04329" w:rsidRDefault="003A6E0F" w:rsidP="00764E4A">
            <w:pPr>
              <w:jc w:val="both"/>
              <w:outlineLvl w:val="1"/>
              <w:rPr>
                <w:rFonts w:ascii="標楷體" w:eastAsia="標楷體" w:hAnsi="標楷體" w:cs="Times New Roman"/>
                <w:szCs w:val="24"/>
              </w:rPr>
            </w:pPr>
            <w:r w:rsidRPr="00C04329">
              <w:rPr>
                <w:rFonts w:ascii="標楷體" w:eastAsia="標楷體" w:hAnsi="標楷體" w:cs="Times New Roman" w:hint="eastAsia"/>
                <w:szCs w:val="24"/>
              </w:rPr>
              <w:t>發車前或行程結束後清潔消毒，營運期間應加強清潔消毒作業，並應填妥消毒紀錄表</w:t>
            </w:r>
          </w:p>
        </w:tc>
        <w:tc>
          <w:tcPr>
            <w:tcW w:w="1285" w:type="dxa"/>
            <w:vAlign w:val="center"/>
          </w:tcPr>
          <w:p w14:paraId="78971097" w14:textId="77777777" w:rsidR="003A6E0F" w:rsidRPr="00C04329" w:rsidRDefault="003A6E0F" w:rsidP="00764E4A">
            <w:pPr>
              <w:jc w:val="center"/>
              <w:rPr>
                <w:rFonts w:ascii="標楷體" w:eastAsia="標楷體" w:hAnsi="標楷體"/>
                <w:szCs w:val="24"/>
              </w:rPr>
            </w:pPr>
            <w:r w:rsidRPr="00C04329">
              <w:rPr>
                <w:rFonts w:ascii="標楷體" w:eastAsia="標楷體" w:hAnsi="標楷體" w:hint="eastAsia"/>
                <w:szCs w:val="24"/>
              </w:rPr>
              <w:t>□</w:t>
            </w:r>
            <w:proofErr w:type="gramStart"/>
            <w:r w:rsidRPr="00C04329">
              <w:rPr>
                <w:rFonts w:ascii="標楷體" w:eastAsia="標楷體" w:hAnsi="標楷體" w:hint="eastAsia"/>
                <w:szCs w:val="24"/>
              </w:rPr>
              <w:t>是□否</w:t>
            </w:r>
            <w:proofErr w:type="gramEnd"/>
          </w:p>
        </w:tc>
      </w:tr>
      <w:tr w:rsidR="00C04329" w:rsidRPr="00C04329" w14:paraId="3E8E6243" w14:textId="77777777" w:rsidTr="00764E4A">
        <w:trPr>
          <w:trHeight w:val="567"/>
          <w:jc w:val="center"/>
        </w:trPr>
        <w:tc>
          <w:tcPr>
            <w:tcW w:w="1271" w:type="dxa"/>
            <w:vMerge/>
            <w:vAlign w:val="center"/>
          </w:tcPr>
          <w:p w14:paraId="67A82EE1" w14:textId="77777777" w:rsidR="003A6E0F" w:rsidRPr="00C04329" w:rsidRDefault="003A6E0F" w:rsidP="00764E4A">
            <w:pPr>
              <w:jc w:val="both"/>
              <w:rPr>
                <w:rFonts w:ascii="標楷體" w:eastAsia="標楷體" w:hAnsi="標楷體"/>
                <w:szCs w:val="24"/>
              </w:rPr>
            </w:pPr>
          </w:p>
        </w:tc>
        <w:tc>
          <w:tcPr>
            <w:tcW w:w="7088" w:type="dxa"/>
            <w:vAlign w:val="center"/>
          </w:tcPr>
          <w:p w14:paraId="3A1B5D62" w14:textId="77777777" w:rsidR="003A6E0F" w:rsidRPr="00C04329" w:rsidRDefault="003A6E0F" w:rsidP="00764E4A">
            <w:pPr>
              <w:jc w:val="both"/>
              <w:outlineLvl w:val="1"/>
              <w:rPr>
                <w:rFonts w:ascii="標楷體" w:eastAsia="標楷體" w:hAnsi="標楷體" w:cs="Times New Roman"/>
                <w:szCs w:val="24"/>
              </w:rPr>
            </w:pPr>
            <w:r w:rsidRPr="00C04329">
              <w:rPr>
                <w:rFonts w:ascii="標楷體" w:eastAsia="標楷體" w:hAnsi="標楷體" w:cs="Times New Roman" w:hint="eastAsia"/>
                <w:szCs w:val="24"/>
              </w:rPr>
              <w:t>車輛上配置口罩及</w:t>
            </w:r>
            <w:proofErr w:type="gramStart"/>
            <w:r w:rsidRPr="00C04329">
              <w:rPr>
                <w:rFonts w:ascii="標楷體" w:eastAsia="標楷體" w:hAnsi="標楷體" w:cs="Times New Roman" w:hint="eastAsia"/>
                <w:szCs w:val="24"/>
              </w:rPr>
              <w:t>酒精或消毒液</w:t>
            </w:r>
            <w:proofErr w:type="gramEnd"/>
          </w:p>
        </w:tc>
        <w:tc>
          <w:tcPr>
            <w:tcW w:w="1285" w:type="dxa"/>
            <w:vAlign w:val="center"/>
          </w:tcPr>
          <w:p w14:paraId="46DA44CE" w14:textId="77777777" w:rsidR="003A6E0F" w:rsidRPr="00C04329" w:rsidRDefault="003A6E0F" w:rsidP="00764E4A">
            <w:pPr>
              <w:jc w:val="center"/>
              <w:rPr>
                <w:rFonts w:ascii="標楷體" w:eastAsia="標楷體" w:hAnsi="標楷體"/>
                <w:szCs w:val="24"/>
              </w:rPr>
            </w:pPr>
            <w:r w:rsidRPr="00C04329">
              <w:rPr>
                <w:rFonts w:ascii="標楷體" w:eastAsia="標楷體" w:hAnsi="標楷體" w:hint="eastAsia"/>
                <w:szCs w:val="24"/>
              </w:rPr>
              <w:t>□</w:t>
            </w:r>
            <w:proofErr w:type="gramStart"/>
            <w:r w:rsidRPr="00C04329">
              <w:rPr>
                <w:rFonts w:ascii="標楷體" w:eastAsia="標楷體" w:hAnsi="標楷體" w:hint="eastAsia"/>
                <w:szCs w:val="24"/>
              </w:rPr>
              <w:t>是□否</w:t>
            </w:r>
            <w:proofErr w:type="gramEnd"/>
          </w:p>
        </w:tc>
      </w:tr>
      <w:tr w:rsidR="00C04329" w:rsidRPr="00C04329" w14:paraId="0B257264" w14:textId="77777777" w:rsidTr="00764E4A">
        <w:trPr>
          <w:trHeight w:val="567"/>
          <w:jc w:val="center"/>
        </w:trPr>
        <w:tc>
          <w:tcPr>
            <w:tcW w:w="1271" w:type="dxa"/>
            <w:vMerge/>
            <w:vAlign w:val="center"/>
          </w:tcPr>
          <w:p w14:paraId="775C6C7E" w14:textId="77777777" w:rsidR="003A6E0F" w:rsidRPr="00C04329" w:rsidRDefault="003A6E0F" w:rsidP="00764E4A">
            <w:pPr>
              <w:jc w:val="both"/>
              <w:rPr>
                <w:rFonts w:ascii="標楷體" w:eastAsia="標楷體" w:hAnsi="標楷體"/>
                <w:szCs w:val="24"/>
              </w:rPr>
            </w:pPr>
          </w:p>
        </w:tc>
        <w:tc>
          <w:tcPr>
            <w:tcW w:w="7088" w:type="dxa"/>
            <w:vAlign w:val="center"/>
          </w:tcPr>
          <w:p w14:paraId="2FBB1AE8" w14:textId="77777777" w:rsidR="003A6E0F" w:rsidRPr="00C04329" w:rsidRDefault="003A6E0F" w:rsidP="00764E4A">
            <w:pPr>
              <w:jc w:val="both"/>
              <w:outlineLvl w:val="1"/>
              <w:rPr>
                <w:rFonts w:ascii="標楷體" w:eastAsia="標楷體" w:hAnsi="標楷體" w:cs="Times New Roman"/>
                <w:szCs w:val="24"/>
              </w:rPr>
            </w:pPr>
            <w:r w:rsidRPr="00C04329">
              <w:rPr>
                <w:rFonts w:ascii="標楷體" w:eastAsia="標楷體" w:hAnsi="標楷體" w:cs="Times New Roman" w:hint="eastAsia"/>
                <w:szCs w:val="24"/>
              </w:rPr>
              <w:t>乘客於上車前完成手部消毒</w:t>
            </w:r>
          </w:p>
        </w:tc>
        <w:tc>
          <w:tcPr>
            <w:tcW w:w="1285" w:type="dxa"/>
            <w:vAlign w:val="center"/>
          </w:tcPr>
          <w:p w14:paraId="3803F6F2" w14:textId="77777777" w:rsidR="003A6E0F" w:rsidRPr="00C04329" w:rsidRDefault="003A6E0F" w:rsidP="00764E4A">
            <w:pPr>
              <w:jc w:val="center"/>
              <w:rPr>
                <w:rFonts w:ascii="標楷體" w:eastAsia="標楷體" w:hAnsi="標楷體"/>
                <w:szCs w:val="24"/>
              </w:rPr>
            </w:pPr>
            <w:r w:rsidRPr="00C04329">
              <w:rPr>
                <w:rFonts w:ascii="標楷體" w:eastAsia="標楷體" w:hAnsi="標楷體" w:hint="eastAsia"/>
                <w:szCs w:val="24"/>
              </w:rPr>
              <w:t>□</w:t>
            </w:r>
            <w:proofErr w:type="gramStart"/>
            <w:r w:rsidRPr="00C04329">
              <w:rPr>
                <w:rFonts w:ascii="標楷體" w:eastAsia="標楷體" w:hAnsi="標楷體" w:hint="eastAsia"/>
                <w:szCs w:val="24"/>
              </w:rPr>
              <w:t>是□否</w:t>
            </w:r>
            <w:proofErr w:type="gramEnd"/>
          </w:p>
        </w:tc>
      </w:tr>
      <w:tr w:rsidR="00C04329" w:rsidRPr="00C04329" w14:paraId="02CFD525" w14:textId="77777777" w:rsidTr="00764E4A">
        <w:trPr>
          <w:trHeight w:val="567"/>
          <w:jc w:val="center"/>
        </w:trPr>
        <w:tc>
          <w:tcPr>
            <w:tcW w:w="1271" w:type="dxa"/>
            <w:vMerge/>
            <w:vAlign w:val="center"/>
          </w:tcPr>
          <w:p w14:paraId="36A21CF4" w14:textId="77777777" w:rsidR="003A6E0F" w:rsidRPr="00C04329" w:rsidRDefault="003A6E0F" w:rsidP="00764E4A">
            <w:pPr>
              <w:jc w:val="both"/>
              <w:rPr>
                <w:rFonts w:ascii="標楷體" w:eastAsia="標楷體" w:hAnsi="標楷體"/>
                <w:szCs w:val="24"/>
              </w:rPr>
            </w:pPr>
          </w:p>
        </w:tc>
        <w:tc>
          <w:tcPr>
            <w:tcW w:w="7088" w:type="dxa"/>
            <w:vAlign w:val="center"/>
          </w:tcPr>
          <w:p w14:paraId="043D8014" w14:textId="77777777" w:rsidR="003A6E0F" w:rsidRPr="00C04329" w:rsidRDefault="003A6E0F" w:rsidP="00764E4A">
            <w:pPr>
              <w:jc w:val="both"/>
              <w:outlineLvl w:val="1"/>
              <w:rPr>
                <w:rFonts w:ascii="標楷體" w:eastAsia="標楷體" w:hAnsi="標楷體" w:cs="Times New Roman"/>
                <w:szCs w:val="24"/>
              </w:rPr>
            </w:pPr>
            <w:r w:rsidRPr="00C04329">
              <w:rPr>
                <w:rFonts w:ascii="標楷體" w:eastAsia="標楷體" w:hAnsi="標楷體" w:cs="Times New Roman" w:hint="eastAsia"/>
                <w:szCs w:val="24"/>
              </w:rPr>
              <w:t>乘車人數限制</w:t>
            </w:r>
          </w:p>
        </w:tc>
        <w:tc>
          <w:tcPr>
            <w:tcW w:w="1285" w:type="dxa"/>
            <w:vAlign w:val="center"/>
          </w:tcPr>
          <w:p w14:paraId="46674506" w14:textId="77777777" w:rsidR="003A6E0F" w:rsidRPr="00C04329" w:rsidRDefault="003A6E0F" w:rsidP="00764E4A">
            <w:pPr>
              <w:jc w:val="center"/>
              <w:rPr>
                <w:rFonts w:ascii="標楷體" w:eastAsia="標楷體" w:hAnsi="標楷體"/>
                <w:szCs w:val="24"/>
              </w:rPr>
            </w:pPr>
            <w:r w:rsidRPr="00C04329">
              <w:rPr>
                <w:rFonts w:ascii="標楷體" w:eastAsia="標楷體" w:hAnsi="標楷體" w:hint="eastAsia"/>
                <w:szCs w:val="24"/>
              </w:rPr>
              <w:t>□</w:t>
            </w:r>
            <w:proofErr w:type="gramStart"/>
            <w:r w:rsidRPr="00C04329">
              <w:rPr>
                <w:rFonts w:ascii="標楷體" w:eastAsia="標楷體" w:hAnsi="標楷體" w:hint="eastAsia"/>
                <w:szCs w:val="24"/>
              </w:rPr>
              <w:t>是□否</w:t>
            </w:r>
            <w:proofErr w:type="gramEnd"/>
          </w:p>
        </w:tc>
      </w:tr>
      <w:tr w:rsidR="00C04329" w:rsidRPr="00C04329" w14:paraId="143A943F" w14:textId="77777777" w:rsidTr="00764E4A">
        <w:trPr>
          <w:trHeight w:val="567"/>
          <w:jc w:val="center"/>
        </w:trPr>
        <w:tc>
          <w:tcPr>
            <w:tcW w:w="1271" w:type="dxa"/>
            <w:vMerge/>
            <w:vAlign w:val="center"/>
          </w:tcPr>
          <w:p w14:paraId="7A30975F" w14:textId="77777777" w:rsidR="003A6E0F" w:rsidRPr="00C04329" w:rsidRDefault="003A6E0F" w:rsidP="00764E4A">
            <w:pPr>
              <w:jc w:val="both"/>
              <w:rPr>
                <w:rFonts w:ascii="標楷體" w:eastAsia="標楷體" w:hAnsi="標楷體"/>
                <w:szCs w:val="24"/>
              </w:rPr>
            </w:pPr>
          </w:p>
        </w:tc>
        <w:tc>
          <w:tcPr>
            <w:tcW w:w="7088" w:type="dxa"/>
            <w:vAlign w:val="center"/>
          </w:tcPr>
          <w:p w14:paraId="352C1ACA" w14:textId="77777777" w:rsidR="003A6E0F" w:rsidRPr="00C04329" w:rsidRDefault="003A6E0F" w:rsidP="00764E4A">
            <w:pPr>
              <w:jc w:val="both"/>
              <w:outlineLvl w:val="1"/>
              <w:rPr>
                <w:rFonts w:ascii="標楷體" w:eastAsia="標楷體" w:hAnsi="標楷體" w:cs="Times New Roman"/>
                <w:szCs w:val="24"/>
              </w:rPr>
            </w:pPr>
            <w:r w:rsidRPr="00C04329">
              <w:rPr>
                <w:rFonts w:ascii="標楷體" w:eastAsia="標楷體" w:hAnsi="標楷體" w:cs="Times New Roman" w:hint="eastAsia"/>
                <w:szCs w:val="24"/>
              </w:rPr>
              <w:t>麥克風設備使用後應清潔消毒</w:t>
            </w:r>
          </w:p>
        </w:tc>
        <w:tc>
          <w:tcPr>
            <w:tcW w:w="1285" w:type="dxa"/>
            <w:vAlign w:val="center"/>
          </w:tcPr>
          <w:p w14:paraId="780C8AED" w14:textId="77777777" w:rsidR="003A6E0F" w:rsidRPr="00C04329" w:rsidRDefault="003A6E0F" w:rsidP="00764E4A">
            <w:pPr>
              <w:jc w:val="center"/>
              <w:rPr>
                <w:rFonts w:ascii="標楷體" w:eastAsia="標楷體" w:hAnsi="標楷體"/>
                <w:szCs w:val="24"/>
              </w:rPr>
            </w:pPr>
            <w:r w:rsidRPr="00C04329">
              <w:rPr>
                <w:rFonts w:ascii="標楷體" w:eastAsia="標楷體" w:hAnsi="標楷體" w:hint="eastAsia"/>
                <w:szCs w:val="24"/>
              </w:rPr>
              <w:t>□</w:t>
            </w:r>
            <w:proofErr w:type="gramStart"/>
            <w:r w:rsidRPr="00C04329">
              <w:rPr>
                <w:rFonts w:ascii="標楷體" w:eastAsia="標楷體" w:hAnsi="標楷體" w:hint="eastAsia"/>
                <w:szCs w:val="24"/>
              </w:rPr>
              <w:t>是□否</w:t>
            </w:r>
            <w:proofErr w:type="gramEnd"/>
          </w:p>
        </w:tc>
      </w:tr>
      <w:tr w:rsidR="00C04329" w:rsidRPr="00C04329" w14:paraId="2E6CEF0A" w14:textId="77777777" w:rsidTr="00764E4A">
        <w:trPr>
          <w:trHeight w:val="567"/>
          <w:jc w:val="center"/>
        </w:trPr>
        <w:tc>
          <w:tcPr>
            <w:tcW w:w="1271" w:type="dxa"/>
            <w:vMerge w:val="restart"/>
            <w:vAlign w:val="center"/>
          </w:tcPr>
          <w:p w14:paraId="2655E8F7" w14:textId="77777777" w:rsidR="003A6E0F" w:rsidRPr="00C04329" w:rsidRDefault="003A6E0F" w:rsidP="00764E4A">
            <w:pPr>
              <w:jc w:val="both"/>
              <w:rPr>
                <w:rFonts w:ascii="標楷體" w:eastAsia="標楷體" w:hAnsi="標楷體"/>
                <w:szCs w:val="24"/>
              </w:rPr>
            </w:pPr>
            <w:r w:rsidRPr="00C04329">
              <w:rPr>
                <w:rFonts w:ascii="標楷體" w:eastAsia="標楷體" w:hAnsi="標楷體" w:hint="eastAsia"/>
                <w:szCs w:val="24"/>
              </w:rPr>
              <w:t>駕駛員及隨車服務人員防疫措施</w:t>
            </w:r>
          </w:p>
        </w:tc>
        <w:tc>
          <w:tcPr>
            <w:tcW w:w="7088" w:type="dxa"/>
            <w:vAlign w:val="center"/>
          </w:tcPr>
          <w:p w14:paraId="48D7086C" w14:textId="77777777" w:rsidR="003A6E0F" w:rsidRPr="00C04329" w:rsidRDefault="003A6E0F" w:rsidP="00764E4A">
            <w:pPr>
              <w:jc w:val="both"/>
              <w:rPr>
                <w:rFonts w:ascii="標楷體" w:eastAsia="標楷體" w:hAnsi="標楷體" w:cs="Times New Roman"/>
                <w:szCs w:val="24"/>
              </w:rPr>
            </w:pPr>
            <w:r w:rsidRPr="00C04329">
              <w:rPr>
                <w:rFonts w:ascii="標楷體" w:eastAsia="標楷體" w:hAnsi="標楷體" w:cs="Times New Roman" w:hint="eastAsia"/>
                <w:szCs w:val="24"/>
              </w:rPr>
              <w:t>每日值勤前應配戴口罩、量測體溫，並於每日執勤前填寫體溫紀錄表</w:t>
            </w:r>
          </w:p>
        </w:tc>
        <w:tc>
          <w:tcPr>
            <w:tcW w:w="1285" w:type="dxa"/>
            <w:vAlign w:val="center"/>
          </w:tcPr>
          <w:p w14:paraId="7C6AF604" w14:textId="77777777" w:rsidR="003A6E0F" w:rsidRPr="00C04329" w:rsidRDefault="003A6E0F" w:rsidP="00764E4A">
            <w:pPr>
              <w:jc w:val="center"/>
              <w:rPr>
                <w:rFonts w:ascii="標楷體" w:eastAsia="標楷體" w:hAnsi="標楷體"/>
                <w:szCs w:val="24"/>
              </w:rPr>
            </w:pPr>
            <w:r w:rsidRPr="00C04329">
              <w:rPr>
                <w:rFonts w:ascii="標楷體" w:eastAsia="標楷體" w:hAnsi="標楷體" w:hint="eastAsia"/>
                <w:szCs w:val="24"/>
              </w:rPr>
              <w:t>□</w:t>
            </w:r>
            <w:proofErr w:type="gramStart"/>
            <w:r w:rsidRPr="00C04329">
              <w:rPr>
                <w:rFonts w:ascii="標楷體" w:eastAsia="標楷體" w:hAnsi="標楷體" w:hint="eastAsia"/>
                <w:szCs w:val="24"/>
              </w:rPr>
              <w:t>是□否</w:t>
            </w:r>
            <w:proofErr w:type="gramEnd"/>
          </w:p>
        </w:tc>
      </w:tr>
      <w:tr w:rsidR="00C04329" w:rsidRPr="00C04329" w14:paraId="6DAE576B" w14:textId="77777777" w:rsidTr="00764E4A">
        <w:trPr>
          <w:trHeight w:val="567"/>
          <w:jc w:val="center"/>
        </w:trPr>
        <w:tc>
          <w:tcPr>
            <w:tcW w:w="1271" w:type="dxa"/>
            <w:vMerge/>
            <w:vAlign w:val="center"/>
          </w:tcPr>
          <w:p w14:paraId="241B2894" w14:textId="77777777" w:rsidR="003A6E0F" w:rsidRPr="00C04329" w:rsidRDefault="003A6E0F" w:rsidP="00764E4A">
            <w:pPr>
              <w:jc w:val="both"/>
              <w:rPr>
                <w:rFonts w:ascii="標楷體" w:eastAsia="標楷體" w:hAnsi="標楷體"/>
                <w:szCs w:val="24"/>
              </w:rPr>
            </w:pPr>
          </w:p>
        </w:tc>
        <w:tc>
          <w:tcPr>
            <w:tcW w:w="7088" w:type="dxa"/>
            <w:vAlign w:val="center"/>
          </w:tcPr>
          <w:p w14:paraId="40F0765B" w14:textId="77777777" w:rsidR="003A6E0F" w:rsidRPr="00C04329" w:rsidRDefault="003A6E0F" w:rsidP="00764E4A">
            <w:pPr>
              <w:jc w:val="both"/>
              <w:rPr>
                <w:rFonts w:ascii="標楷體" w:eastAsia="標楷體" w:hAnsi="標楷體" w:cs="Times New Roman"/>
                <w:szCs w:val="24"/>
              </w:rPr>
            </w:pPr>
            <w:r w:rsidRPr="00C04329">
              <w:rPr>
                <w:rFonts w:ascii="標楷體" w:eastAsia="標楷體" w:hAnsi="標楷體" w:cs="Times New Roman" w:hint="eastAsia"/>
                <w:szCs w:val="24"/>
              </w:rPr>
              <w:t>出現呼吸道症狀、發燒或其他疑似症狀應安排請假或限制其工作</w:t>
            </w:r>
          </w:p>
        </w:tc>
        <w:tc>
          <w:tcPr>
            <w:tcW w:w="1285" w:type="dxa"/>
            <w:vAlign w:val="center"/>
          </w:tcPr>
          <w:p w14:paraId="63F94A90" w14:textId="77777777" w:rsidR="003A6E0F" w:rsidRPr="00C04329" w:rsidRDefault="003A6E0F" w:rsidP="00764E4A">
            <w:pPr>
              <w:jc w:val="center"/>
              <w:rPr>
                <w:rFonts w:ascii="標楷體" w:eastAsia="標楷體" w:hAnsi="標楷體"/>
                <w:szCs w:val="24"/>
              </w:rPr>
            </w:pPr>
            <w:r w:rsidRPr="00C04329">
              <w:rPr>
                <w:rFonts w:ascii="標楷體" w:eastAsia="標楷體" w:hAnsi="標楷體" w:hint="eastAsia"/>
                <w:szCs w:val="24"/>
              </w:rPr>
              <w:t>□</w:t>
            </w:r>
            <w:proofErr w:type="gramStart"/>
            <w:r w:rsidRPr="00C04329">
              <w:rPr>
                <w:rFonts w:ascii="標楷體" w:eastAsia="標楷體" w:hAnsi="標楷體" w:hint="eastAsia"/>
                <w:szCs w:val="24"/>
              </w:rPr>
              <w:t>是□否</w:t>
            </w:r>
            <w:proofErr w:type="gramEnd"/>
          </w:p>
        </w:tc>
      </w:tr>
      <w:tr w:rsidR="00C04329" w:rsidRPr="00C04329" w14:paraId="7F7B745E" w14:textId="77777777" w:rsidTr="00764E4A">
        <w:trPr>
          <w:trHeight w:val="567"/>
          <w:jc w:val="center"/>
        </w:trPr>
        <w:tc>
          <w:tcPr>
            <w:tcW w:w="1271" w:type="dxa"/>
            <w:vMerge w:val="restart"/>
            <w:vAlign w:val="center"/>
          </w:tcPr>
          <w:p w14:paraId="545C8D4B" w14:textId="77777777" w:rsidR="003A6E0F" w:rsidRPr="00C04329" w:rsidRDefault="003A6E0F" w:rsidP="00764E4A">
            <w:pPr>
              <w:jc w:val="both"/>
              <w:rPr>
                <w:rFonts w:ascii="標楷體" w:eastAsia="標楷體" w:hAnsi="標楷體"/>
                <w:szCs w:val="24"/>
              </w:rPr>
            </w:pPr>
            <w:r w:rsidRPr="00C04329">
              <w:rPr>
                <w:rFonts w:ascii="標楷體" w:eastAsia="標楷體" w:hAnsi="標楷體" w:hint="eastAsia"/>
                <w:szCs w:val="24"/>
              </w:rPr>
              <w:t>宣導措施</w:t>
            </w:r>
          </w:p>
        </w:tc>
        <w:tc>
          <w:tcPr>
            <w:tcW w:w="7088" w:type="dxa"/>
            <w:vAlign w:val="center"/>
          </w:tcPr>
          <w:p w14:paraId="7DA565F6" w14:textId="77777777" w:rsidR="003A6E0F" w:rsidRPr="00C04329" w:rsidRDefault="003A6E0F" w:rsidP="00764E4A">
            <w:pPr>
              <w:jc w:val="both"/>
              <w:rPr>
                <w:rFonts w:ascii="標楷體" w:eastAsia="標楷體" w:hAnsi="標楷體" w:cs="Times New Roman"/>
                <w:szCs w:val="24"/>
              </w:rPr>
            </w:pPr>
            <w:r w:rsidRPr="00C04329">
              <w:rPr>
                <w:rFonts w:ascii="標楷體" w:eastAsia="標楷體" w:hAnsi="標楷體" w:cs="Times New Roman" w:hint="eastAsia"/>
                <w:szCs w:val="24"/>
              </w:rPr>
              <w:t>發車前應向車上乘客說明，如出現發燒或有急性呼吸道症狀者，應主動通報1922</w:t>
            </w:r>
          </w:p>
        </w:tc>
        <w:tc>
          <w:tcPr>
            <w:tcW w:w="1285" w:type="dxa"/>
            <w:vAlign w:val="center"/>
          </w:tcPr>
          <w:p w14:paraId="4D4587E7" w14:textId="77777777" w:rsidR="003A6E0F" w:rsidRPr="00C04329" w:rsidRDefault="003A6E0F" w:rsidP="00764E4A">
            <w:pPr>
              <w:jc w:val="center"/>
              <w:rPr>
                <w:rFonts w:ascii="標楷體" w:eastAsia="標楷體" w:hAnsi="標楷體"/>
                <w:szCs w:val="24"/>
              </w:rPr>
            </w:pPr>
            <w:r w:rsidRPr="00C04329">
              <w:rPr>
                <w:rFonts w:ascii="標楷體" w:eastAsia="標楷體" w:hAnsi="標楷體" w:hint="eastAsia"/>
                <w:szCs w:val="24"/>
              </w:rPr>
              <w:t>□</w:t>
            </w:r>
            <w:proofErr w:type="gramStart"/>
            <w:r w:rsidRPr="00C04329">
              <w:rPr>
                <w:rFonts w:ascii="標楷體" w:eastAsia="標楷體" w:hAnsi="標楷體" w:hint="eastAsia"/>
                <w:szCs w:val="24"/>
              </w:rPr>
              <w:t>是□否</w:t>
            </w:r>
            <w:proofErr w:type="gramEnd"/>
          </w:p>
        </w:tc>
      </w:tr>
      <w:tr w:rsidR="00C04329" w:rsidRPr="00C04329" w14:paraId="32F16A04" w14:textId="77777777" w:rsidTr="00764E4A">
        <w:trPr>
          <w:trHeight w:val="567"/>
          <w:jc w:val="center"/>
        </w:trPr>
        <w:tc>
          <w:tcPr>
            <w:tcW w:w="1271" w:type="dxa"/>
            <w:vMerge/>
            <w:vAlign w:val="center"/>
          </w:tcPr>
          <w:p w14:paraId="3E2C36FB" w14:textId="77777777" w:rsidR="003A6E0F" w:rsidRPr="00C04329" w:rsidRDefault="003A6E0F" w:rsidP="00764E4A">
            <w:pPr>
              <w:jc w:val="both"/>
              <w:rPr>
                <w:rFonts w:ascii="標楷體" w:eastAsia="標楷體" w:hAnsi="標楷體"/>
                <w:szCs w:val="24"/>
              </w:rPr>
            </w:pPr>
          </w:p>
        </w:tc>
        <w:tc>
          <w:tcPr>
            <w:tcW w:w="7088" w:type="dxa"/>
            <w:vAlign w:val="center"/>
          </w:tcPr>
          <w:p w14:paraId="41460656" w14:textId="77777777" w:rsidR="003A6E0F" w:rsidRPr="00C04329" w:rsidRDefault="003A6E0F" w:rsidP="00764E4A">
            <w:pPr>
              <w:jc w:val="both"/>
              <w:rPr>
                <w:rFonts w:ascii="標楷體" w:eastAsia="標楷體" w:hAnsi="標楷體" w:cs="Times New Roman"/>
                <w:szCs w:val="24"/>
              </w:rPr>
            </w:pPr>
            <w:r w:rsidRPr="00C04329">
              <w:rPr>
                <w:rFonts w:ascii="標楷體" w:eastAsia="標楷體" w:hAnsi="標楷體" w:cs="Times New Roman" w:hint="eastAsia"/>
                <w:szCs w:val="24"/>
              </w:rPr>
              <w:t>車輛內以跑馬燈、廣播或張貼海報方式，宣導乘客配戴口罩乘車</w:t>
            </w:r>
          </w:p>
        </w:tc>
        <w:tc>
          <w:tcPr>
            <w:tcW w:w="1285" w:type="dxa"/>
            <w:vAlign w:val="center"/>
          </w:tcPr>
          <w:p w14:paraId="366DF233" w14:textId="77777777" w:rsidR="003A6E0F" w:rsidRPr="00C04329" w:rsidRDefault="003A6E0F" w:rsidP="00764E4A">
            <w:pPr>
              <w:jc w:val="center"/>
              <w:rPr>
                <w:rFonts w:ascii="標楷體" w:eastAsia="標楷體" w:hAnsi="標楷體"/>
                <w:szCs w:val="24"/>
              </w:rPr>
            </w:pPr>
            <w:r w:rsidRPr="00C04329">
              <w:rPr>
                <w:rFonts w:ascii="標楷體" w:eastAsia="標楷體" w:hAnsi="標楷體" w:hint="eastAsia"/>
                <w:szCs w:val="24"/>
              </w:rPr>
              <w:t>□</w:t>
            </w:r>
            <w:proofErr w:type="gramStart"/>
            <w:r w:rsidRPr="00C04329">
              <w:rPr>
                <w:rFonts w:ascii="標楷體" w:eastAsia="標楷體" w:hAnsi="標楷體" w:hint="eastAsia"/>
                <w:szCs w:val="24"/>
              </w:rPr>
              <w:t>是□否</w:t>
            </w:r>
            <w:proofErr w:type="gramEnd"/>
          </w:p>
        </w:tc>
      </w:tr>
      <w:tr w:rsidR="00C04329" w:rsidRPr="00C04329" w14:paraId="74FDB76D" w14:textId="77777777" w:rsidTr="00764E4A">
        <w:trPr>
          <w:trHeight w:val="567"/>
          <w:jc w:val="center"/>
        </w:trPr>
        <w:tc>
          <w:tcPr>
            <w:tcW w:w="1271" w:type="dxa"/>
            <w:vMerge w:val="restart"/>
            <w:vAlign w:val="center"/>
          </w:tcPr>
          <w:p w14:paraId="727CECF9" w14:textId="77777777" w:rsidR="003A6E0F" w:rsidRPr="00C04329" w:rsidRDefault="003A6E0F" w:rsidP="00764E4A">
            <w:pPr>
              <w:jc w:val="both"/>
              <w:rPr>
                <w:rFonts w:ascii="標楷體" w:eastAsia="標楷體" w:hAnsi="標楷體"/>
                <w:szCs w:val="24"/>
              </w:rPr>
            </w:pPr>
            <w:r w:rsidRPr="00C04329">
              <w:rPr>
                <w:rFonts w:ascii="標楷體" w:eastAsia="標楷體" w:hAnsi="標楷體" w:cs="Times New Roman" w:hint="eastAsia"/>
                <w:szCs w:val="24"/>
              </w:rPr>
              <w:t>出現確診者應變措施</w:t>
            </w:r>
          </w:p>
        </w:tc>
        <w:tc>
          <w:tcPr>
            <w:tcW w:w="7088" w:type="dxa"/>
            <w:vAlign w:val="center"/>
          </w:tcPr>
          <w:p w14:paraId="3D9BFE46" w14:textId="77777777" w:rsidR="003A6E0F" w:rsidRPr="00C04329" w:rsidRDefault="003A6E0F" w:rsidP="00764E4A">
            <w:pPr>
              <w:jc w:val="both"/>
              <w:rPr>
                <w:rFonts w:ascii="標楷體" w:eastAsia="標楷體" w:hAnsi="標楷體" w:cs="Times New Roman"/>
                <w:szCs w:val="24"/>
              </w:rPr>
            </w:pPr>
            <w:r w:rsidRPr="00C04329">
              <w:rPr>
                <w:rFonts w:ascii="標楷體" w:eastAsia="標楷體" w:hAnsi="標楷體" w:cs="Times New Roman" w:hint="eastAsia"/>
                <w:szCs w:val="24"/>
              </w:rPr>
              <w:t>將</w:t>
            </w:r>
            <w:proofErr w:type="gramStart"/>
            <w:r w:rsidRPr="00C04329">
              <w:rPr>
                <w:rFonts w:ascii="標楷體" w:eastAsia="標楷體" w:hAnsi="標楷體" w:cs="Times New Roman" w:hint="eastAsia"/>
                <w:szCs w:val="24"/>
              </w:rPr>
              <w:t>該趟次</w:t>
            </w:r>
            <w:proofErr w:type="gramEnd"/>
            <w:r w:rsidRPr="00C04329">
              <w:rPr>
                <w:rFonts w:ascii="標楷體" w:eastAsia="標楷體" w:hAnsi="標楷體" w:cs="Times New Roman" w:hint="eastAsia"/>
                <w:szCs w:val="24"/>
              </w:rPr>
              <w:t>乘車人員造冊，並向該類人員宣導配合</w:t>
            </w:r>
            <w:proofErr w:type="gramStart"/>
            <w:r w:rsidRPr="00C04329">
              <w:rPr>
                <w:rFonts w:ascii="標楷體" w:eastAsia="標楷體" w:hAnsi="標楷體" w:cs="Times New Roman" w:hint="eastAsia"/>
                <w:szCs w:val="24"/>
              </w:rPr>
              <w:t>疫</w:t>
            </w:r>
            <w:proofErr w:type="gramEnd"/>
            <w:r w:rsidRPr="00C04329">
              <w:rPr>
                <w:rFonts w:ascii="標楷體" w:eastAsia="標楷體" w:hAnsi="標楷體" w:cs="Times New Roman" w:hint="eastAsia"/>
                <w:szCs w:val="24"/>
              </w:rPr>
              <w:t>情調查</w:t>
            </w:r>
          </w:p>
        </w:tc>
        <w:tc>
          <w:tcPr>
            <w:tcW w:w="1285" w:type="dxa"/>
            <w:vAlign w:val="center"/>
          </w:tcPr>
          <w:p w14:paraId="247699F9" w14:textId="77777777" w:rsidR="003A6E0F" w:rsidRPr="00C04329" w:rsidRDefault="003A6E0F" w:rsidP="00764E4A">
            <w:pPr>
              <w:jc w:val="center"/>
              <w:rPr>
                <w:rFonts w:ascii="標楷體" w:eastAsia="標楷體" w:hAnsi="標楷體"/>
                <w:szCs w:val="24"/>
              </w:rPr>
            </w:pPr>
            <w:r w:rsidRPr="00C04329">
              <w:rPr>
                <w:rFonts w:ascii="標楷體" w:eastAsia="標楷體" w:hAnsi="標楷體" w:hint="eastAsia"/>
                <w:szCs w:val="24"/>
              </w:rPr>
              <w:t>□</w:t>
            </w:r>
            <w:proofErr w:type="gramStart"/>
            <w:r w:rsidRPr="00C04329">
              <w:rPr>
                <w:rFonts w:ascii="標楷體" w:eastAsia="標楷體" w:hAnsi="標楷體" w:hint="eastAsia"/>
                <w:szCs w:val="24"/>
              </w:rPr>
              <w:t>是□否</w:t>
            </w:r>
            <w:proofErr w:type="gramEnd"/>
          </w:p>
        </w:tc>
      </w:tr>
      <w:tr w:rsidR="00C04329" w:rsidRPr="00C04329" w14:paraId="214323E5" w14:textId="77777777" w:rsidTr="00764E4A">
        <w:trPr>
          <w:trHeight w:val="567"/>
          <w:jc w:val="center"/>
        </w:trPr>
        <w:tc>
          <w:tcPr>
            <w:tcW w:w="1271" w:type="dxa"/>
            <w:vMerge/>
            <w:vAlign w:val="center"/>
          </w:tcPr>
          <w:p w14:paraId="4472C5DC" w14:textId="77777777" w:rsidR="003A6E0F" w:rsidRPr="00C04329" w:rsidRDefault="003A6E0F" w:rsidP="00764E4A">
            <w:pPr>
              <w:rPr>
                <w:rFonts w:ascii="標楷體" w:eastAsia="標楷體" w:hAnsi="標楷體"/>
                <w:szCs w:val="24"/>
              </w:rPr>
            </w:pPr>
          </w:p>
        </w:tc>
        <w:tc>
          <w:tcPr>
            <w:tcW w:w="7088" w:type="dxa"/>
            <w:vAlign w:val="center"/>
          </w:tcPr>
          <w:p w14:paraId="021D6D1B" w14:textId="77777777" w:rsidR="003A6E0F" w:rsidRPr="00C04329" w:rsidRDefault="003A6E0F" w:rsidP="00764E4A">
            <w:pPr>
              <w:jc w:val="both"/>
              <w:rPr>
                <w:rFonts w:ascii="標楷體" w:eastAsia="標楷體" w:hAnsi="標楷體" w:cs="Times New Roman"/>
                <w:szCs w:val="24"/>
              </w:rPr>
            </w:pPr>
            <w:r w:rsidRPr="00C04329">
              <w:rPr>
                <w:rFonts w:ascii="標楷體" w:eastAsia="標楷體" w:hAnsi="標楷體" w:cs="Times New Roman" w:hint="eastAsia"/>
                <w:szCs w:val="24"/>
              </w:rPr>
              <w:t>車輛進行清潔消毒，並且經衛生主管機關同意後方可重新營運</w:t>
            </w:r>
          </w:p>
        </w:tc>
        <w:tc>
          <w:tcPr>
            <w:tcW w:w="1285" w:type="dxa"/>
            <w:vAlign w:val="center"/>
          </w:tcPr>
          <w:p w14:paraId="3DEF52AA" w14:textId="77777777" w:rsidR="003A6E0F" w:rsidRPr="00C04329" w:rsidRDefault="003A6E0F" w:rsidP="00764E4A">
            <w:pPr>
              <w:jc w:val="center"/>
              <w:rPr>
                <w:rFonts w:ascii="標楷體" w:eastAsia="標楷體" w:hAnsi="標楷體"/>
                <w:szCs w:val="24"/>
              </w:rPr>
            </w:pPr>
            <w:r w:rsidRPr="00C04329">
              <w:rPr>
                <w:rFonts w:ascii="標楷體" w:eastAsia="標楷體" w:hAnsi="標楷體" w:hint="eastAsia"/>
                <w:szCs w:val="24"/>
              </w:rPr>
              <w:t>□</w:t>
            </w:r>
            <w:proofErr w:type="gramStart"/>
            <w:r w:rsidRPr="00C04329">
              <w:rPr>
                <w:rFonts w:ascii="標楷體" w:eastAsia="標楷體" w:hAnsi="標楷體" w:hint="eastAsia"/>
                <w:szCs w:val="24"/>
              </w:rPr>
              <w:t>是□否</w:t>
            </w:r>
            <w:proofErr w:type="gramEnd"/>
          </w:p>
        </w:tc>
      </w:tr>
      <w:tr w:rsidR="00C04329" w:rsidRPr="00C04329" w14:paraId="41F2E0DA" w14:textId="77777777" w:rsidTr="00764E4A">
        <w:trPr>
          <w:trHeight w:val="567"/>
          <w:jc w:val="center"/>
        </w:trPr>
        <w:tc>
          <w:tcPr>
            <w:tcW w:w="1271" w:type="dxa"/>
            <w:vMerge/>
            <w:vAlign w:val="center"/>
          </w:tcPr>
          <w:p w14:paraId="27C4D465" w14:textId="77777777" w:rsidR="003A6E0F" w:rsidRPr="00C04329" w:rsidRDefault="003A6E0F" w:rsidP="00764E4A">
            <w:pPr>
              <w:rPr>
                <w:rFonts w:ascii="標楷體" w:eastAsia="標楷體" w:hAnsi="標楷體"/>
                <w:szCs w:val="24"/>
              </w:rPr>
            </w:pPr>
          </w:p>
        </w:tc>
        <w:tc>
          <w:tcPr>
            <w:tcW w:w="7088" w:type="dxa"/>
            <w:vAlign w:val="center"/>
          </w:tcPr>
          <w:p w14:paraId="4514F61E" w14:textId="77777777" w:rsidR="003A6E0F" w:rsidRPr="00C04329" w:rsidRDefault="003A6E0F" w:rsidP="00764E4A">
            <w:pPr>
              <w:jc w:val="both"/>
              <w:rPr>
                <w:rFonts w:ascii="標楷體" w:eastAsia="標楷體" w:hAnsi="標楷體" w:cs="Times New Roman"/>
                <w:szCs w:val="24"/>
              </w:rPr>
            </w:pPr>
            <w:r w:rsidRPr="00C04329">
              <w:rPr>
                <w:rFonts w:ascii="標楷體" w:eastAsia="標楷體" w:hAnsi="標楷體" w:cs="Times New Roman" w:hint="eastAsia"/>
                <w:szCs w:val="24"/>
              </w:rPr>
              <w:t>加強非密切接觸者之造冊列管人員相關健康監測</w:t>
            </w:r>
          </w:p>
        </w:tc>
        <w:tc>
          <w:tcPr>
            <w:tcW w:w="1285" w:type="dxa"/>
            <w:vAlign w:val="center"/>
          </w:tcPr>
          <w:p w14:paraId="5032A50E" w14:textId="77777777" w:rsidR="003A6E0F" w:rsidRPr="00C04329" w:rsidRDefault="003A6E0F" w:rsidP="00764E4A">
            <w:pPr>
              <w:jc w:val="center"/>
              <w:rPr>
                <w:rFonts w:ascii="標楷體" w:eastAsia="標楷體" w:hAnsi="標楷體"/>
                <w:szCs w:val="24"/>
              </w:rPr>
            </w:pPr>
            <w:r w:rsidRPr="00C04329">
              <w:rPr>
                <w:rFonts w:ascii="標楷體" w:eastAsia="標楷體" w:hAnsi="標楷體" w:hint="eastAsia"/>
                <w:szCs w:val="24"/>
              </w:rPr>
              <w:t>□</w:t>
            </w:r>
            <w:proofErr w:type="gramStart"/>
            <w:r w:rsidRPr="00C04329">
              <w:rPr>
                <w:rFonts w:ascii="標楷體" w:eastAsia="標楷體" w:hAnsi="標楷體" w:hint="eastAsia"/>
                <w:szCs w:val="24"/>
              </w:rPr>
              <w:t>是□否</w:t>
            </w:r>
            <w:proofErr w:type="gramEnd"/>
          </w:p>
        </w:tc>
      </w:tr>
    </w:tbl>
    <w:p w14:paraId="534B53B4" w14:textId="58BEE3C2" w:rsidR="003A6E0F" w:rsidRPr="00C04329" w:rsidRDefault="003A6E0F" w:rsidP="00D52979">
      <w:pPr>
        <w:jc w:val="center"/>
        <w:rPr>
          <w:rFonts w:ascii="標楷體" w:eastAsia="標楷體" w:hAnsi="標楷體" w:cs="Times New Roman"/>
          <w:sz w:val="28"/>
          <w:szCs w:val="28"/>
        </w:rPr>
      </w:pPr>
      <w:r w:rsidRPr="00C04329">
        <w:rPr>
          <w:rFonts w:ascii="標楷體" w:eastAsia="標楷體" w:hAnsi="標楷體" w:cs="Times New Roman" w:hint="eastAsia"/>
          <w:sz w:val="28"/>
          <w:szCs w:val="28"/>
        </w:rPr>
        <w:t>查檢人員簽章：_______________ 查檢日期：    年     月    日</w:t>
      </w:r>
    </w:p>
    <w:p w14:paraId="2E346C4F" w14:textId="42C41D1C" w:rsidR="00D52979" w:rsidRDefault="00D52979" w:rsidP="00D52979">
      <w:pPr>
        <w:jc w:val="center"/>
        <w:rPr>
          <w:rFonts w:ascii="標楷體" w:eastAsia="標楷體" w:hAnsi="標楷體"/>
          <w:sz w:val="28"/>
          <w:szCs w:val="28"/>
        </w:rPr>
      </w:pPr>
    </w:p>
    <w:p w14:paraId="789D88A5" w14:textId="77777777" w:rsidR="00E02C66" w:rsidRPr="00C04329" w:rsidRDefault="00E02C66" w:rsidP="00D52979">
      <w:pPr>
        <w:jc w:val="center"/>
        <w:rPr>
          <w:rFonts w:ascii="標楷體" w:eastAsia="標楷體" w:hAnsi="標楷體" w:hint="eastAsia"/>
          <w:sz w:val="28"/>
          <w:szCs w:val="28"/>
        </w:rPr>
      </w:pPr>
      <w:bookmarkStart w:id="7" w:name="_GoBack"/>
      <w:bookmarkEnd w:id="7"/>
    </w:p>
    <w:p w14:paraId="259C650C" w14:textId="77777777" w:rsidR="002C183D" w:rsidRPr="00C04329" w:rsidRDefault="002C183D" w:rsidP="008C66FC">
      <w:pPr>
        <w:rPr>
          <w:rFonts w:ascii="標楷體" w:eastAsia="標楷體" w:hAnsi="標楷體"/>
          <w:sz w:val="28"/>
          <w:szCs w:val="28"/>
        </w:rPr>
        <w:sectPr w:rsidR="002C183D" w:rsidRPr="00C04329" w:rsidSect="00D52979">
          <w:pgSz w:w="11906" w:h="16838"/>
          <w:pgMar w:top="1440" w:right="1134" w:bottom="1440" w:left="1418" w:header="851" w:footer="510" w:gutter="0"/>
          <w:cols w:space="425"/>
          <w:docGrid w:type="lines" w:linePitch="360"/>
        </w:sectPr>
      </w:pPr>
    </w:p>
    <w:p w14:paraId="4279F091" w14:textId="77777777" w:rsidR="002C183D" w:rsidRPr="00C04329" w:rsidRDefault="002C183D" w:rsidP="002C183D">
      <w:pPr>
        <w:pStyle w:val="1"/>
        <w:spacing w:before="0" w:after="0" w:line="240" w:lineRule="auto"/>
        <w:jc w:val="center"/>
        <w:rPr>
          <w:rFonts w:ascii="標楷體" w:eastAsia="標楷體" w:hAnsi="標楷體"/>
          <w:sz w:val="36"/>
          <w:szCs w:val="36"/>
        </w:rPr>
      </w:pPr>
      <w:bookmarkStart w:id="8" w:name="_Toc76930463"/>
      <w:bookmarkStart w:id="9" w:name="_Hlk76406149"/>
      <w:bookmarkStart w:id="10" w:name="_Toc76452635"/>
      <w:r w:rsidRPr="00C04329">
        <w:rPr>
          <w:rFonts w:ascii="標楷體" w:eastAsia="標楷體" w:hAnsi="標楷體" w:hint="eastAsia"/>
          <w:sz w:val="36"/>
          <w:szCs w:val="36"/>
        </w:rPr>
        <w:lastRenderedPageBreak/>
        <w:t>國道服務區及省道休息站防疫管理措施</w:t>
      </w:r>
      <w:bookmarkEnd w:id="8"/>
    </w:p>
    <w:bookmarkEnd w:id="9"/>
    <w:bookmarkEnd w:id="10"/>
    <w:p w14:paraId="5B0EB47B" w14:textId="509FA182" w:rsidR="002C183D" w:rsidRPr="00C04329" w:rsidRDefault="002C183D" w:rsidP="002C183D">
      <w:pPr>
        <w:spacing w:line="560" w:lineRule="exact"/>
        <w:jc w:val="right"/>
        <w:rPr>
          <w:rFonts w:ascii="標楷體" w:eastAsia="標楷體" w:hAnsi="標楷體" w:cs="Times New Roman"/>
          <w:szCs w:val="24"/>
        </w:rPr>
      </w:pPr>
      <w:r w:rsidRPr="00C04329">
        <w:rPr>
          <w:rFonts w:ascii="標楷體" w:eastAsia="標楷體" w:hAnsi="標楷體" w:hint="eastAsia"/>
          <w:bCs/>
          <w:szCs w:val="24"/>
        </w:rPr>
        <w:t>交通部高速公路局11</w:t>
      </w:r>
      <w:r w:rsidRPr="00C04329">
        <w:rPr>
          <w:rFonts w:ascii="標楷體" w:eastAsia="標楷體" w:hAnsi="標楷體"/>
          <w:bCs/>
          <w:szCs w:val="24"/>
        </w:rPr>
        <w:t>1</w:t>
      </w:r>
      <w:r w:rsidRPr="00C04329">
        <w:rPr>
          <w:rFonts w:ascii="標楷體" w:eastAsia="標楷體" w:hAnsi="標楷體" w:hint="eastAsia"/>
          <w:bCs/>
          <w:szCs w:val="24"/>
        </w:rPr>
        <w:t>年2月</w:t>
      </w:r>
      <w:r w:rsidRPr="00C04329">
        <w:rPr>
          <w:rFonts w:ascii="標楷體" w:eastAsia="標楷體" w:hAnsi="標楷體"/>
          <w:bCs/>
          <w:szCs w:val="24"/>
        </w:rPr>
        <w:t>2</w:t>
      </w:r>
      <w:r w:rsidR="003A6E0F" w:rsidRPr="00C04329">
        <w:rPr>
          <w:rFonts w:ascii="標楷體" w:eastAsia="標楷體" w:hAnsi="標楷體" w:hint="eastAsia"/>
          <w:bCs/>
          <w:szCs w:val="24"/>
        </w:rPr>
        <w:t>5</w:t>
      </w:r>
      <w:r w:rsidRPr="00C04329">
        <w:rPr>
          <w:rFonts w:ascii="標楷體" w:eastAsia="標楷體" w:hAnsi="標楷體" w:hint="eastAsia"/>
          <w:bCs/>
          <w:szCs w:val="24"/>
        </w:rPr>
        <w:t>日</w:t>
      </w:r>
    </w:p>
    <w:p w14:paraId="5E2EA94D" w14:textId="77777777" w:rsidR="002C183D" w:rsidRPr="00C04329" w:rsidRDefault="002C183D" w:rsidP="002C183D">
      <w:pPr>
        <w:pStyle w:val="a3"/>
        <w:numPr>
          <w:ilvl w:val="0"/>
          <w:numId w:val="79"/>
        </w:numPr>
        <w:spacing w:line="560" w:lineRule="exact"/>
        <w:ind w:leftChars="0"/>
        <w:jc w:val="both"/>
        <w:rPr>
          <w:rFonts w:ascii="標楷體" w:eastAsia="標楷體" w:hAnsi="標楷體" w:cs="Times New Roman"/>
          <w:b/>
          <w:sz w:val="32"/>
          <w:szCs w:val="32"/>
        </w:rPr>
      </w:pPr>
      <w:r w:rsidRPr="00C04329">
        <w:rPr>
          <w:rFonts w:ascii="標楷體" w:eastAsia="標楷體" w:hAnsi="標楷體" w:cs="Times New Roman" w:hint="eastAsia"/>
          <w:b/>
          <w:sz w:val="32"/>
          <w:szCs w:val="32"/>
        </w:rPr>
        <w:t>前言</w:t>
      </w:r>
    </w:p>
    <w:p w14:paraId="3F21C7EA" w14:textId="77777777" w:rsidR="002C183D" w:rsidRPr="00C04329" w:rsidRDefault="002C183D" w:rsidP="002C183D">
      <w:pPr>
        <w:spacing w:line="560" w:lineRule="exact"/>
        <w:ind w:leftChars="100" w:left="240" w:firstLineChars="200" w:firstLine="64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國道服務區及省道休息站提供用路人行駛中途休息、補給飲食、消費購物之重要營業場所，為確保相關場域從業人員與民眾自身之健康，避免群聚感染、致</w:t>
      </w:r>
      <w:proofErr w:type="gramStart"/>
      <w:r w:rsidRPr="00C04329">
        <w:rPr>
          <w:rFonts w:ascii="標楷體" w:eastAsia="標楷體" w:hAnsi="標楷體" w:cs="Times New Roman" w:hint="eastAsia"/>
          <w:sz w:val="32"/>
          <w:szCs w:val="32"/>
        </w:rPr>
        <w:t>疫</w:t>
      </w:r>
      <w:proofErr w:type="gramEnd"/>
      <w:r w:rsidRPr="00C04329">
        <w:rPr>
          <w:rFonts w:ascii="標楷體" w:eastAsia="標楷體" w:hAnsi="標楷體" w:cs="Times New Roman" w:hint="eastAsia"/>
          <w:sz w:val="32"/>
          <w:szCs w:val="32"/>
        </w:rPr>
        <w:t>情擴大，</w:t>
      </w:r>
      <w:proofErr w:type="gramStart"/>
      <w:r w:rsidRPr="00C04329">
        <w:rPr>
          <w:rFonts w:ascii="標楷體" w:eastAsia="標楷體" w:hAnsi="標楷體" w:cs="Times New Roman" w:hint="eastAsia"/>
          <w:sz w:val="32"/>
          <w:szCs w:val="32"/>
        </w:rPr>
        <w:t>爰</w:t>
      </w:r>
      <w:proofErr w:type="gramEnd"/>
      <w:r w:rsidRPr="00C04329">
        <w:rPr>
          <w:rFonts w:ascii="標楷體" w:eastAsia="標楷體" w:hAnsi="標楷體" w:cs="Times New Roman" w:hint="eastAsia"/>
          <w:sz w:val="32"/>
          <w:szCs w:val="32"/>
        </w:rPr>
        <w:t>參考衛生福利部食品藥物管理署「餐飲業防疫指引」及「餐飲業防疫管理措施」訂定本管理措施，提供各服務區管理單位、經營廠商、從業人員及民眾於中央流行</w:t>
      </w:r>
      <w:proofErr w:type="gramStart"/>
      <w:r w:rsidRPr="00C04329">
        <w:rPr>
          <w:rFonts w:ascii="標楷體" w:eastAsia="標楷體" w:hAnsi="標楷體" w:cs="Times New Roman" w:hint="eastAsia"/>
          <w:sz w:val="32"/>
          <w:szCs w:val="32"/>
        </w:rPr>
        <w:t>疫</w:t>
      </w:r>
      <w:proofErr w:type="gramEnd"/>
      <w:r w:rsidRPr="00C04329">
        <w:rPr>
          <w:rFonts w:ascii="標楷體" w:eastAsia="標楷體" w:hAnsi="標楷體" w:cs="Times New Roman" w:hint="eastAsia"/>
          <w:sz w:val="32"/>
          <w:szCs w:val="32"/>
        </w:rPr>
        <w:t>情指揮中心成立</w:t>
      </w:r>
      <w:proofErr w:type="gramStart"/>
      <w:r w:rsidRPr="00C04329">
        <w:rPr>
          <w:rFonts w:ascii="標楷體" w:eastAsia="標楷體" w:hAnsi="標楷體" w:cs="Times New Roman" w:hint="eastAsia"/>
          <w:sz w:val="32"/>
          <w:szCs w:val="32"/>
        </w:rPr>
        <w:t>期間，</w:t>
      </w:r>
      <w:proofErr w:type="gramEnd"/>
      <w:r w:rsidRPr="00C04329">
        <w:rPr>
          <w:rFonts w:ascii="標楷體" w:eastAsia="標楷體" w:hAnsi="標楷體" w:cs="Times New Roman" w:hint="eastAsia"/>
          <w:sz w:val="32"/>
          <w:szCs w:val="32"/>
        </w:rPr>
        <w:t>依實際可行性與適用性，內化為適合個別場所之所需管理措施，以降低</w:t>
      </w:r>
      <w:proofErr w:type="gramStart"/>
      <w:r w:rsidRPr="00C04329">
        <w:rPr>
          <w:rFonts w:ascii="標楷體" w:eastAsia="標楷體" w:hAnsi="標楷體" w:cs="Times New Roman" w:hint="eastAsia"/>
          <w:sz w:val="32"/>
          <w:szCs w:val="32"/>
        </w:rPr>
        <w:t>疫</w:t>
      </w:r>
      <w:proofErr w:type="gramEnd"/>
      <w:r w:rsidRPr="00C04329">
        <w:rPr>
          <w:rFonts w:ascii="標楷體" w:eastAsia="標楷體" w:hAnsi="標楷體" w:cs="Times New Roman" w:hint="eastAsia"/>
          <w:sz w:val="32"/>
          <w:szCs w:val="32"/>
        </w:rPr>
        <w:t>情發生機率與規模，以及社區傳播風險。</w:t>
      </w:r>
    </w:p>
    <w:p w14:paraId="0DFF26CA" w14:textId="77777777" w:rsidR="002C183D" w:rsidRPr="00C04329" w:rsidRDefault="002C183D" w:rsidP="002C183D">
      <w:pPr>
        <w:spacing w:line="560" w:lineRule="exact"/>
        <w:ind w:leftChars="100" w:left="240" w:firstLineChars="200" w:firstLine="64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本管理措施係依據中央流行</w:t>
      </w:r>
      <w:proofErr w:type="gramStart"/>
      <w:r w:rsidRPr="00C04329">
        <w:rPr>
          <w:rFonts w:ascii="標楷體" w:eastAsia="標楷體" w:hAnsi="標楷體" w:cs="Times New Roman" w:hint="eastAsia"/>
          <w:sz w:val="32"/>
          <w:szCs w:val="32"/>
        </w:rPr>
        <w:t>疫</w:t>
      </w:r>
      <w:proofErr w:type="gramEnd"/>
      <w:r w:rsidRPr="00C04329">
        <w:rPr>
          <w:rFonts w:ascii="標楷體" w:eastAsia="標楷體" w:hAnsi="標楷體" w:cs="Times New Roman" w:hint="eastAsia"/>
          <w:sz w:val="32"/>
          <w:szCs w:val="32"/>
        </w:rPr>
        <w:t>情指揮中心規定擬定，並配合服務區或休息站所在地直轄市或縣市政府防疫相關規定辦理。</w:t>
      </w:r>
    </w:p>
    <w:p w14:paraId="107FD180" w14:textId="77777777" w:rsidR="002C183D" w:rsidRPr="00C04329" w:rsidRDefault="002C183D" w:rsidP="002C183D">
      <w:pPr>
        <w:widowControl/>
        <w:rPr>
          <w:rFonts w:ascii="標楷體" w:eastAsia="標楷體" w:hAnsi="標楷體" w:cs="Times New Roman"/>
          <w:sz w:val="32"/>
          <w:szCs w:val="32"/>
        </w:rPr>
      </w:pPr>
      <w:r w:rsidRPr="00C04329">
        <w:rPr>
          <w:rFonts w:ascii="標楷體" w:eastAsia="標楷體" w:hAnsi="標楷體" w:cs="Times New Roman"/>
          <w:sz w:val="32"/>
          <w:szCs w:val="32"/>
        </w:rPr>
        <w:br w:type="page"/>
      </w:r>
    </w:p>
    <w:p w14:paraId="1294E53C" w14:textId="77777777" w:rsidR="002C183D" w:rsidRPr="00C04329" w:rsidRDefault="002C183D" w:rsidP="002C183D">
      <w:pPr>
        <w:pStyle w:val="a3"/>
        <w:numPr>
          <w:ilvl w:val="0"/>
          <w:numId w:val="79"/>
        </w:numPr>
        <w:spacing w:beforeLines="100" w:before="360" w:afterLines="50" w:after="180" w:line="600" w:lineRule="exact"/>
        <w:ind w:leftChars="0"/>
        <w:jc w:val="both"/>
        <w:rPr>
          <w:rFonts w:ascii="標楷體" w:eastAsia="標楷體" w:hAnsi="標楷體" w:cs="Times New Roman"/>
          <w:b/>
          <w:sz w:val="32"/>
          <w:szCs w:val="32"/>
        </w:rPr>
      </w:pPr>
      <w:r w:rsidRPr="00C04329">
        <w:rPr>
          <w:rFonts w:ascii="標楷體" w:eastAsia="標楷體" w:hAnsi="標楷體" w:cs="Times New Roman" w:hint="eastAsia"/>
          <w:b/>
          <w:sz w:val="32"/>
          <w:szCs w:val="32"/>
        </w:rPr>
        <w:lastRenderedPageBreak/>
        <w:t>重點防疫措施綜</w:t>
      </w:r>
      <w:proofErr w:type="gramStart"/>
      <w:r w:rsidRPr="00C04329">
        <w:rPr>
          <w:rFonts w:ascii="標楷體" w:eastAsia="標楷體" w:hAnsi="標楷體" w:cs="Times New Roman" w:hint="eastAsia"/>
          <w:b/>
          <w:sz w:val="32"/>
          <w:szCs w:val="32"/>
        </w:rPr>
        <w:t>覽</w:t>
      </w:r>
      <w:proofErr w:type="gramEnd"/>
    </w:p>
    <w:tbl>
      <w:tblPr>
        <w:tblStyle w:val="a4"/>
        <w:tblW w:w="9322" w:type="dxa"/>
        <w:jc w:val="center"/>
        <w:tblLook w:val="04A0" w:firstRow="1" w:lastRow="0" w:firstColumn="1" w:lastColumn="0" w:noHBand="0" w:noVBand="1"/>
      </w:tblPr>
      <w:tblGrid>
        <w:gridCol w:w="2122"/>
        <w:gridCol w:w="7200"/>
      </w:tblGrid>
      <w:tr w:rsidR="002C183D" w:rsidRPr="00C04329" w14:paraId="185FA2DB" w14:textId="77777777" w:rsidTr="00BB7905">
        <w:trPr>
          <w:jc w:val="center"/>
        </w:trPr>
        <w:tc>
          <w:tcPr>
            <w:tcW w:w="2122" w:type="dxa"/>
            <w:vAlign w:val="center"/>
          </w:tcPr>
          <w:p w14:paraId="752AD814" w14:textId="77777777" w:rsidR="002C183D" w:rsidRPr="00C04329" w:rsidRDefault="002C183D" w:rsidP="00BB7905">
            <w:pPr>
              <w:spacing w:line="500" w:lineRule="exact"/>
              <w:jc w:val="both"/>
              <w:outlineLvl w:val="1"/>
              <w:rPr>
                <w:rFonts w:ascii="標楷體" w:eastAsia="標楷體" w:hAnsi="標楷體" w:cs="Times New Roman"/>
                <w:b/>
                <w:sz w:val="32"/>
                <w:szCs w:val="32"/>
              </w:rPr>
            </w:pPr>
            <w:r w:rsidRPr="00C04329">
              <w:rPr>
                <w:rFonts w:ascii="標楷體" w:eastAsia="標楷體" w:hAnsi="標楷體" w:cs="Times New Roman" w:hint="eastAsia"/>
                <w:b/>
                <w:sz w:val="32"/>
                <w:szCs w:val="32"/>
              </w:rPr>
              <w:t>項目</w:t>
            </w:r>
          </w:p>
        </w:tc>
        <w:tc>
          <w:tcPr>
            <w:tcW w:w="7200" w:type="dxa"/>
          </w:tcPr>
          <w:p w14:paraId="07B07AB2" w14:textId="77777777" w:rsidR="002C183D" w:rsidRPr="00C04329" w:rsidRDefault="002C183D" w:rsidP="00BB7905">
            <w:pPr>
              <w:spacing w:line="500" w:lineRule="exact"/>
              <w:jc w:val="both"/>
              <w:outlineLvl w:val="1"/>
              <w:rPr>
                <w:rFonts w:ascii="標楷體" w:eastAsia="標楷體" w:hAnsi="標楷體" w:cs="Times New Roman"/>
                <w:b/>
                <w:sz w:val="32"/>
                <w:szCs w:val="32"/>
              </w:rPr>
            </w:pPr>
            <w:r w:rsidRPr="00C04329">
              <w:rPr>
                <w:rFonts w:ascii="標楷體" w:eastAsia="標楷體" w:hAnsi="標楷體" w:cs="Times New Roman" w:hint="eastAsia"/>
                <w:b/>
                <w:sz w:val="32"/>
                <w:szCs w:val="32"/>
              </w:rPr>
              <w:t>防疫措施</w:t>
            </w:r>
          </w:p>
        </w:tc>
      </w:tr>
      <w:tr w:rsidR="002C183D" w:rsidRPr="00C04329" w14:paraId="3BC0FF7F" w14:textId="77777777" w:rsidTr="00BB7905">
        <w:trPr>
          <w:jc w:val="center"/>
        </w:trPr>
        <w:tc>
          <w:tcPr>
            <w:tcW w:w="2122" w:type="dxa"/>
            <w:vAlign w:val="center"/>
          </w:tcPr>
          <w:p w14:paraId="27F77B22" w14:textId="77777777" w:rsidR="002C183D" w:rsidRPr="00C04329" w:rsidRDefault="002C183D" w:rsidP="00BB7905">
            <w:pPr>
              <w:spacing w:line="500" w:lineRule="exact"/>
              <w:jc w:val="both"/>
              <w:outlineLvl w:val="1"/>
              <w:rPr>
                <w:rFonts w:ascii="標楷體" w:eastAsia="標楷體" w:hAnsi="標楷體" w:cs="Times New Roman"/>
                <w:sz w:val="32"/>
                <w:szCs w:val="32"/>
              </w:rPr>
            </w:pPr>
            <w:r w:rsidRPr="00C04329">
              <w:rPr>
                <w:rFonts w:ascii="標楷體" w:eastAsia="標楷體" w:hAnsi="標楷體" w:hint="eastAsia"/>
                <w:sz w:val="32"/>
                <w:szCs w:val="32"/>
              </w:rPr>
              <w:t>服務大廳管制</w:t>
            </w:r>
          </w:p>
        </w:tc>
        <w:tc>
          <w:tcPr>
            <w:tcW w:w="7200" w:type="dxa"/>
          </w:tcPr>
          <w:p w14:paraId="5C3B9D71" w14:textId="77777777" w:rsidR="002C183D" w:rsidRPr="00C04329" w:rsidRDefault="002C183D" w:rsidP="002C183D">
            <w:pPr>
              <w:pStyle w:val="a3"/>
              <w:numPr>
                <w:ilvl w:val="0"/>
                <w:numId w:val="1"/>
              </w:numPr>
              <w:spacing w:line="500" w:lineRule="exact"/>
              <w:ind w:leftChars="0" w:left="318" w:hanging="318"/>
              <w:jc w:val="both"/>
              <w:outlineLvl w:val="1"/>
              <w:rPr>
                <w:rFonts w:ascii="標楷體" w:eastAsia="標楷體" w:hAnsi="標楷體" w:cs="Times New Roman"/>
                <w:sz w:val="32"/>
                <w:szCs w:val="32"/>
              </w:rPr>
            </w:pPr>
            <w:r w:rsidRPr="00C04329">
              <w:rPr>
                <w:rFonts w:ascii="標楷體" w:eastAsia="標楷體" w:hAnsi="標楷體" w:hint="eastAsia"/>
                <w:kern w:val="0"/>
                <w:sz w:val="32"/>
                <w:szCs w:val="32"/>
              </w:rPr>
              <w:t>嚴格落實</w:t>
            </w:r>
            <w:proofErr w:type="gramStart"/>
            <w:r w:rsidRPr="00C04329">
              <w:rPr>
                <w:rFonts w:ascii="標楷體" w:eastAsia="標楷體" w:hAnsi="標楷體" w:hint="eastAsia"/>
                <w:kern w:val="0"/>
                <w:sz w:val="32"/>
                <w:szCs w:val="32"/>
              </w:rPr>
              <w:t>實聯制</w:t>
            </w:r>
            <w:proofErr w:type="gramEnd"/>
            <w:r w:rsidRPr="00C04329">
              <w:rPr>
                <w:rFonts w:ascii="標楷體" w:eastAsia="標楷體" w:hAnsi="標楷體" w:hint="eastAsia"/>
                <w:kern w:val="0"/>
                <w:sz w:val="32"/>
                <w:szCs w:val="32"/>
              </w:rPr>
              <w:t>、量體溫、戴口罩之入場管制。</w:t>
            </w:r>
          </w:p>
          <w:p w14:paraId="7613ECF0" w14:textId="77777777" w:rsidR="002C183D" w:rsidRPr="00C04329" w:rsidRDefault="002C183D" w:rsidP="002C183D">
            <w:pPr>
              <w:pStyle w:val="a3"/>
              <w:numPr>
                <w:ilvl w:val="0"/>
                <w:numId w:val="1"/>
              </w:numPr>
              <w:spacing w:line="500" w:lineRule="exact"/>
              <w:ind w:leftChars="0" w:left="318" w:hanging="318"/>
              <w:jc w:val="both"/>
              <w:outlineLvl w:val="1"/>
              <w:rPr>
                <w:rFonts w:ascii="標楷體" w:eastAsia="標楷體" w:hAnsi="標楷體"/>
                <w:kern w:val="0"/>
                <w:sz w:val="32"/>
                <w:szCs w:val="32"/>
              </w:rPr>
            </w:pPr>
            <w:r w:rsidRPr="00C04329">
              <w:rPr>
                <w:rFonts w:ascii="標楷體" w:eastAsia="標楷體" w:hAnsi="標楷體" w:hint="eastAsia"/>
                <w:kern w:val="0"/>
                <w:sz w:val="32"/>
                <w:szCs w:val="32"/>
              </w:rPr>
              <w:t>主動提供消毒酒精</w:t>
            </w:r>
          </w:p>
          <w:p w14:paraId="75759ACF" w14:textId="77777777" w:rsidR="002C183D" w:rsidRPr="00C04329" w:rsidRDefault="002C183D" w:rsidP="002C183D">
            <w:pPr>
              <w:pStyle w:val="a3"/>
              <w:numPr>
                <w:ilvl w:val="0"/>
                <w:numId w:val="1"/>
              </w:numPr>
              <w:spacing w:line="500" w:lineRule="exact"/>
              <w:ind w:leftChars="0" w:left="318" w:hanging="318"/>
              <w:jc w:val="both"/>
              <w:outlineLvl w:val="1"/>
              <w:rPr>
                <w:rFonts w:ascii="標楷體" w:eastAsia="標楷體" w:hAnsi="標楷體" w:cs="Times New Roman"/>
                <w:sz w:val="32"/>
                <w:szCs w:val="32"/>
              </w:rPr>
            </w:pPr>
            <w:r w:rsidRPr="00C04329">
              <w:rPr>
                <w:rFonts w:ascii="標楷體" w:eastAsia="標楷體" w:hAnsi="標楷體" w:hint="eastAsia"/>
                <w:kern w:val="0"/>
                <w:sz w:val="32"/>
                <w:szCs w:val="32"/>
              </w:rPr>
              <w:t>室內公用客席餐桌設置隔板</w:t>
            </w:r>
          </w:p>
        </w:tc>
      </w:tr>
      <w:tr w:rsidR="002C183D" w:rsidRPr="00C04329" w14:paraId="22048868" w14:textId="77777777" w:rsidTr="00BB7905">
        <w:trPr>
          <w:jc w:val="center"/>
        </w:trPr>
        <w:tc>
          <w:tcPr>
            <w:tcW w:w="2122" w:type="dxa"/>
            <w:vAlign w:val="center"/>
          </w:tcPr>
          <w:p w14:paraId="76166E32" w14:textId="77777777" w:rsidR="002C183D" w:rsidRPr="00C04329" w:rsidRDefault="002C183D" w:rsidP="00BB7905">
            <w:pPr>
              <w:spacing w:line="500" w:lineRule="exact"/>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從業人員健康管理</w:t>
            </w:r>
          </w:p>
        </w:tc>
        <w:tc>
          <w:tcPr>
            <w:tcW w:w="7200" w:type="dxa"/>
          </w:tcPr>
          <w:p w14:paraId="558E63CE" w14:textId="77777777" w:rsidR="002C183D" w:rsidRPr="00C04329" w:rsidRDefault="002C183D" w:rsidP="002C183D">
            <w:pPr>
              <w:pStyle w:val="a3"/>
              <w:numPr>
                <w:ilvl w:val="0"/>
                <w:numId w:val="1"/>
              </w:numPr>
              <w:spacing w:line="500" w:lineRule="exact"/>
              <w:ind w:leftChars="0"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盤點相關工作人員及造冊</w:t>
            </w:r>
          </w:p>
          <w:p w14:paraId="5297C88D" w14:textId="77777777" w:rsidR="002C183D" w:rsidRPr="00C04329" w:rsidRDefault="002C183D" w:rsidP="002C183D">
            <w:pPr>
              <w:pStyle w:val="a3"/>
              <w:numPr>
                <w:ilvl w:val="0"/>
                <w:numId w:val="1"/>
              </w:numPr>
              <w:spacing w:line="500" w:lineRule="exact"/>
              <w:ind w:leftChars="0"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訂定</w:t>
            </w:r>
            <w:r w:rsidRPr="00C04329">
              <w:rPr>
                <w:rFonts w:ascii="標楷體" w:eastAsia="標楷體" w:hAnsi="標楷體" w:cs="Times New Roman"/>
                <w:sz w:val="32"/>
                <w:szCs w:val="32"/>
              </w:rPr>
              <w:t>健康監測計畫</w:t>
            </w:r>
            <w:r w:rsidRPr="00C04329">
              <w:rPr>
                <w:rFonts w:ascii="標楷體" w:eastAsia="標楷體" w:hAnsi="標楷體" w:cs="Times New Roman" w:hint="eastAsia"/>
                <w:sz w:val="32"/>
                <w:szCs w:val="32"/>
              </w:rPr>
              <w:t>(包含人員名單及</w:t>
            </w:r>
            <w:r w:rsidRPr="00C04329">
              <w:rPr>
                <w:rFonts w:ascii="標楷體" w:eastAsia="標楷體" w:hAnsi="標楷體" w:cs="Times New Roman"/>
                <w:sz w:val="32"/>
                <w:szCs w:val="32"/>
              </w:rPr>
              <w:t>異常追蹤處理機制</w:t>
            </w:r>
            <w:r w:rsidRPr="00C04329">
              <w:rPr>
                <w:rFonts w:ascii="標楷體" w:eastAsia="標楷體" w:hAnsi="標楷體" w:cs="Times New Roman" w:hint="eastAsia"/>
                <w:sz w:val="32"/>
                <w:szCs w:val="32"/>
              </w:rPr>
              <w:t>)</w:t>
            </w:r>
          </w:p>
          <w:p w14:paraId="23F5A696" w14:textId="77777777" w:rsidR="002C183D" w:rsidRPr="00C04329" w:rsidRDefault="002C183D" w:rsidP="002C183D">
            <w:pPr>
              <w:pStyle w:val="a3"/>
              <w:numPr>
                <w:ilvl w:val="0"/>
                <w:numId w:val="1"/>
              </w:numPr>
              <w:spacing w:line="500" w:lineRule="exact"/>
              <w:ind w:leftChars="0" w:left="318" w:hanging="318"/>
              <w:jc w:val="both"/>
              <w:outlineLvl w:val="1"/>
              <w:rPr>
                <w:rFonts w:ascii="標楷體" w:eastAsia="標楷體" w:hAnsi="標楷體" w:cs="Times New Roman"/>
                <w:sz w:val="32"/>
                <w:szCs w:val="32"/>
              </w:rPr>
            </w:pPr>
            <w:r w:rsidRPr="00C04329">
              <w:rPr>
                <w:rFonts w:ascii="標楷體" w:eastAsia="標楷體" w:hAnsi="標楷體" w:cs="Times New Roman"/>
                <w:sz w:val="32"/>
                <w:szCs w:val="32"/>
              </w:rPr>
              <w:t>落實體溫量測</w:t>
            </w:r>
            <w:r w:rsidRPr="00C04329">
              <w:rPr>
                <w:rFonts w:ascii="標楷體" w:eastAsia="標楷體" w:hAnsi="標楷體" w:cs="Times New Roman" w:hint="eastAsia"/>
                <w:sz w:val="32"/>
                <w:szCs w:val="32"/>
              </w:rPr>
              <w:t>、</w:t>
            </w:r>
            <w:r w:rsidRPr="00C04329">
              <w:rPr>
                <w:rFonts w:ascii="標楷體" w:eastAsia="標楷體" w:hAnsi="標楷體" w:cs="Times New Roman"/>
                <w:sz w:val="32"/>
                <w:szCs w:val="32"/>
              </w:rPr>
              <w:t>健康狀況監測</w:t>
            </w:r>
          </w:p>
        </w:tc>
      </w:tr>
      <w:tr w:rsidR="002C183D" w:rsidRPr="00C04329" w14:paraId="536C3C24" w14:textId="77777777" w:rsidTr="00BB7905">
        <w:trPr>
          <w:jc w:val="center"/>
        </w:trPr>
        <w:tc>
          <w:tcPr>
            <w:tcW w:w="2122" w:type="dxa"/>
            <w:vAlign w:val="center"/>
          </w:tcPr>
          <w:p w14:paraId="22F1D54D" w14:textId="77777777" w:rsidR="002C183D" w:rsidRPr="00C04329" w:rsidRDefault="002C183D" w:rsidP="00BB7905">
            <w:pPr>
              <w:spacing w:line="500" w:lineRule="exact"/>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餐飲從業人員衛生行為</w:t>
            </w:r>
          </w:p>
        </w:tc>
        <w:tc>
          <w:tcPr>
            <w:tcW w:w="7200" w:type="dxa"/>
          </w:tcPr>
          <w:p w14:paraId="3290A472" w14:textId="77777777" w:rsidR="002C183D" w:rsidRPr="00C04329" w:rsidRDefault="002C183D" w:rsidP="002C183D">
            <w:pPr>
              <w:pStyle w:val="a3"/>
              <w:numPr>
                <w:ilvl w:val="0"/>
                <w:numId w:val="1"/>
              </w:numPr>
              <w:spacing w:line="500" w:lineRule="exact"/>
              <w:ind w:leftChars="0"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加強餐飲從業人員防疫教育訓練</w:t>
            </w:r>
          </w:p>
          <w:p w14:paraId="7201691A" w14:textId="77777777" w:rsidR="002C183D" w:rsidRPr="00C04329" w:rsidRDefault="002C183D" w:rsidP="002C183D">
            <w:pPr>
              <w:pStyle w:val="a3"/>
              <w:numPr>
                <w:ilvl w:val="0"/>
                <w:numId w:val="1"/>
              </w:numPr>
              <w:spacing w:line="500" w:lineRule="exact"/>
              <w:ind w:leftChars="0"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落實戴口罩及勤洗手</w:t>
            </w:r>
          </w:p>
          <w:p w14:paraId="3B29F36C" w14:textId="77777777" w:rsidR="002C183D" w:rsidRPr="00C04329" w:rsidRDefault="002C183D" w:rsidP="002C183D">
            <w:pPr>
              <w:pStyle w:val="a3"/>
              <w:numPr>
                <w:ilvl w:val="0"/>
                <w:numId w:val="1"/>
              </w:numPr>
              <w:spacing w:line="500" w:lineRule="exact"/>
              <w:ind w:leftChars="0"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維持人員用餐環境良好通風</w:t>
            </w:r>
          </w:p>
        </w:tc>
      </w:tr>
      <w:tr w:rsidR="002C183D" w:rsidRPr="00C04329" w14:paraId="3011F138" w14:textId="77777777" w:rsidTr="00BB7905">
        <w:trPr>
          <w:jc w:val="center"/>
        </w:trPr>
        <w:tc>
          <w:tcPr>
            <w:tcW w:w="2122" w:type="dxa"/>
            <w:vAlign w:val="center"/>
          </w:tcPr>
          <w:p w14:paraId="7A4C1CF9" w14:textId="77777777" w:rsidR="002C183D" w:rsidRPr="00C04329" w:rsidRDefault="002C183D" w:rsidP="00BB7905">
            <w:pPr>
              <w:spacing w:line="500" w:lineRule="exact"/>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服務區場所環境清潔消毒</w:t>
            </w:r>
          </w:p>
        </w:tc>
        <w:tc>
          <w:tcPr>
            <w:tcW w:w="7200" w:type="dxa"/>
          </w:tcPr>
          <w:p w14:paraId="55006BE0" w14:textId="77777777" w:rsidR="002C183D" w:rsidRPr="00C04329" w:rsidRDefault="002C183D" w:rsidP="002C183D">
            <w:pPr>
              <w:pStyle w:val="a3"/>
              <w:numPr>
                <w:ilvl w:val="0"/>
                <w:numId w:val="1"/>
              </w:numPr>
              <w:spacing w:line="500" w:lineRule="exact"/>
              <w:ind w:leftChars="0"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訂定環境清潔及消毒計畫</w:t>
            </w:r>
          </w:p>
          <w:p w14:paraId="0C374E1D" w14:textId="77777777" w:rsidR="002C183D" w:rsidRPr="00C04329" w:rsidRDefault="002C183D" w:rsidP="002C183D">
            <w:pPr>
              <w:pStyle w:val="a3"/>
              <w:numPr>
                <w:ilvl w:val="0"/>
                <w:numId w:val="1"/>
              </w:numPr>
              <w:spacing w:line="500" w:lineRule="exact"/>
              <w:ind w:leftChars="0"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定時執行環境清潔及消毒</w:t>
            </w:r>
          </w:p>
          <w:p w14:paraId="40BC6AED" w14:textId="77777777" w:rsidR="002C183D" w:rsidRPr="00C04329" w:rsidRDefault="002C183D" w:rsidP="002C183D">
            <w:pPr>
              <w:pStyle w:val="a3"/>
              <w:numPr>
                <w:ilvl w:val="0"/>
                <w:numId w:val="1"/>
              </w:numPr>
              <w:spacing w:line="500" w:lineRule="exact"/>
              <w:ind w:leftChars="0"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增加廁所衛生清潔及消毒頻率</w:t>
            </w:r>
          </w:p>
          <w:p w14:paraId="175EEF60" w14:textId="77777777" w:rsidR="002C183D" w:rsidRPr="00C04329" w:rsidRDefault="002C183D" w:rsidP="002C183D">
            <w:pPr>
              <w:pStyle w:val="a3"/>
              <w:numPr>
                <w:ilvl w:val="0"/>
                <w:numId w:val="1"/>
              </w:numPr>
              <w:spacing w:line="500" w:lineRule="exact"/>
              <w:ind w:leftChars="0" w:left="318" w:hanging="318"/>
              <w:jc w:val="both"/>
              <w:outlineLvl w:val="1"/>
              <w:rPr>
                <w:rFonts w:ascii="標楷體" w:eastAsia="標楷體" w:hAnsi="標楷體" w:cs="Times New Roman"/>
                <w:sz w:val="32"/>
                <w:szCs w:val="32"/>
              </w:rPr>
            </w:pPr>
            <w:proofErr w:type="gramStart"/>
            <w:r w:rsidRPr="00C04329">
              <w:rPr>
                <w:rFonts w:ascii="標楷體" w:eastAsia="標楷體" w:hAnsi="標楷體" w:hint="eastAsia"/>
                <w:kern w:val="0"/>
                <w:sz w:val="32"/>
                <w:szCs w:val="32"/>
              </w:rPr>
              <w:t>客席區餐桌</w:t>
            </w:r>
            <w:proofErr w:type="gramEnd"/>
            <w:r w:rsidRPr="00C04329">
              <w:rPr>
                <w:rFonts w:ascii="標楷體" w:eastAsia="標楷體" w:hAnsi="標楷體" w:hint="eastAsia"/>
                <w:kern w:val="0"/>
                <w:sz w:val="32"/>
                <w:szCs w:val="32"/>
              </w:rPr>
              <w:t>使用後，清潔人員立即針對桌面與隔板擦拭及清潔消毒</w:t>
            </w:r>
          </w:p>
        </w:tc>
      </w:tr>
      <w:tr w:rsidR="002C183D" w:rsidRPr="00C04329" w14:paraId="140F5CEC" w14:textId="77777777" w:rsidTr="00BB7905">
        <w:trPr>
          <w:jc w:val="center"/>
        </w:trPr>
        <w:tc>
          <w:tcPr>
            <w:tcW w:w="2122" w:type="dxa"/>
            <w:vAlign w:val="center"/>
          </w:tcPr>
          <w:p w14:paraId="3B5FC5CA" w14:textId="77777777" w:rsidR="002C183D" w:rsidRPr="00C04329" w:rsidRDefault="002C183D" w:rsidP="00BB7905">
            <w:pPr>
              <w:spacing w:line="500" w:lineRule="exact"/>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顧客消費及用餐管理</w:t>
            </w:r>
          </w:p>
        </w:tc>
        <w:tc>
          <w:tcPr>
            <w:tcW w:w="7200" w:type="dxa"/>
          </w:tcPr>
          <w:p w14:paraId="6433A50E" w14:textId="77777777" w:rsidR="002C183D" w:rsidRPr="00C04329" w:rsidRDefault="002C183D" w:rsidP="002C183D">
            <w:pPr>
              <w:pStyle w:val="a3"/>
              <w:numPr>
                <w:ilvl w:val="0"/>
                <w:numId w:val="1"/>
              </w:numPr>
              <w:spacing w:line="500" w:lineRule="exact"/>
              <w:ind w:leftChars="0"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落實顧客衛生防護措施</w:t>
            </w:r>
          </w:p>
          <w:p w14:paraId="2C4FFFA6" w14:textId="77777777" w:rsidR="002C183D" w:rsidRPr="00C04329" w:rsidRDefault="002C183D" w:rsidP="002C183D">
            <w:pPr>
              <w:pStyle w:val="a3"/>
              <w:numPr>
                <w:ilvl w:val="0"/>
                <w:numId w:val="1"/>
              </w:numPr>
              <w:spacing w:line="500" w:lineRule="exact"/>
              <w:ind w:leftChars="0"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推廣「無接觸經濟」</w:t>
            </w:r>
          </w:p>
        </w:tc>
      </w:tr>
      <w:tr w:rsidR="002C183D" w:rsidRPr="00C04329" w14:paraId="12EF938B" w14:textId="77777777" w:rsidTr="00BB7905">
        <w:trPr>
          <w:jc w:val="center"/>
        </w:trPr>
        <w:tc>
          <w:tcPr>
            <w:tcW w:w="2122" w:type="dxa"/>
            <w:vAlign w:val="center"/>
          </w:tcPr>
          <w:p w14:paraId="2C6C8681" w14:textId="77777777" w:rsidR="002C183D" w:rsidRPr="00C04329" w:rsidRDefault="002C183D" w:rsidP="00BB7905">
            <w:pPr>
              <w:spacing w:line="500" w:lineRule="exact"/>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餐飲場所出現確診者應變措施</w:t>
            </w:r>
          </w:p>
        </w:tc>
        <w:tc>
          <w:tcPr>
            <w:tcW w:w="7200" w:type="dxa"/>
          </w:tcPr>
          <w:p w14:paraId="5A70C240" w14:textId="77777777" w:rsidR="002C183D" w:rsidRPr="00C04329" w:rsidRDefault="002C183D" w:rsidP="002C183D">
            <w:pPr>
              <w:pStyle w:val="a3"/>
              <w:numPr>
                <w:ilvl w:val="0"/>
                <w:numId w:val="1"/>
              </w:numPr>
              <w:spacing w:line="500" w:lineRule="exact"/>
              <w:ind w:leftChars="0"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盤點場所內相關活動人員並完成造冊</w:t>
            </w:r>
          </w:p>
          <w:p w14:paraId="32D904B7" w14:textId="77777777" w:rsidR="002C183D" w:rsidRPr="00C04329" w:rsidRDefault="002C183D" w:rsidP="002C183D">
            <w:pPr>
              <w:pStyle w:val="a3"/>
              <w:numPr>
                <w:ilvl w:val="0"/>
                <w:numId w:val="1"/>
              </w:numPr>
              <w:spacing w:line="500" w:lineRule="exact"/>
              <w:ind w:leftChars="0"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擴大風險管控，自主防疫管理</w:t>
            </w:r>
          </w:p>
          <w:p w14:paraId="4A96B6CC" w14:textId="77777777" w:rsidR="002C183D" w:rsidRPr="00C04329" w:rsidRDefault="002C183D" w:rsidP="002C183D">
            <w:pPr>
              <w:pStyle w:val="a3"/>
              <w:numPr>
                <w:ilvl w:val="0"/>
                <w:numId w:val="1"/>
              </w:numPr>
              <w:spacing w:line="500" w:lineRule="exact"/>
              <w:ind w:leftChars="0"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配合</w:t>
            </w:r>
            <w:proofErr w:type="gramStart"/>
            <w:r w:rsidRPr="00C04329">
              <w:rPr>
                <w:rFonts w:ascii="標楷體" w:eastAsia="標楷體" w:hAnsi="標楷體" w:cs="Times New Roman" w:hint="eastAsia"/>
                <w:sz w:val="32"/>
                <w:szCs w:val="32"/>
              </w:rPr>
              <w:t>疫</w:t>
            </w:r>
            <w:proofErr w:type="gramEnd"/>
            <w:r w:rsidRPr="00C04329">
              <w:rPr>
                <w:rFonts w:ascii="標楷體" w:eastAsia="標楷體" w:hAnsi="標楷體" w:cs="Times New Roman" w:hint="eastAsia"/>
                <w:sz w:val="32"/>
                <w:szCs w:val="32"/>
              </w:rPr>
              <w:t>情調查，接受</w:t>
            </w:r>
            <w:proofErr w:type="gramStart"/>
            <w:r w:rsidRPr="00C04329">
              <w:rPr>
                <w:rFonts w:ascii="標楷體" w:eastAsia="標楷體" w:hAnsi="標楷體" w:cs="Times New Roman" w:hint="eastAsia"/>
                <w:sz w:val="32"/>
                <w:szCs w:val="32"/>
              </w:rPr>
              <w:t>快篩或</w:t>
            </w:r>
            <w:proofErr w:type="gramEnd"/>
            <w:r w:rsidRPr="00C04329">
              <w:rPr>
                <w:rFonts w:ascii="標楷體" w:eastAsia="標楷體" w:hAnsi="標楷體" w:cs="Times New Roman" w:hint="eastAsia"/>
                <w:sz w:val="32"/>
                <w:szCs w:val="32"/>
              </w:rPr>
              <w:t>核酸檢測</w:t>
            </w:r>
          </w:p>
        </w:tc>
      </w:tr>
      <w:tr w:rsidR="002C183D" w:rsidRPr="00C04329" w14:paraId="46B06251" w14:textId="77777777" w:rsidTr="00BB7905">
        <w:trPr>
          <w:jc w:val="center"/>
        </w:trPr>
        <w:tc>
          <w:tcPr>
            <w:tcW w:w="2122" w:type="dxa"/>
            <w:vAlign w:val="center"/>
          </w:tcPr>
          <w:p w14:paraId="0BFBF066" w14:textId="77777777" w:rsidR="002C183D" w:rsidRPr="00C04329" w:rsidRDefault="002C183D" w:rsidP="00BB7905">
            <w:pPr>
              <w:spacing w:line="500" w:lineRule="exact"/>
              <w:jc w:val="both"/>
              <w:outlineLvl w:val="1"/>
              <w:rPr>
                <w:rFonts w:ascii="標楷體" w:eastAsia="標楷體" w:hAnsi="標楷體" w:cs="Times New Roman"/>
                <w:sz w:val="32"/>
                <w:szCs w:val="32"/>
              </w:rPr>
            </w:pPr>
            <w:r w:rsidRPr="00C04329">
              <w:rPr>
                <w:rFonts w:ascii="標楷體" w:eastAsia="標楷體" w:hAnsi="標楷體" w:hint="eastAsia"/>
                <w:sz w:val="32"/>
                <w:szCs w:val="32"/>
              </w:rPr>
              <w:t>服務區</w:t>
            </w:r>
            <w:r w:rsidRPr="00C04329">
              <w:rPr>
                <w:rFonts w:ascii="標楷體" w:eastAsia="標楷體" w:hAnsi="標楷體" w:cs="Times New Roman" w:hint="eastAsia"/>
                <w:sz w:val="32"/>
                <w:szCs w:val="32"/>
              </w:rPr>
              <w:t>其他措施</w:t>
            </w:r>
          </w:p>
        </w:tc>
        <w:tc>
          <w:tcPr>
            <w:tcW w:w="7200" w:type="dxa"/>
          </w:tcPr>
          <w:p w14:paraId="5B4235AC" w14:textId="77777777" w:rsidR="002C183D" w:rsidRPr="00C04329" w:rsidRDefault="002C183D" w:rsidP="002C183D">
            <w:pPr>
              <w:pStyle w:val="a3"/>
              <w:numPr>
                <w:ilvl w:val="0"/>
                <w:numId w:val="1"/>
              </w:numPr>
              <w:spacing w:line="500" w:lineRule="exact"/>
              <w:ind w:leftChars="0" w:left="318" w:hanging="318"/>
              <w:jc w:val="both"/>
              <w:outlineLvl w:val="1"/>
              <w:rPr>
                <w:rFonts w:ascii="標楷體" w:eastAsia="標楷體" w:hAnsi="標楷體" w:cs="Times New Roman"/>
                <w:sz w:val="32"/>
                <w:szCs w:val="32"/>
              </w:rPr>
            </w:pPr>
            <w:r w:rsidRPr="00C04329">
              <w:rPr>
                <w:rFonts w:ascii="標楷體" w:eastAsia="標楷體" w:hAnsi="標楷體" w:hint="eastAsia"/>
                <w:sz w:val="32"/>
                <w:szCs w:val="32"/>
              </w:rPr>
              <w:t>服務區暫停提供駕駛人休息室、穆斯林祈禱室、淋浴設施等服務</w:t>
            </w:r>
          </w:p>
          <w:p w14:paraId="1611DF4E" w14:textId="77777777" w:rsidR="002C183D" w:rsidRPr="00C04329" w:rsidRDefault="002C183D" w:rsidP="002C183D">
            <w:pPr>
              <w:pStyle w:val="a3"/>
              <w:numPr>
                <w:ilvl w:val="0"/>
                <w:numId w:val="1"/>
              </w:numPr>
              <w:spacing w:line="500" w:lineRule="exact"/>
              <w:ind w:leftChars="0"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防疫車輛(載有受隔離或檢疫者)進入服務區前務必通報1</w:t>
            </w:r>
            <w:r w:rsidRPr="00C04329">
              <w:rPr>
                <w:rFonts w:ascii="標楷體" w:eastAsia="標楷體" w:hAnsi="標楷體" w:cs="Times New Roman"/>
                <w:sz w:val="32"/>
                <w:szCs w:val="32"/>
              </w:rPr>
              <w:t>968</w:t>
            </w:r>
            <w:r w:rsidRPr="00C04329">
              <w:rPr>
                <w:rFonts w:ascii="標楷體" w:eastAsia="標楷體" w:hAnsi="標楷體" w:cs="Times New Roman" w:hint="eastAsia"/>
                <w:sz w:val="32"/>
                <w:szCs w:val="32"/>
              </w:rPr>
              <w:t>，依引導停車及使用指定廁所，不得進入其他場所，使用後立即全面清潔消毒</w:t>
            </w:r>
          </w:p>
        </w:tc>
      </w:tr>
      <w:tr w:rsidR="002C183D" w:rsidRPr="00C04329" w14:paraId="3F7EF192" w14:textId="77777777" w:rsidTr="00BB7905">
        <w:trPr>
          <w:jc w:val="center"/>
        </w:trPr>
        <w:tc>
          <w:tcPr>
            <w:tcW w:w="2122" w:type="dxa"/>
            <w:vAlign w:val="center"/>
          </w:tcPr>
          <w:p w14:paraId="77B892FE" w14:textId="77777777" w:rsidR="002C183D" w:rsidRPr="00C04329" w:rsidRDefault="002C183D" w:rsidP="00BB7905">
            <w:pPr>
              <w:spacing w:line="500" w:lineRule="exact"/>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lastRenderedPageBreak/>
              <w:t>裁罰規範</w:t>
            </w:r>
          </w:p>
        </w:tc>
        <w:tc>
          <w:tcPr>
            <w:tcW w:w="7200" w:type="dxa"/>
          </w:tcPr>
          <w:p w14:paraId="7EEC04BE" w14:textId="77777777" w:rsidR="002C183D" w:rsidRPr="00C04329" w:rsidRDefault="002C183D" w:rsidP="002C183D">
            <w:pPr>
              <w:pStyle w:val="a3"/>
              <w:numPr>
                <w:ilvl w:val="0"/>
                <w:numId w:val="1"/>
              </w:numPr>
              <w:spacing w:line="500" w:lineRule="exact"/>
              <w:ind w:leftChars="0"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依</w:t>
            </w:r>
            <w:r w:rsidRPr="00C04329">
              <w:rPr>
                <w:rFonts w:ascii="標楷體" w:eastAsia="標楷體" w:hAnsi="標楷體" w:hint="eastAsia"/>
                <w:kern w:val="0"/>
                <w:sz w:val="32"/>
                <w:szCs w:val="32"/>
              </w:rPr>
              <w:t>傳染病防治法，由</w:t>
            </w:r>
            <w:r w:rsidRPr="00C04329">
              <w:rPr>
                <w:rFonts w:ascii="標楷體" w:eastAsia="標楷體" w:hAnsi="標楷體" w:cs="Times New Roman" w:hint="eastAsia"/>
                <w:sz w:val="32"/>
                <w:szCs w:val="32"/>
              </w:rPr>
              <w:t>地方政府依規定處罰</w:t>
            </w:r>
          </w:p>
        </w:tc>
      </w:tr>
      <w:tr w:rsidR="002C183D" w:rsidRPr="00C04329" w14:paraId="295BC363" w14:textId="77777777" w:rsidTr="00BB7905">
        <w:trPr>
          <w:jc w:val="center"/>
        </w:trPr>
        <w:tc>
          <w:tcPr>
            <w:tcW w:w="2122" w:type="dxa"/>
            <w:vAlign w:val="center"/>
          </w:tcPr>
          <w:p w14:paraId="04065452" w14:textId="77777777" w:rsidR="002C183D" w:rsidRPr="00C04329" w:rsidRDefault="002C183D" w:rsidP="00BB7905">
            <w:pPr>
              <w:spacing w:line="500" w:lineRule="exact"/>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其他規範</w:t>
            </w:r>
          </w:p>
        </w:tc>
        <w:tc>
          <w:tcPr>
            <w:tcW w:w="7200" w:type="dxa"/>
          </w:tcPr>
          <w:p w14:paraId="01DD7EF2" w14:textId="77777777" w:rsidR="002C183D" w:rsidRPr="00C04329" w:rsidRDefault="002C183D" w:rsidP="002C183D">
            <w:pPr>
              <w:pStyle w:val="a3"/>
              <w:numPr>
                <w:ilvl w:val="0"/>
                <w:numId w:val="1"/>
              </w:numPr>
              <w:spacing w:line="500" w:lineRule="exact"/>
              <w:ind w:leftChars="0" w:left="318" w:hanging="318"/>
              <w:jc w:val="both"/>
              <w:outlineLvl w:val="1"/>
              <w:rPr>
                <w:rFonts w:ascii="標楷體" w:eastAsia="標楷體" w:hAnsi="標楷體" w:cs="Times New Roman"/>
                <w:sz w:val="32"/>
                <w:szCs w:val="32"/>
              </w:rPr>
            </w:pPr>
            <w:proofErr w:type="gramStart"/>
            <w:r w:rsidRPr="00C04329">
              <w:rPr>
                <w:rFonts w:ascii="標楷體" w:eastAsia="標楷體" w:hAnsi="標楷體" w:cs="Times New Roman" w:hint="eastAsia"/>
                <w:sz w:val="32"/>
                <w:szCs w:val="32"/>
              </w:rPr>
              <w:t>依食藥署</w:t>
            </w:r>
            <w:proofErr w:type="gramEnd"/>
            <w:r w:rsidRPr="00C04329">
              <w:rPr>
                <w:rFonts w:ascii="標楷體" w:eastAsia="標楷體" w:hAnsi="標楷體" w:cs="Times New Roman" w:hint="eastAsia"/>
                <w:sz w:val="32"/>
                <w:szCs w:val="32"/>
              </w:rPr>
              <w:t>餐飲業防疫管理措施及當地政府公告之管制規定辦理</w:t>
            </w:r>
          </w:p>
        </w:tc>
      </w:tr>
    </w:tbl>
    <w:p w14:paraId="40636CA8" w14:textId="77777777" w:rsidR="002C183D" w:rsidRPr="00C04329" w:rsidRDefault="002C183D" w:rsidP="002C183D">
      <w:pPr>
        <w:pStyle w:val="a3"/>
        <w:numPr>
          <w:ilvl w:val="0"/>
          <w:numId w:val="79"/>
        </w:numPr>
        <w:spacing w:line="560" w:lineRule="exact"/>
        <w:ind w:leftChars="0" w:left="641" w:hangingChars="200" w:hanging="641"/>
        <w:jc w:val="both"/>
        <w:rPr>
          <w:rFonts w:ascii="標楷體" w:eastAsia="標楷體" w:hAnsi="標楷體" w:cs="Times New Roman"/>
          <w:b/>
          <w:sz w:val="32"/>
          <w:szCs w:val="32"/>
        </w:rPr>
      </w:pPr>
      <w:r w:rsidRPr="00C04329">
        <w:rPr>
          <w:rFonts w:ascii="標楷體" w:eastAsia="標楷體" w:hAnsi="標楷體" w:cs="Times New Roman" w:hint="eastAsia"/>
          <w:b/>
          <w:sz w:val="32"/>
          <w:szCs w:val="32"/>
        </w:rPr>
        <w:t>服務大廳管制</w:t>
      </w:r>
    </w:p>
    <w:p w14:paraId="414C42A5" w14:textId="77777777" w:rsidR="002C183D" w:rsidRPr="00C04329" w:rsidRDefault="002C183D" w:rsidP="002C183D">
      <w:pPr>
        <w:pStyle w:val="a3"/>
        <w:numPr>
          <w:ilvl w:val="0"/>
          <w:numId w:val="80"/>
        </w:numPr>
        <w:spacing w:line="560" w:lineRule="exact"/>
        <w:ind w:leftChars="100" w:left="880" w:hangingChars="200" w:hanging="64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服務大廳進行入場及動線規劃，落實</w:t>
      </w:r>
      <w:proofErr w:type="gramStart"/>
      <w:r w:rsidRPr="00C04329">
        <w:rPr>
          <w:rFonts w:ascii="標楷體" w:eastAsia="標楷體" w:hAnsi="標楷體" w:cs="Times New Roman" w:hint="eastAsia"/>
          <w:sz w:val="32"/>
          <w:szCs w:val="32"/>
        </w:rPr>
        <w:t>實聯制</w:t>
      </w:r>
      <w:proofErr w:type="gramEnd"/>
      <w:r w:rsidRPr="00C04329">
        <w:rPr>
          <w:rFonts w:ascii="標楷體" w:eastAsia="標楷體" w:hAnsi="標楷體" w:cs="Times New Roman" w:hint="eastAsia"/>
          <w:sz w:val="32"/>
          <w:szCs w:val="32"/>
        </w:rPr>
        <w:t>及執行量體溫、要求戴口罩措施。</w:t>
      </w:r>
    </w:p>
    <w:p w14:paraId="25A59713" w14:textId="77777777" w:rsidR="002C183D" w:rsidRPr="00C04329" w:rsidRDefault="002C183D" w:rsidP="002C183D">
      <w:pPr>
        <w:pStyle w:val="a3"/>
        <w:numPr>
          <w:ilvl w:val="0"/>
          <w:numId w:val="80"/>
        </w:numPr>
        <w:spacing w:line="560" w:lineRule="exact"/>
        <w:ind w:leftChars="100" w:left="880" w:hangingChars="200" w:hanging="64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入場處提供消毒酒精，並公告相關防疫措施。</w:t>
      </w:r>
    </w:p>
    <w:p w14:paraId="5CA1734A" w14:textId="77777777" w:rsidR="002C183D" w:rsidRPr="00C04329" w:rsidRDefault="002C183D" w:rsidP="002C183D">
      <w:pPr>
        <w:pStyle w:val="a3"/>
        <w:numPr>
          <w:ilvl w:val="0"/>
          <w:numId w:val="80"/>
        </w:numPr>
        <w:spacing w:line="560" w:lineRule="exact"/>
        <w:ind w:leftChars="100" w:left="880" w:hangingChars="200" w:hanging="640"/>
        <w:jc w:val="both"/>
        <w:rPr>
          <w:rFonts w:ascii="標楷體" w:eastAsia="標楷體" w:hAnsi="標楷體" w:cs="Times New Roman"/>
          <w:sz w:val="32"/>
          <w:szCs w:val="32"/>
        </w:rPr>
      </w:pPr>
      <w:r w:rsidRPr="00C04329">
        <w:rPr>
          <w:rFonts w:ascii="標楷體" w:eastAsia="標楷體" w:hAnsi="標楷體" w:hint="eastAsia"/>
          <w:kern w:val="0"/>
          <w:sz w:val="32"/>
          <w:szCs w:val="32"/>
        </w:rPr>
        <w:t>空間管制：規劃顧客之排隊動線應保持室內社交距離1.5公尺。</w:t>
      </w:r>
    </w:p>
    <w:p w14:paraId="38D0D159" w14:textId="77777777" w:rsidR="002C183D" w:rsidRPr="00C04329" w:rsidRDefault="002C183D" w:rsidP="002C183D">
      <w:pPr>
        <w:pStyle w:val="a3"/>
        <w:numPr>
          <w:ilvl w:val="0"/>
          <w:numId w:val="80"/>
        </w:numPr>
        <w:spacing w:line="560" w:lineRule="exact"/>
        <w:ind w:leftChars="100" w:left="880" w:hangingChars="200" w:hanging="64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服務大廳</w:t>
      </w:r>
      <w:r w:rsidRPr="00C04329">
        <w:rPr>
          <w:rFonts w:ascii="標楷體" w:eastAsia="標楷體" w:hAnsi="標楷體" w:hint="eastAsia"/>
          <w:kern w:val="0"/>
          <w:sz w:val="32"/>
          <w:szCs w:val="32"/>
        </w:rPr>
        <w:t>室內公用客席餐桌設置隔板，</w:t>
      </w:r>
      <w:r w:rsidRPr="00C04329">
        <w:rPr>
          <w:rFonts w:ascii="標楷體" w:eastAsia="標楷體" w:hAnsi="標楷體" w:hint="eastAsia"/>
          <w:bCs/>
          <w:sz w:val="32"/>
          <w:szCs w:val="32"/>
        </w:rPr>
        <w:t>並依中央疫情指揮中心及所在縣市政府規定辦理。</w:t>
      </w:r>
    </w:p>
    <w:p w14:paraId="3DFC19A6" w14:textId="77777777" w:rsidR="002C183D" w:rsidRPr="00C04329" w:rsidRDefault="002C183D" w:rsidP="002C183D">
      <w:pPr>
        <w:pStyle w:val="a3"/>
        <w:numPr>
          <w:ilvl w:val="0"/>
          <w:numId w:val="79"/>
        </w:numPr>
        <w:spacing w:line="560" w:lineRule="exact"/>
        <w:ind w:leftChars="0" w:left="567" w:hanging="567"/>
        <w:jc w:val="both"/>
        <w:rPr>
          <w:rFonts w:ascii="標楷體" w:eastAsia="標楷體" w:hAnsi="標楷體" w:cs="Times New Roman"/>
          <w:b/>
          <w:sz w:val="32"/>
          <w:szCs w:val="32"/>
        </w:rPr>
      </w:pPr>
      <w:r w:rsidRPr="00C04329">
        <w:rPr>
          <w:rFonts w:ascii="標楷體" w:eastAsia="標楷體" w:hAnsi="標楷體" w:cs="Times New Roman" w:hint="eastAsia"/>
          <w:b/>
          <w:sz w:val="32"/>
          <w:szCs w:val="32"/>
        </w:rPr>
        <w:t>服務區餐飲業自主防疫管理措施</w:t>
      </w:r>
    </w:p>
    <w:p w14:paraId="0B70D8BD" w14:textId="77777777" w:rsidR="002C183D" w:rsidRPr="00C04329" w:rsidRDefault="002C183D" w:rsidP="002C183D">
      <w:pPr>
        <w:pStyle w:val="a3"/>
        <w:numPr>
          <w:ilvl w:val="0"/>
          <w:numId w:val="78"/>
        </w:numPr>
        <w:spacing w:line="560" w:lineRule="exact"/>
        <w:ind w:leftChars="100" w:left="960" w:hanging="72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餐飲從業</w:t>
      </w:r>
      <w:r w:rsidRPr="00C04329">
        <w:rPr>
          <w:rFonts w:ascii="標楷體" w:eastAsia="標楷體" w:hAnsi="標楷體" w:cs="Times New Roman"/>
          <w:sz w:val="32"/>
          <w:szCs w:val="32"/>
        </w:rPr>
        <w:t>人員健康管理</w:t>
      </w:r>
    </w:p>
    <w:p w14:paraId="03377F90" w14:textId="77777777" w:rsidR="002C183D" w:rsidRPr="00C04329" w:rsidRDefault="002C183D" w:rsidP="002C183D">
      <w:pPr>
        <w:pStyle w:val="a3"/>
        <w:numPr>
          <w:ilvl w:val="1"/>
          <w:numId w:val="78"/>
        </w:numPr>
        <w:tabs>
          <w:tab w:val="left" w:pos="993"/>
        </w:tabs>
        <w:spacing w:line="560" w:lineRule="exact"/>
        <w:ind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盤點場所相關</w:t>
      </w:r>
      <w:r w:rsidRPr="00C04329">
        <w:rPr>
          <w:rFonts w:ascii="標楷體" w:eastAsia="標楷體" w:hAnsi="標楷體" w:cs="Times New Roman"/>
          <w:sz w:val="32"/>
          <w:szCs w:val="32"/>
        </w:rPr>
        <w:t>工作人員</w:t>
      </w:r>
      <w:r w:rsidRPr="00C04329">
        <w:rPr>
          <w:rFonts w:ascii="標楷體" w:eastAsia="標楷體" w:hAnsi="標楷體" w:cs="Times New Roman" w:hint="eastAsia"/>
          <w:sz w:val="32"/>
          <w:szCs w:val="32"/>
        </w:rPr>
        <w:t>，進行造冊，並訂定</w:t>
      </w:r>
      <w:r w:rsidRPr="00C04329">
        <w:rPr>
          <w:rFonts w:ascii="標楷體" w:eastAsia="標楷體" w:hAnsi="標楷體" w:cs="Times New Roman"/>
          <w:sz w:val="32"/>
          <w:szCs w:val="32"/>
        </w:rPr>
        <w:t>健康監測計畫</w:t>
      </w:r>
      <w:r w:rsidRPr="00C04329">
        <w:rPr>
          <w:rFonts w:ascii="標楷體" w:eastAsia="標楷體" w:hAnsi="標楷體" w:cs="Times New Roman" w:hint="eastAsia"/>
          <w:sz w:val="32"/>
          <w:szCs w:val="32"/>
        </w:rPr>
        <w:t>及</w:t>
      </w:r>
      <w:r w:rsidRPr="00C04329">
        <w:rPr>
          <w:rFonts w:ascii="標楷體" w:eastAsia="標楷體" w:hAnsi="標楷體" w:cs="Times New Roman"/>
          <w:sz w:val="32"/>
          <w:szCs w:val="32"/>
        </w:rPr>
        <w:t>有異常</w:t>
      </w:r>
      <w:r w:rsidRPr="00C04329">
        <w:rPr>
          <w:rFonts w:ascii="標楷體" w:eastAsia="標楷體" w:hAnsi="標楷體" w:cs="Times New Roman" w:hint="eastAsia"/>
          <w:sz w:val="32"/>
          <w:szCs w:val="32"/>
        </w:rPr>
        <w:t>時之</w:t>
      </w:r>
      <w:r w:rsidRPr="00C04329">
        <w:rPr>
          <w:rFonts w:ascii="標楷體" w:eastAsia="標楷體" w:hAnsi="標楷體" w:cs="Times New Roman"/>
          <w:sz w:val="32"/>
          <w:szCs w:val="32"/>
        </w:rPr>
        <w:t>追蹤處理機制</w:t>
      </w:r>
      <w:r w:rsidRPr="00C04329">
        <w:rPr>
          <w:rFonts w:ascii="標楷體" w:eastAsia="標楷體" w:hAnsi="標楷體" w:cs="Times New Roman" w:hint="eastAsia"/>
          <w:sz w:val="32"/>
          <w:szCs w:val="32"/>
        </w:rPr>
        <w:t>，確保工作人員落實健康監測</w:t>
      </w:r>
      <w:r w:rsidRPr="00C04329">
        <w:rPr>
          <w:rFonts w:ascii="標楷體" w:eastAsia="標楷體" w:hAnsi="標楷體" w:cs="Times New Roman"/>
          <w:sz w:val="32"/>
          <w:szCs w:val="32"/>
        </w:rPr>
        <w:t>。</w:t>
      </w:r>
    </w:p>
    <w:p w14:paraId="032573EF" w14:textId="77777777" w:rsidR="002C183D" w:rsidRPr="00C04329" w:rsidRDefault="002C183D" w:rsidP="002C183D">
      <w:pPr>
        <w:pStyle w:val="a3"/>
        <w:numPr>
          <w:ilvl w:val="1"/>
          <w:numId w:val="78"/>
        </w:numPr>
        <w:tabs>
          <w:tab w:val="left" w:pos="993"/>
        </w:tabs>
        <w:spacing w:line="560" w:lineRule="exact"/>
        <w:ind w:left="1189" w:hanging="709"/>
        <w:jc w:val="both"/>
        <w:rPr>
          <w:rFonts w:ascii="標楷體" w:eastAsia="標楷體" w:hAnsi="標楷體" w:cs="Times New Roman"/>
          <w:sz w:val="32"/>
          <w:szCs w:val="32"/>
        </w:rPr>
      </w:pPr>
      <w:r w:rsidRPr="00C04329">
        <w:rPr>
          <w:rFonts w:ascii="標楷體" w:eastAsia="標楷體" w:hAnsi="標楷體" w:cs="Times New Roman"/>
          <w:sz w:val="32"/>
          <w:szCs w:val="32"/>
        </w:rPr>
        <w:t>落實</w:t>
      </w:r>
      <w:r w:rsidRPr="00C04329">
        <w:rPr>
          <w:rFonts w:ascii="標楷體" w:eastAsia="標楷體" w:hAnsi="標楷體" w:cs="Times New Roman" w:hint="eastAsia"/>
          <w:sz w:val="32"/>
          <w:szCs w:val="32"/>
        </w:rPr>
        <w:t>餐飲從業</w:t>
      </w:r>
      <w:r w:rsidRPr="00C04329">
        <w:rPr>
          <w:rFonts w:ascii="標楷體" w:eastAsia="標楷體" w:hAnsi="標楷體" w:cs="Times New Roman"/>
          <w:sz w:val="32"/>
          <w:szCs w:val="32"/>
        </w:rPr>
        <w:t>人員每日體溫量測及健康狀況監測</w:t>
      </w:r>
      <w:r w:rsidRPr="00C04329">
        <w:rPr>
          <w:rFonts w:ascii="微軟正黑體" w:eastAsia="微軟正黑體" w:hAnsi="微軟正黑體" w:cs="Times New Roman" w:hint="eastAsia"/>
          <w:sz w:val="32"/>
          <w:szCs w:val="32"/>
        </w:rPr>
        <w:t>。</w:t>
      </w:r>
    </w:p>
    <w:p w14:paraId="4EDD4947" w14:textId="77777777" w:rsidR="002C183D" w:rsidRPr="00C04329" w:rsidRDefault="002C183D" w:rsidP="002C183D">
      <w:pPr>
        <w:pStyle w:val="a3"/>
        <w:numPr>
          <w:ilvl w:val="1"/>
          <w:numId w:val="78"/>
        </w:numPr>
        <w:tabs>
          <w:tab w:val="left" w:pos="993"/>
        </w:tabs>
        <w:spacing w:line="560" w:lineRule="exact"/>
        <w:ind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餐飲業者應指派專責人員，負責管理場所內餐飲從業人員健康監測事宜，確保工作人員落實健康監測，並將所有人員每日體溫及健康監測結果，列冊管理。</w:t>
      </w:r>
    </w:p>
    <w:p w14:paraId="1A511523" w14:textId="77777777" w:rsidR="002C183D" w:rsidRPr="00C04329" w:rsidRDefault="002C183D" w:rsidP="002C183D">
      <w:pPr>
        <w:pStyle w:val="a3"/>
        <w:numPr>
          <w:ilvl w:val="1"/>
          <w:numId w:val="78"/>
        </w:numPr>
        <w:tabs>
          <w:tab w:val="left" w:pos="993"/>
        </w:tabs>
        <w:spacing w:line="560" w:lineRule="exact"/>
        <w:ind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餐飲從業</w:t>
      </w:r>
      <w:r w:rsidRPr="00C04329">
        <w:rPr>
          <w:rFonts w:ascii="標楷體" w:eastAsia="標楷體" w:hAnsi="標楷體" w:cs="Times New Roman"/>
          <w:sz w:val="32"/>
          <w:szCs w:val="32"/>
        </w:rPr>
        <w:t>人員</w:t>
      </w:r>
      <w:r w:rsidRPr="00C04329">
        <w:rPr>
          <w:rFonts w:ascii="標楷體" w:eastAsia="標楷體" w:hAnsi="標楷體" w:cs="Times New Roman" w:hint="eastAsia"/>
          <w:sz w:val="32"/>
          <w:szCs w:val="32"/>
        </w:rPr>
        <w:t>應落實每日自我健康監測，</w:t>
      </w:r>
      <w:r w:rsidRPr="00C04329">
        <w:rPr>
          <w:rFonts w:ascii="標楷體" w:eastAsia="標楷體" w:hAnsi="標楷體" w:cs="Times New Roman"/>
          <w:sz w:val="32"/>
          <w:szCs w:val="32"/>
        </w:rPr>
        <w:t>若有</w:t>
      </w:r>
      <w:r w:rsidRPr="00C04329">
        <w:rPr>
          <w:rFonts w:ascii="標楷體" w:eastAsia="標楷體" w:hAnsi="標楷體" w:cs="Times New Roman" w:hint="eastAsia"/>
          <w:sz w:val="32"/>
          <w:szCs w:val="32"/>
        </w:rPr>
        <w:t>肺炎或出現</w:t>
      </w:r>
      <w:r w:rsidRPr="00C04329">
        <w:rPr>
          <w:rFonts w:ascii="標楷體" w:eastAsia="標楷體" w:hAnsi="標楷體" w:cs="Times New Roman"/>
          <w:sz w:val="32"/>
          <w:szCs w:val="32"/>
        </w:rPr>
        <w:t>發燒</w:t>
      </w:r>
      <w:proofErr w:type="gramStart"/>
      <w:r w:rsidRPr="00C04329">
        <w:rPr>
          <w:rFonts w:ascii="標楷體" w:eastAsia="標楷體" w:hAnsi="標楷體" w:cs="Times New Roman" w:hint="eastAsia"/>
          <w:sz w:val="32"/>
          <w:szCs w:val="32"/>
        </w:rPr>
        <w:t>（</w:t>
      </w:r>
      <w:proofErr w:type="gramEnd"/>
      <w:r w:rsidRPr="00C04329">
        <w:rPr>
          <w:rFonts w:ascii="標楷體" w:eastAsia="標楷體" w:hAnsi="標楷體" w:cs="Times New Roman" w:hint="eastAsia"/>
          <w:sz w:val="32"/>
          <w:szCs w:val="32"/>
        </w:rPr>
        <w:t>額</w:t>
      </w:r>
      <w:r w:rsidRPr="00C04329">
        <w:rPr>
          <w:rFonts w:ascii="標楷體" w:eastAsia="標楷體" w:hAnsi="標楷體" w:cs="Times New Roman"/>
          <w:sz w:val="32"/>
          <w:szCs w:val="32"/>
        </w:rPr>
        <w:t>溫</w:t>
      </w:r>
      <w:r w:rsidRPr="00C04329">
        <w:rPr>
          <w:rFonts w:ascii="Times New Roman" w:eastAsia="標楷體" w:hAnsi="Times New Roman" w:cs="Times New Roman"/>
          <w:sz w:val="32"/>
          <w:szCs w:val="32"/>
        </w:rPr>
        <w:t>≥</w:t>
      </w:r>
      <w:r w:rsidRPr="00C04329">
        <w:rPr>
          <w:rFonts w:ascii="標楷體" w:eastAsia="標楷體" w:hAnsi="標楷體" w:cs="Times New Roman"/>
          <w:sz w:val="32"/>
          <w:szCs w:val="32"/>
        </w:rPr>
        <w:t>37.5</w:t>
      </w:r>
      <w:r w:rsidRPr="00C04329">
        <w:rPr>
          <w:rFonts w:ascii="標楷體" w:eastAsia="標楷體" w:hAnsi="標楷體" w:cs="Times New Roman" w:hint="eastAsia"/>
          <w:sz w:val="32"/>
          <w:szCs w:val="32"/>
        </w:rPr>
        <w:t>℃；耳溫</w:t>
      </w:r>
      <w:r w:rsidRPr="00C04329">
        <w:rPr>
          <w:rFonts w:ascii="Times New Roman" w:eastAsia="標楷體" w:hAnsi="Times New Roman" w:cs="Times New Roman"/>
          <w:sz w:val="32"/>
          <w:szCs w:val="32"/>
        </w:rPr>
        <w:t>≥</w:t>
      </w:r>
      <w:r w:rsidRPr="00C04329">
        <w:rPr>
          <w:rFonts w:ascii="標楷體" w:eastAsia="標楷體" w:hAnsi="標楷體" w:cs="Times New Roman"/>
          <w:sz w:val="32"/>
          <w:szCs w:val="32"/>
        </w:rPr>
        <w:t>38℃）、呼吸道症狀</w:t>
      </w:r>
      <w:r w:rsidRPr="00C04329">
        <w:rPr>
          <w:rFonts w:ascii="標楷體" w:eastAsia="標楷體" w:hAnsi="標楷體" w:cs="Times New Roman" w:hint="eastAsia"/>
          <w:sz w:val="32"/>
          <w:szCs w:val="32"/>
        </w:rPr>
        <w:t>、嗅覺味覺異常</w:t>
      </w:r>
      <w:r w:rsidRPr="00C04329">
        <w:rPr>
          <w:rFonts w:ascii="標楷體" w:eastAsia="標楷體" w:hAnsi="標楷體" w:cs="Times New Roman"/>
          <w:sz w:val="32"/>
          <w:szCs w:val="32"/>
        </w:rPr>
        <w:t>或</w:t>
      </w:r>
      <w:r w:rsidRPr="00C04329">
        <w:rPr>
          <w:rFonts w:ascii="標楷體" w:eastAsia="標楷體" w:hAnsi="標楷體" w:cs="Times New Roman" w:hint="eastAsia"/>
          <w:sz w:val="32"/>
          <w:szCs w:val="32"/>
        </w:rPr>
        <w:t>不明原因腹瀉</w:t>
      </w:r>
      <w:r w:rsidRPr="00C04329">
        <w:rPr>
          <w:rFonts w:ascii="標楷體" w:eastAsia="標楷體" w:hAnsi="標楷體" w:cs="Times New Roman"/>
          <w:sz w:val="32"/>
          <w:szCs w:val="32"/>
        </w:rPr>
        <w:t>等疑似COVID-19症狀</w:t>
      </w:r>
      <w:r w:rsidRPr="00C04329">
        <w:rPr>
          <w:rFonts w:ascii="標楷體" w:eastAsia="標楷體" w:hAnsi="標楷體" w:cs="Times New Roman" w:hint="eastAsia"/>
          <w:sz w:val="32"/>
          <w:szCs w:val="32"/>
        </w:rPr>
        <w:t>、</w:t>
      </w:r>
      <w:r w:rsidRPr="00C04329">
        <w:rPr>
          <w:rFonts w:ascii="標楷體" w:eastAsia="標楷體" w:hAnsi="標楷體" w:cs="Times New Roman"/>
          <w:sz w:val="32"/>
          <w:szCs w:val="32"/>
        </w:rPr>
        <w:t>類流感症狀</w:t>
      </w:r>
      <w:r w:rsidRPr="00C04329">
        <w:rPr>
          <w:rFonts w:ascii="標楷體" w:eastAsia="標楷體" w:hAnsi="標楷體" w:cs="Times New Roman" w:hint="eastAsia"/>
          <w:sz w:val="32"/>
          <w:szCs w:val="32"/>
        </w:rPr>
        <w:t>或最近14日曾接觸或疑似接觸確診者</w:t>
      </w:r>
      <w:r w:rsidRPr="00C04329">
        <w:rPr>
          <w:rFonts w:ascii="標楷體" w:eastAsia="標楷體" w:hAnsi="標楷體" w:cs="Times New Roman"/>
          <w:sz w:val="32"/>
          <w:szCs w:val="32"/>
        </w:rPr>
        <w:t>，應主動向</w:t>
      </w:r>
      <w:r w:rsidRPr="00C04329">
        <w:rPr>
          <w:rFonts w:ascii="標楷體" w:eastAsia="標楷體" w:hAnsi="標楷體" w:cs="Times New Roman" w:hint="eastAsia"/>
          <w:sz w:val="32"/>
          <w:szCs w:val="32"/>
        </w:rPr>
        <w:t>專責</w:t>
      </w:r>
      <w:r w:rsidRPr="00C04329">
        <w:rPr>
          <w:rFonts w:ascii="標楷體" w:eastAsia="標楷體" w:hAnsi="標楷體" w:cs="Times New Roman"/>
          <w:sz w:val="32"/>
          <w:szCs w:val="32"/>
        </w:rPr>
        <w:t>人員報告，並</w:t>
      </w:r>
      <w:r w:rsidRPr="00C04329">
        <w:rPr>
          <w:rFonts w:ascii="標楷體" w:eastAsia="標楷體" w:hAnsi="標楷體" w:cs="Times New Roman" w:hint="eastAsia"/>
          <w:sz w:val="32"/>
          <w:szCs w:val="32"/>
        </w:rPr>
        <w:t>儘速就醫接受評估及處置</w:t>
      </w:r>
      <w:r w:rsidRPr="00C04329">
        <w:rPr>
          <w:rFonts w:ascii="標楷體" w:eastAsia="標楷體" w:hAnsi="標楷體" w:cs="Times New Roman"/>
          <w:sz w:val="32"/>
          <w:szCs w:val="32"/>
        </w:rPr>
        <w:t>。</w:t>
      </w:r>
    </w:p>
    <w:p w14:paraId="33A4A493" w14:textId="77777777" w:rsidR="002C183D" w:rsidRPr="00C04329" w:rsidRDefault="002C183D" w:rsidP="002C183D">
      <w:pPr>
        <w:pStyle w:val="a3"/>
        <w:numPr>
          <w:ilvl w:val="1"/>
          <w:numId w:val="78"/>
        </w:numPr>
        <w:tabs>
          <w:tab w:val="left" w:pos="993"/>
        </w:tabs>
        <w:spacing w:line="560" w:lineRule="exact"/>
        <w:ind w:left="1189" w:hanging="709"/>
        <w:jc w:val="both"/>
        <w:rPr>
          <w:rFonts w:ascii="標楷體" w:eastAsia="標楷體" w:hAnsi="標楷體" w:cs="Times New Roman"/>
          <w:sz w:val="32"/>
          <w:szCs w:val="32"/>
        </w:rPr>
      </w:pPr>
      <w:r w:rsidRPr="00C04329">
        <w:rPr>
          <w:rFonts w:ascii="標楷體" w:eastAsia="標楷體" w:hAnsi="標楷體" w:cs="Times New Roman"/>
          <w:sz w:val="32"/>
          <w:szCs w:val="32"/>
        </w:rPr>
        <w:t>工作人員若有發燒及</w:t>
      </w:r>
      <w:r w:rsidRPr="00C04329">
        <w:rPr>
          <w:rFonts w:ascii="標楷體" w:eastAsia="標楷體" w:hAnsi="標楷體" w:cs="Times New Roman" w:hint="eastAsia"/>
          <w:sz w:val="32"/>
          <w:szCs w:val="32"/>
        </w:rPr>
        <w:t>健康狀況異常</w:t>
      </w:r>
      <w:r w:rsidRPr="00C04329">
        <w:rPr>
          <w:rFonts w:ascii="標楷體" w:eastAsia="標楷體" w:hAnsi="標楷體" w:cs="Times New Roman"/>
          <w:sz w:val="32"/>
          <w:szCs w:val="32"/>
        </w:rPr>
        <w:t>，</w:t>
      </w:r>
      <w:r w:rsidRPr="00C04329">
        <w:rPr>
          <w:rFonts w:ascii="標楷體" w:eastAsia="標楷體" w:hAnsi="標楷體" w:cs="Times New Roman" w:hint="eastAsia"/>
          <w:sz w:val="32"/>
          <w:szCs w:val="32"/>
        </w:rPr>
        <w:t>經就醫評估接受</w:t>
      </w:r>
      <w:r w:rsidRPr="00C04329">
        <w:rPr>
          <w:rFonts w:ascii="標楷體" w:eastAsia="標楷體" w:hAnsi="標楷體" w:cs="Times New Roman" w:hint="eastAsia"/>
          <w:sz w:val="32"/>
          <w:szCs w:val="32"/>
        </w:rPr>
        <w:lastRenderedPageBreak/>
        <w:t>COVID-19相關</w:t>
      </w:r>
      <w:proofErr w:type="gramStart"/>
      <w:r w:rsidRPr="00C04329">
        <w:rPr>
          <w:rFonts w:ascii="標楷體" w:eastAsia="標楷體" w:hAnsi="標楷體" w:cs="Times New Roman" w:hint="eastAsia"/>
          <w:sz w:val="32"/>
          <w:szCs w:val="32"/>
        </w:rPr>
        <w:t>採</w:t>
      </w:r>
      <w:proofErr w:type="gramEnd"/>
      <w:r w:rsidRPr="00C04329">
        <w:rPr>
          <w:rFonts w:ascii="標楷體" w:eastAsia="標楷體" w:hAnsi="標楷體" w:cs="Times New Roman" w:hint="eastAsia"/>
          <w:sz w:val="32"/>
          <w:szCs w:val="32"/>
        </w:rPr>
        <w:t>檢者，應落實「</w:t>
      </w:r>
      <w:r w:rsidRPr="00C04329">
        <w:rPr>
          <w:rFonts w:ascii="標楷體" w:eastAsia="標楷體" w:hAnsi="標楷體" w:cs="Times New Roman"/>
          <w:sz w:val="32"/>
          <w:szCs w:val="32"/>
        </w:rPr>
        <w:t>COVID-19</w:t>
      </w:r>
      <w:proofErr w:type="gramStart"/>
      <w:r w:rsidRPr="00C04329">
        <w:rPr>
          <w:rFonts w:ascii="標楷體" w:eastAsia="標楷體" w:hAnsi="標楷體" w:cs="Times New Roman" w:hint="eastAsia"/>
          <w:sz w:val="32"/>
          <w:szCs w:val="32"/>
        </w:rPr>
        <w:t>採</w:t>
      </w:r>
      <w:proofErr w:type="gramEnd"/>
      <w:r w:rsidRPr="00C04329">
        <w:rPr>
          <w:rFonts w:ascii="標楷體" w:eastAsia="標楷體" w:hAnsi="標楷體" w:cs="Times New Roman" w:hint="eastAsia"/>
          <w:sz w:val="32"/>
          <w:szCs w:val="32"/>
        </w:rPr>
        <w:t>檢後應注意事項」相關規定。</w:t>
      </w:r>
    </w:p>
    <w:p w14:paraId="4E4A7278" w14:textId="77777777" w:rsidR="002C183D" w:rsidRPr="00C04329" w:rsidRDefault="002C183D" w:rsidP="002C183D">
      <w:pPr>
        <w:pStyle w:val="a3"/>
        <w:numPr>
          <w:ilvl w:val="1"/>
          <w:numId w:val="78"/>
        </w:numPr>
        <w:tabs>
          <w:tab w:val="left" w:pos="993"/>
        </w:tabs>
        <w:spacing w:line="560" w:lineRule="exact"/>
        <w:ind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鼓勵安裝「臺灣社交距離</w:t>
      </w:r>
      <w:r w:rsidRPr="00C04329">
        <w:rPr>
          <w:rFonts w:ascii="標楷體" w:eastAsia="標楷體" w:hAnsi="標楷體" w:cs="Times New Roman"/>
          <w:sz w:val="32"/>
          <w:szCs w:val="32"/>
        </w:rPr>
        <w:t>App」，以科技輔助記錄個人相關接觸史</w:t>
      </w:r>
      <w:r w:rsidRPr="00C04329">
        <w:rPr>
          <w:rFonts w:ascii="標楷體" w:eastAsia="標楷體" w:hAnsi="標楷體" w:cs="Times New Roman" w:hint="eastAsia"/>
          <w:sz w:val="32"/>
          <w:szCs w:val="32"/>
        </w:rPr>
        <w:t>。</w:t>
      </w:r>
    </w:p>
    <w:p w14:paraId="191641FC" w14:textId="77777777" w:rsidR="002C183D" w:rsidRPr="00C04329" w:rsidRDefault="002C183D" w:rsidP="002C183D">
      <w:pPr>
        <w:pStyle w:val="a3"/>
        <w:numPr>
          <w:ilvl w:val="0"/>
          <w:numId w:val="78"/>
        </w:numPr>
        <w:spacing w:line="560" w:lineRule="exact"/>
        <w:ind w:leftChars="100" w:left="240" w:firstLine="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餐飲從業人員衛生行為</w:t>
      </w:r>
    </w:p>
    <w:p w14:paraId="05EE129A" w14:textId="77777777" w:rsidR="002C183D" w:rsidRPr="00C04329" w:rsidRDefault="002C183D" w:rsidP="002C183D">
      <w:pPr>
        <w:pStyle w:val="a3"/>
        <w:numPr>
          <w:ilvl w:val="1"/>
          <w:numId w:val="78"/>
        </w:numPr>
        <w:tabs>
          <w:tab w:val="left" w:pos="993"/>
        </w:tabs>
        <w:spacing w:line="560" w:lineRule="exact"/>
        <w:ind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加強餐飲從業人員防疫教育訓練。</w:t>
      </w:r>
    </w:p>
    <w:p w14:paraId="194C5E50" w14:textId="77777777" w:rsidR="002C183D" w:rsidRPr="00C04329" w:rsidRDefault="002C183D" w:rsidP="002C183D">
      <w:pPr>
        <w:pStyle w:val="a3"/>
        <w:numPr>
          <w:ilvl w:val="1"/>
          <w:numId w:val="78"/>
        </w:numPr>
        <w:tabs>
          <w:tab w:val="left" w:pos="993"/>
        </w:tabs>
        <w:spacing w:line="560" w:lineRule="exact"/>
        <w:ind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落實佩戴口罩及勤洗手。</w:t>
      </w:r>
    </w:p>
    <w:p w14:paraId="21CAD7AA" w14:textId="77777777" w:rsidR="002C183D" w:rsidRPr="00C04329" w:rsidRDefault="002C183D" w:rsidP="002C183D">
      <w:pPr>
        <w:pStyle w:val="a3"/>
        <w:numPr>
          <w:ilvl w:val="1"/>
          <w:numId w:val="78"/>
        </w:numPr>
        <w:tabs>
          <w:tab w:val="left" w:pos="993"/>
        </w:tabs>
        <w:spacing w:line="560" w:lineRule="exact"/>
        <w:ind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拋棄式口罩應於每次使用後或有明顯</w:t>
      </w:r>
      <w:proofErr w:type="gramStart"/>
      <w:r w:rsidRPr="00C04329">
        <w:rPr>
          <w:rFonts w:ascii="標楷體" w:eastAsia="標楷體" w:hAnsi="標楷體" w:cs="Times New Roman" w:hint="eastAsia"/>
          <w:sz w:val="32"/>
          <w:szCs w:val="32"/>
        </w:rPr>
        <w:t>髒污時</w:t>
      </w:r>
      <w:proofErr w:type="gramEnd"/>
      <w:r w:rsidRPr="00C04329">
        <w:rPr>
          <w:rFonts w:ascii="標楷體" w:eastAsia="標楷體" w:hAnsi="標楷體" w:cs="Times New Roman" w:hint="eastAsia"/>
          <w:sz w:val="32"/>
          <w:szCs w:val="32"/>
        </w:rPr>
        <w:t>妥善丟棄，不可重複使用。</w:t>
      </w:r>
    </w:p>
    <w:p w14:paraId="7DC05BDC" w14:textId="77777777" w:rsidR="002C183D" w:rsidRPr="00C04329" w:rsidRDefault="002C183D" w:rsidP="002C183D">
      <w:pPr>
        <w:pStyle w:val="a3"/>
        <w:numPr>
          <w:ilvl w:val="1"/>
          <w:numId w:val="78"/>
        </w:numPr>
        <w:tabs>
          <w:tab w:val="left" w:pos="993"/>
        </w:tabs>
        <w:spacing w:line="560" w:lineRule="exact"/>
        <w:ind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提供充足的清潔及消毒用設備(洗手液、擦手紙等)；執行手部衛生時，應該搓洗雙手至少</w:t>
      </w:r>
      <w:r w:rsidRPr="00C04329">
        <w:rPr>
          <w:rFonts w:ascii="標楷體" w:eastAsia="標楷體" w:hAnsi="標楷體" w:cs="Times New Roman"/>
          <w:sz w:val="32"/>
          <w:szCs w:val="32"/>
        </w:rPr>
        <w:t>20秒。</w:t>
      </w:r>
    </w:p>
    <w:p w14:paraId="57911596" w14:textId="77777777" w:rsidR="002C183D" w:rsidRPr="00C04329" w:rsidRDefault="002C183D" w:rsidP="002C183D">
      <w:pPr>
        <w:pStyle w:val="a3"/>
        <w:numPr>
          <w:ilvl w:val="1"/>
          <w:numId w:val="78"/>
        </w:numPr>
        <w:tabs>
          <w:tab w:val="left" w:pos="993"/>
        </w:tabs>
        <w:spacing w:line="560" w:lineRule="exact"/>
        <w:ind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餐飲從業人員用餐環境維持良好通風。</w:t>
      </w:r>
    </w:p>
    <w:p w14:paraId="73F5EF56" w14:textId="77777777" w:rsidR="002C183D" w:rsidRPr="00C04329" w:rsidRDefault="002C183D" w:rsidP="002C183D">
      <w:pPr>
        <w:pStyle w:val="a3"/>
        <w:numPr>
          <w:ilvl w:val="0"/>
          <w:numId w:val="78"/>
        </w:numPr>
        <w:spacing w:line="560" w:lineRule="exact"/>
        <w:ind w:leftChars="100" w:left="240" w:firstLine="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餐飲場所環境清潔消毒</w:t>
      </w:r>
    </w:p>
    <w:p w14:paraId="3CEB99E6" w14:textId="77777777" w:rsidR="002C183D" w:rsidRPr="00C04329" w:rsidRDefault="002C183D" w:rsidP="002C183D">
      <w:pPr>
        <w:pStyle w:val="a3"/>
        <w:numPr>
          <w:ilvl w:val="1"/>
          <w:numId w:val="78"/>
        </w:numPr>
        <w:tabs>
          <w:tab w:val="left" w:pos="993"/>
        </w:tabs>
        <w:spacing w:line="560" w:lineRule="exact"/>
        <w:ind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應訂定環境清潔及消毒計畫，並確實記錄執行情形，以確保有系統且定期清潔營業處所、設備與用具。</w:t>
      </w:r>
    </w:p>
    <w:p w14:paraId="357BD683" w14:textId="77777777" w:rsidR="002C183D" w:rsidRPr="00C04329" w:rsidRDefault="002C183D" w:rsidP="002C183D">
      <w:pPr>
        <w:pStyle w:val="a3"/>
        <w:numPr>
          <w:ilvl w:val="1"/>
          <w:numId w:val="78"/>
        </w:numPr>
        <w:tabs>
          <w:tab w:val="left" w:pos="993"/>
        </w:tabs>
        <w:spacing w:line="560" w:lineRule="exact"/>
        <w:ind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每日定時</w:t>
      </w:r>
      <w:r w:rsidRPr="00C04329">
        <w:rPr>
          <w:rFonts w:ascii="標楷體" w:eastAsia="標楷體" w:hAnsi="標楷體" w:cs="Times New Roman"/>
          <w:sz w:val="32"/>
          <w:szCs w:val="32"/>
        </w:rPr>
        <w:t>(</w:t>
      </w:r>
      <w:r w:rsidRPr="00C04329">
        <w:rPr>
          <w:rFonts w:ascii="標楷體" w:eastAsia="標楷體" w:hAnsi="標楷體" w:cs="Times New Roman" w:hint="eastAsia"/>
          <w:sz w:val="32"/>
          <w:szCs w:val="32"/>
        </w:rPr>
        <w:t>打烊後</w:t>
      </w:r>
      <w:r w:rsidRPr="00C04329">
        <w:rPr>
          <w:rFonts w:ascii="標楷體" w:eastAsia="標楷體" w:hAnsi="標楷體" w:cs="Times New Roman"/>
          <w:sz w:val="32"/>
          <w:szCs w:val="32"/>
        </w:rPr>
        <w:t>)</w:t>
      </w:r>
      <w:r w:rsidRPr="00C04329">
        <w:rPr>
          <w:rFonts w:ascii="標楷體" w:eastAsia="標楷體" w:hAnsi="標楷體" w:cs="Times New Roman" w:hint="eastAsia"/>
          <w:sz w:val="32"/>
          <w:szCs w:val="32"/>
        </w:rPr>
        <w:t>確實執行環境清潔及消毒，每日至少</w:t>
      </w:r>
      <w:r w:rsidRPr="00C04329">
        <w:rPr>
          <w:rFonts w:ascii="標楷體" w:eastAsia="標楷體" w:hAnsi="標楷體" w:cs="Times New Roman"/>
          <w:sz w:val="32"/>
          <w:szCs w:val="32"/>
        </w:rPr>
        <w:t>1</w:t>
      </w:r>
      <w:r w:rsidRPr="00C04329">
        <w:rPr>
          <w:rFonts w:ascii="標楷體" w:eastAsia="標楷體" w:hAnsi="標楷體" w:cs="Times New Roman" w:hint="eastAsia"/>
          <w:sz w:val="32"/>
          <w:szCs w:val="32"/>
        </w:rPr>
        <w:t>次以上。</w:t>
      </w:r>
    </w:p>
    <w:p w14:paraId="6AE11DC7" w14:textId="77777777" w:rsidR="002C183D" w:rsidRPr="00C04329" w:rsidRDefault="002C183D" w:rsidP="002C183D">
      <w:pPr>
        <w:pStyle w:val="a3"/>
        <w:numPr>
          <w:ilvl w:val="1"/>
          <w:numId w:val="78"/>
        </w:numPr>
        <w:tabs>
          <w:tab w:val="left" w:pos="993"/>
        </w:tabs>
        <w:spacing w:line="560" w:lineRule="exact"/>
        <w:ind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每日落實廁所衛生清潔及消毒，視顧客使用情形</w:t>
      </w:r>
      <w:proofErr w:type="gramStart"/>
      <w:r w:rsidRPr="00C04329">
        <w:rPr>
          <w:rFonts w:ascii="標楷體" w:eastAsia="標楷體" w:hAnsi="標楷體" w:cs="Times New Roman" w:hint="eastAsia"/>
          <w:sz w:val="32"/>
          <w:szCs w:val="32"/>
        </w:rPr>
        <w:t>提升清消頻率</w:t>
      </w:r>
      <w:proofErr w:type="gramEnd"/>
      <w:r w:rsidRPr="00C04329">
        <w:rPr>
          <w:rFonts w:ascii="標楷體" w:eastAsia="標楷體" w:hAnsi="標楷體" w:cs="Times New Roman" w:hint="eastAsia"/>
          <w:sz w:val="32"/>
          <w:szCs w:val="32"/>
        </w:rPr>
        <w:t>。</w:t>
      </w:r>
    </w:p>
    <w:p w14:paraId="5940525A" w14:textId="77777777" w:rsidR="002C183D" w:rsidRPr="00C04329" w:rsidRDefault="002C183D" w:rsidP="002C183D">
      <w:pPr>
        <w:pStyle w:val="a3"/>
        <w:numPr>
          <w:ilvl w:val="1"/>
          <w:numId w:val="78"/>
        </w:numPr>
        <w:tabs>
          <w:tab w:val="left" w:pos="993"/>
        </w:tabs>
        <w:spacing w:line="560" w:lineRule="exact"/>
        <w:ind w:left="1189" w:hanging="709"/>
        <w:jc w:val="both"/>
        <w:rPr>
          <w:rFonts w:ascii="標楷體" w:eastAsia="標楷體" w:hAnsi="標楷體" w:cs="Times New Roman"/>
          <w:sz w:val="32"/>
          <w:szCs w:val="32"/>
        </w:rPr>
      </w:pPr>
      <w:proofErr w:type="gramStart"/>
      <w:r w:rsidRPr="00C04329">
        <w:rPr>
          <w:rFonts w:ascii="標楷體" w:eastAsia="標楷體" w:hAnsi="標楷體" w:cs="Times New Roman" w:hint="eastAsia"/>
          <w:sz w:val="32"/>
          <w:szCs w:val="32"/>
        </w:rPr>
        <w:t>客席區餐桌</w:t>
      </w:r>
      <w:proofErr w:type="gramEnd"/>
      <w:r w:rsidRPr="00C04329">
        <w:rPr>
          <w:rFonts w:ascii="標楷體" w:eastAsia="標楷體" w:hAnsi="標楷體" w:cs="Times New Roman" w:hint="eastAsia"/>
          <w:sz w:val="32"/>
          <w:szCs w:val="32"/>
        </w:rPr>
        <w:t>使用後，清潔人員立即針對桌面與隔板擦拭及清潔消毒。</w:t>
      </w:r>
    </w:p>
    <w:p w14:paraId="13A438AA" w14:textId="77777777" w:rsidR="002C183D" w:rsidRPr="00C04329" w:rsidRDefault="002C183D" w:rsidP="002C183D">
      <w:pPr>
        <w:pStyle w:val="a3"/>
        <w:numPr>
          <w:ilvl w:val="0"/>
          <w:numId w:val="78"/>
        </w:numPr>
        <w:spacing w:line="560" w:lineRule="exact"/>
        <w:ind w:leftChars="100" w:left="240" w:firstLine="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顧客消費及用餐管理：</w:t>
      </w:r>
    </w:p>
    <w:p w14:paraId="1E1E8FCD" w14:textId="77777777" w:rsidR="002C183D" w:rsidRPr="00C04329" w:rsidRDefault="002C183D" w:rsidP="002C183D">
      <w:pPr>
        <w:pStyle w:val="a3"/>
        <w:numPr>
          <w:ilvl w:val="1"/>
          <w:numId w:val="78"/>
        </w:numPr>
        <w:tabs>
          <w:tab w:val="left" w:pos="993"/>
        </w:tabs>
        <w:spacing w:line="560" w:lineRule="exact"/>
        <w:ind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實施</w:t>
      </w:r>
      <w:proofErr w:type="gramStart"/>
      <w:r w:rsidRPr="00C04329">
        <w:rPr>
          <w:rFonts w:ascii="標楷體" w:eastAsia="標楷體" w:hAnsi="標楷體" w:cs="Times New Roman" w:hint="eastAsia"/>
          <w:sz w:val="32"/>
          <w:szCs w:val="32"/>
        </w:rPr>
        <w:t>實聯制</w:t>
      </w:r>
      <w:proofErr w:type="gramEnd"/>
      <w:r w:rsidRPr="00C04329">
        <w:rPr>
          <w:rFonts w:ascii="標楷體" w:eastAsia="標楷體" w:hAnsi="標楷體" w:cs="Times New Roman" w:hint="eastAsia"/>
          <w:sz w:val="32"/>
          <w:szCs w:val="32"/>
        </w:rPr>
        <w:t>，發燒或有上呼吸道症狀之顧客，禁止進入，除用餐時，儘量佩戴口罩，倘離開座位則須全程佩戴口罩，包</w:t>
      </w:r>
      <w:r w:rsidRPr="00C04329">
        <w:rPr>
          <w:rFonts w:ascii="標楷體" w:eastAsia="標楷體" w:hAnsi="標楷體" w:cs="Times New Roman" w:hint="eastAsia"/>
          <w:sz w:val="32"/>
          <w:szCs w:val="32"/>
        </w:rPr>
        <w:lastRenderedPageBreak/>
        <w:t>括於走道移動或前往洗手間期間。</w:t>
      </w:r>
    </w:p>
    <w:p w14:paraId="157F6E3D" w14:textId="77777777" w:rsidR="002C183D" w:rsidRPr="00C04329" w:rsidRDefault="002C183D" w:rsidP="002C183D">
      <w:pPr>
        <w:pStyle w:val="a3"/>
        <w:numPr>
          <w:ilvl w:val="1"/>
          <w:numId w:val="78"/>
        </w:numPr>
        <w:tabs>
          <w:tab w:val="left" w:pos="993"/>
        </w:tabs>
        <w:spacing w:line="560" w:lineRule="exact"/>
        <w:ind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落實顧客衛生防護措施，入口處量體溫，噴酒精，提供</w:t>
      </w:r>
      <w:proofErr w:type="gramStart"/>
      <w:r w:rsidRPr="00C04329">
        <w:rPr>
          <w:rFonts w:ascii="標楷體" w:eastAsia="標楷體" w:hAnsi="標楷體" w:cs="Times New Roman" w:hint="eastAsia"/>
          <w:sz w:val="32"/>
          <w:szCs w:val="32"/>
        </w:rPr>
        <w:t>乾洗手液或</w:t>
      </w:r>
      <w:proofErr w:type="gramEnd"/>
      <w:r w:rsidRPr="00C04329">
        <w:rPr>
          <w:rFonts w:ascii="標楷體" w:eastAsia="標楷體" w:hAnsi="標楷體" w:cs="Times New Roman" w:hint="eastAsia"/>
          <w:sz w:val="32"/>
          <w:szCs w:val="32"/>
        </w:rPr>
        <w:t>洗手設備；使用酒精應注意遠離火源。</w:t>
      </w:r>
    </w:p>
    <w:p w14:paraId="54B4C791" w14:textId="77777777" w:rsidR="002C183D" w:rsidRPr="00C04329" w:rsidRDefault="002C183D" w:rsidP="002C183D">
      <w:pPr>
        <w:pStyle w:val="a3"/>
        <w:numPr>
          <w:ilvl w:val="1"/>
          <w:numId w:val="78"/>
        </w:numPr>
        <w:tabs>
          <w:tab w:val="left" w:pos="993"/>
        </w:tabs>
        <w:spacing w:line="560" w:lineRule="exact"/>
        <w:ind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推廣「無接觸經濟」，</w:t>
      </w:r>
      <w:proofErr w:type="gramStart"/>
      <w:r w:rsidRPr="00C04329">
        <w:rPr>
          <w:rFonts w:ascii="標楷體" w:eastAsia="標楷體" w:hAnsi="標楷體" w:cs="Times New Roman" w:hint="eastAsia"/>
          <w:sz w:val="32"/>
          <w:szCs w:val="32"/>
        </w:rPr>
        <w:t>儘</w:t>
      </w:r>
      <w:proofErr w:type="gramEnd"/>
      <w:r w:rsidRPr="00C04329">
        <w:rPr>
          <w:rFonts w:ascii="標楷體" w:eastAsia="標楷體" w:hAnsi="標楷體" w:cs="Times New Roman" w:hint="eastAsia"/>
          <w:sz w:val="32"/>
          <w:szCs w:val="32"/>
        </w:rPr>
        <w:t>可能使用非現金支收費方式，</w:t>
      </w:r>
      <w:proofErr w:type="gramStart"/>
      <w:r w:rsidRPr="00C04329">
        <w:rPr>
          <w:rFonts w:ascii="標楷體" w:eastAsia="標楷體" w:hAnsi="標楷體" w:cs="Times New Roman" w:hint="eastAsia"/>
          <w:sz w:val="32"/>
          <w:szCs w:val="32"/>
        </w:rPr>
        <w:t>如線上付款</w:t>
      </w:r>
      <w:proofErr w:type="gramEnd"/>
      <w:r w:rsidRPr="00C04329">
        <w:rPr>
          <w:rFonts w:ascii="標楷體" w:eastAsia="標楷體" w:hAnsi="標楷體" w:cs="Times New Roman" w:hint="eastAsia"/>
          <w:sz w:val="32"/>
          <w:szCs w:val="32"/>
        </w:rPr>
        <w:t>、電子支付、感應信用卡等方式。</w:t>
      </w:r>
    </w:p>
    <w:p w14:paraId="3658E25D" w14:textId="77777777" w:rsidR="002C183D" w:rsidRPr="00C04329" w:rsidRDefault="002C183D" w:rsidP="002C183D">
      <w:pPr>
        <w:pStyle w:val="a3"/>
        <w:numPr>
          <w:ilvl w:val="0"/>
          <w:numId w:val="79"/>
        </w:numPr>
        <w:spacing w:line="560" w:lineRule="exact"/>
        <w:ind w:leftChars="0"/>
        <w:jc w:val="both"/>
        <w:rPr>
          <w:rFonts w:ascii="標楷體" w:eastAsia="標楷體" w:hAnsi="標楷體" w:cs="Times New Roman"/>
          <w:b/>
          <w:sz w:val="32"/>
          <w:szCs w:val="32"/>
        </w:rPr>
      </w:pPr>
      <w:r w:rsidRPr="00C04329">
        <w:rPr>
          <w:rFonts w:ascii="標楷體" w:eastAsia="標楷體" w:hAnsi="標楷體" w:cs="Times New Roman" w:hint="eastAsia"/>
          <w:b/>
          <w:sz w:val="32"/>
          <w:szCs w:val="32"/>
        </w:rPr>
        <w:t>餐飲場所出現確診者應變措施</w:t>
      </w:r>
    </w:p>
    <w:p w14:paraId="0AF0D7B7" w14:textId="77777777" w:rsidR="002C183D" w:rsidRPr="00C04329" w:rsidRDefault="002C183D" w:rsidP="002C183D">
      <w:pPr>
        <w:pStyle w:val="a3"/>
        <w:numPr>
          <w:ilvl w:val="0"/>
          <w:numId w:val="76"/>
        </w:numPr>
        <w:spacing w:line="560" w:lineRule="exact"/>
        <w:ind w:leftChars="100" w:left="94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餐飲業者平時應加強日常管理，當餐飲場所出現</w:t>
      </w:r>
      <w:r w:rsidRPr="00C04329">
        <w:rPr>
          <w:rFonts w:ascii="標楷體" w:eastAsia="標楷體" w:hAnsi="標楷體" w:cs="Times New Roman"/>
          <w:sz w:val="32"/>
          <w:szCs w:val="32"/>
        </w:rPr>
        <w:t>COVID-19</w:t>
      </w:r>
      <w:r w:rsidRPr="00C04329">
        <w:rPr>
          <w:rFonts w:ascii="標楷體" w:eastAsia="標楷體" w:hAnsi="標楷體" w:cs="Times New Roman" w:hint="eastAsia"/>
          <w:sz w:val="32"/>
          <w:szCs w:val="32"/>
        </w:rPr>
        <w:t>確</w:t>
      </w:r>
      <w:proofErr w:type="gramStart"/>
      <w:r w:rsidRPr="00C04329">
        <w:rPr>
          <w:rFonts w:ascii="標楷體" w:eastAsia="標楷體" w:hAnsi="標楷體" w:cs="Times New Roman" w:hint="eastAsia"/>
          <w:sz w:val="32"/>
          <w:szCs w:val="32"/>
        </w:rPr>
        <w:t>診病例時</w:t>
      </w:r>
      <w:proofErr w:type="gramEnd"/>
      <w:r w:rsidRPr="00C04329">
        <w:rPr>
          <w:rFonts w:ascii="標楷體" w:eastAsia="標楷體" w:hAnsi="標楷體" w:cs="Times New Roman" w:hint="eastAsia"/>
          <w:sz w:val="32"/>
          <w:szCs w:val="32"/>
        </w:rPr>
        <w:t>，應通報地方及中央目的事業主管機關，並配合衛生主管機關之</w:t>
      </w:r>
      <w:proofErr w:type="gramStart"/>
      <w:r w:rsidRPr="00C04329">
        <w:rPr>
          <w:rFonts w:ascii="標楷體" w:eastAsia="標楷體" w:hAnsi="標楷體" w:cs="Times New Roman" w:hint="eastAsia"/>
          <w:sz w:val="32"/>
          <w:szCs w:val="32"/>
        </w:rPr>
        <w:t>疫</w:t>
      </w:r>
      <w:proofErr w:type="gramEnd"/>
      <w:r w:rsidRPr="00C04329">
        <w:rPr>
          <w:rFonts w:ascii="標楷體" w:eastAsia="標楷體" w:hAnsi="標楷體" w:cs="Times New Roman" w:hint="eastAsia"/>
          <w:sz w:val="32"/>
          <w:szCs w:val="32"/>
        </w:rPr>
        <w:t>情調查。</w:t>
      </w:r>
    </w:p>
    <w:p w14:paraId="5490375C" w14:textId="77777777" w:rsidR="002C183D" w:rsidRPr="00C04329" w:rsidRDefault="002C183D" w:rsidP="002C183D">
      <w:pPr>
        <w:pStyle w:val="a3"/>
        <w:numPr>
          <w:ilvl w:val="0"/>
          <w:numId w:val="76"/>
        </w:numPr>
        <w:spacing w:line="560" w:lineRule="exact"/>
        <w:ind w:leftChars="100" w:left="94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經衛生主管機關通知，有 COVID-19確診病例為該場所工作人員或曾至該場所消費者，應配合</w:t>
      </w:r>
      <w:proofErr w:type="gramStart"/>
      <w:r w:rsidRPr="00C04329">
        <w:rPr>
          <w:rFonts w:ascii="標楷體" w:eastAsia="標楷體" w:hAnsi="標楷體" w:cs="Times New Roman" w:hint="eastAsia"/>
          <w:sz w:val="32"/>
          <w:szCs w:val="32"/>
        </w:rPr>
        <w:t>疫</w:t>
      </w:r>
      <w:proofErr w:type="gramEnd"/>
      <w:r w:rsidRPr="00C04329">
        <w:rPr>
          <w:rFonts w:ascii="標楷體" w:eastAsia="標楷體" w:hAnsi="標楷體" w:cs="Times New Roman" w:hint="eastAsia"/>
          <w:sz w:val="32"/>
          <w:szCs w:val="32"/>
        </w:rPr>
        <w:t>情調查及防疫作為。</w:t>
      </w:r>
    </w:p>
    <w:p w14:paraId="3BA8A0E2" w14:textId="77777777" w:rsidR="002C183D" w:rsidRPr="00C04329" w:rsidRDefault="002C183D" w:rsidP="002C183D">
      <w:pPr>
        <w:spacing w:line="560" w:lineRule="exact"/>
        <w:rPr>
          <w:rFonts w:ascii="標楷體" w:eastAsia="標楷體" w:hAnsi="標楷體" w:cs="Times New Roman"/>
          <w:b/>
          <w:sz w:val="32"/>
          <w:szCs w:val="32"/>
        </w:rPr>
      </w:pPr>
      <w:r w:rsidRPr="00C04329">
        <w:rPr>
          <w:rFonts w:ascii="標楷體" w:eastAsia="標楷體" w:hAnsi="標楷體" w:cs="Times New Roman" w:hint="eastAsia"/>
          <w:b/>
          <w:sz w:val="32"/>
          <w:szCs w:val="32"/>
        </w:rPr>
        <w:t>陸、</w:t>
      </w:r>
      <w:r w:rsidRPr="00C04329">
        <w:rPr>
          <w:rFonts w:ascii="標楷體" w:eastAsia="標楷體" w:hAnsi="標楷體" w:hint="eastAsia"/>
          <w:b/>
          <w:kern w:val="0"/>
          <w:sz w:val="32"/>
          <w:szCs w:val="32"/>
        </w:rPr>
        <w:t>稽查機制及</w:t>
      </w:r>
      <w:r w:rsidRPr="00C04329">
        <w:rPr>
          <w:rFonts w:ascii="標楷體" w:eastAsia="標楷體" w:hAnsi="標楷體" w:cs="Times New Roman" w:hint="eastAsia"/>
          <w:b/>
          <w:sz w:val="32"/>
          <w:szCs w:val="32"/>
        </w:rPr>
        <w:t>裁罰規範</w:t>
      </w:r>
    </w:p>
    <w:p w14:paraId="4F30DD7C" w14:textId="77777777" w:rsidR="002C183D" w:rsidRPr="00C04329" w:rsidRDefault="002C183D" w:rsidP="002C183D">
      <w:pPr>
        <w:pStyle w:val="a3"/>
        <w:numPr>
          <w:ilvl w:val="0"/>
          <w:numId w:val="77"/>
        </w:numPr>
        <w:spacing w:line="560" w:lineRule="exact"/>
        <w:ind w:leftChars="100" w:left="949" w:hanging="709"/>
        <w:jc w:val="both"/>
        <w:rPr>
          <w:rFonts w:ascii="標楷體" w:eastAsia="標楷體" w:hAnsi="標楷體" w:cs="Times New Roman"/>
          <w:sz w:val="32"/>
          <w:szCs w:val="32"/>
        </w:rPr>
      </w:pPr>
      <w:r w:rsidRPr="00C04329">
        <w:rPr>
          <w:rFonts w:ascii="標楷體" w:eastAsia="標楷體" w:hAnsi="標楷體" w:hint="eastAsia"/>
          <w:kern w:val="0"/>
          <w:sz w:val="32"/>
          <w:szCs w:val="32"/>
        </w:rPr>
        <w:t>每日派員巡查營業及防疫措施執行情形，如有缺失或違反規定者，依契約相關規定辦理。</w:t>
      </w:r>
    </w:p>
    <w:p w14:paraId="20ADC0A8" w14:textId="77777777" w:rsidR="002C183D" w:rsidRPr="00C04329" w:rsidRDefault="002C183D" w:rsidP="002C183D">
      <w:pPr>
        <w:pStyle w:val="a3"/>
        <w:numPr>
          <w:ilvl w:val="0"/>
          <w:numId w:val="77"/>
        </w:numPr>
        <w:spacing w:line="560" w:lineRule="exact"/>
        <w:ind w:leftChars="100" w:left="94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違反防疫相關規定，依傳染病防治法裁罰</w:t>
      </w:r>
      <w:r w:rsidRPr="00C04329">
        <w:rPr>
          <w:rFonts w:ascii="標楷體" w:eastAsia="標楷體" w:hAnsi="標楷體" w:cs="Times New Roman"/>
          <w:sz w:val="32"/>
          <w:szCs w:val="32"/>
        </w:rPr>
        <w:t xml:space="preserve">。 </w:t>
      </w:r>
    </w:p>
    <w:p w14:paraId="44C4A201" w14:textId="77777777" w:rsidR="002C183D" w:rsidRPr="00C04329" w:rsidRDefault="002C183D" w:rsidP="002C183D">
      <w:pPr>
        <w:jc w:val="center"/>
        <w:rPr>
          <w:rFonts w:ascii="標楷體" w:eastAsia="標楷體" w:hAnsi="標楷體"/>
          <w:sz w:val="32"/>
          <w:szCs w:val="32"/>
        </w:rPr>
      </w:pPr>
      <w:r w:rsidRPr="00C04329">
        <w:rPr>
          <w:rFonts w:ascii="標楷體" w:eastAsia="標楷體" w:hAnsi="標楷體" w:cs="Times New Roman"/>
          <w:sz w:val="32"/>
          <w:szCs w:val="32"/>
        </w:rPr>
        <w:br w:type="page"/>
      </w:r>
      <w:r w:rsidRPr="00C04329">
        <w:rPr>
          <w:rFonts w:ascii="標楷體" w:eastAsia="標楷體" w:hAnsi="標楷體" w:cs="Times New Roman" w:hint="eastAsia"/>
          <w:sz w:val="32"/>
          <w:szCs w:val="32"/>
        </w:rPr>
        <w:lastRenderedPageBreak/>
        <w:t>國道</w:t>
      </w:r>
      <w:r w:rsidRPr="00C04329">
        <w:rPr>
          <w:rFonts w:ascii="標楷體" w:eastAsia="標楷體" w:hAnsi="標楷體" w:hint="eastAsia"/>
          <w:sz w:val="32"/>
          <w:szCs w:val="32"/>
        </w:rPr>
        <w:t>服務區及省道休息站防疫管理措施自我查檢表</w:t>
      </w:r>
    </w:p>
    <w:p w14:paraId="4687EA50" w14:textId="77777777" w:rsidR="002C183D" w:rsidRPr="00C04329" w:rsidRDefault="002C183D" w:rsidP="002C183D">
      <w:pPr>
        <w:spacing w:afterLines="50" w:after="180" w:line="440" w:lineRule="exact"/>
        <w:rPr>
          <w:rFonts w:ascii="標楷體" w:eastAsia="標楷體" w:hAnsi="標楷體"/>
          <w:sz w:val="32"/>
          <w:szCs w:val="32"/>
        </w:rPr>
      </w:pPr>
      <w:r w:rsidRPr="00C04329">
        <w:rPr>
          <w:rFonts w:ascii="標楷體" w:eastAsia="標楷體" w:hAnsi="標楷體" w:hint="eastAsia"/>
          <w:sz w:val="32"/>
          <w:szCs w:val="32"/>
        </w:rPr>
        <w:t>場所名稱：_____________________________________</w:t>
      </w:r>
    </w:p>
    <w:tbl>
      <w:tblPr>
        <w:tblStyle w:val="a4"/>
        <w:tblW w:w="9914" w:type="dxa"/>
        <w:jc w:val="center"/>
        <w:tblLook w:val="04A0" w:firstRow="1" w:lastRow="0" w:firstColumn="1" w:lastColumn="0" w:noHBand="0" w:noVBand="1"/>
      </w:tblPr>
      <w:tblGrid>
        <w:gridCol w:w="1705"/>
        <w:gridCol w:w="5940"/>
        <w:gridCol w:w="2269"/>
      </w:tblGrid>
      <w:tr w:rsidR="002C183D" w:rsidRPr="00C04329" w14:paraId="2F9D3F90" w14:textId="77777777" w:rsidTr="00BB7905">
        <w:trPr>
          <w:trHeight w:val="20"/>
          <w:tblHeader/>
          <w:jc w:val="center"/>
        </w:trPr>
        <w:tc>
          <w:tcPr>
            <w:tcW w:w="1705" w:type="dxa"/>
            <w:vAlign w:val="center"/>
          </w:tcPr>
          <w:p w14:paraId="6734D2C1" w14:textId="77777777" w:rsidR="002C183D" w:rsidRPr="00C04329" w:rsidRDefault="002C183D" w:rsidP="00BB7905">
            <w:pPr>
              <w:snapToGrid w:val="0"/>
              <w:spacing w:line="500" w:lineRule="exact"/>
              <w:jc w:val="center"/>
              <w:rPr>
                <w:rFonts w:ascii="標楷體" w:eastAsia="標楷體" w:hAnsi="標楷體"/>
                <w:sz w:val="28"/>
                <w:szCs w:val="28"/>
              </w:rPr>
            </w:pPr>
            <w:r w:rsidRPr="00C04329">
              <w:rPr>
                <w:rFonts w:ascii="標楷體" w:eastAsia="標楷體" w:hAnsi="標楷體" w:hint="eastAsia"/>
                <w:sz w:val="28"/>
                <w:szCs w:val="28"/>
              </w:rPr>
              <w:t>查檢項目</w:t>
            </w:r>
          </w:p>
        </w:tc>
        <w:tc>
          <w:tcPr>
            <w:tcW w:w="5940" w:type="dxa"/>
            <w:vAlign w:val="center"/>
          </w:tcPr>
          <w:p w14:paraId="70863231" w14:textId="77777777" w:rsidR="002C183D" w:rsidRPr="00C04329" w:rsidRDefault="002C183D" w:rsidP="00BB7905">
            <w:pPr>
              <w:snapToGrid w:val="0"/>
              <w:spacing w:line="500" w:lineRule="exact"/>
              <w:jc w:val="center"/>
              <w:rPr>
                <w:rFonts w:ascii="標楷體" w:eastAsia="標楷體" w:hAnsi="標楷體"/>
                <w:sz w:val="28"/>
                <w:szCs w:val="28"/>
              </w:rPr>
            </w:pPr>
            <w:r w:rsidRPr="00C04329">
              <w:rPr>
                <w:rFonts w:ascii="標楷體" w:eastAsia="標楷體" w:hAnsi="標楷體" w:hint="eastAsia"/>
                <w:sz w:val="28"/>
                <w:szCs w:val="28"/>
              </w:rPr>
              <w:t>查檢內容</w:t>
            </w:r>
          </w:p>
        </w:tc>
        <w:tc>
          <w:tcPr>
            <w:tcW w:w="2269" w:type="dxa"/>
            <w:vAlign w:val="center"/>
          </w:tcPr>
          <w:p w14:paraId="67407A35" w14:textId="77777777" w:rsidR="002C183D" w:rsidRPr="00C04329" w:rsidRDefault="002C183D" w:rsidP="00BB7905">
            <w:pPr>
              <w:snapToGrid w:val="0"/>
              <w:spacing w:line="500" w:lineRule="exact"/>
              <w:jc w:val="center"/>
              <w:rPr>
                <w:rFonts w:ascii="標楷體" w:eastAsia="標楷體" w:hAnsi="標楷體"/>
                <w:sz w:val="28"/>
                <w:szCs w:val="28"/>
              </w:rPr>
            </w:pPr>
            <w:r w:rsidRPr="00C04329">
              <w:rPr>
                <w:rFonts w:ascii="標楷體" w:eastAsia="標楷體" w:hAnsi="標楷體" w:hint="eastAsia"/>
                <w:sz w:val="28"/>
                <w:szCs w:val="28"/>
              </w:rPr>
              <w:t>查檢結果</w:t>
            </w:r>
          </w:p>
        </w:tc>
      </w:tr>
      <w:tr w:rsidR="002C183D" w:rsidRPr="00C04329" w14:paraId="0E50B508" w14:textId="77777777" w:rsidTr="00BB7905">
        <w:trPr>
          <w:trHeight w:val="20"/>
          <w:jc w:val="center"/>
        </w:trPr>
        <w:tc>
          <w:tcPr>
            <w:tcW w:w="1705" w:type="dxa"/>
            <w:vMerge w:val="restart"/>
            <w:vAlign w:val="center"/>
          </w:tcPr>
          <w:p w14:paraId="3E9C37E7" w14:textId="77777777" w:rsidR="002C183D" w:rsidRPr="00C04329" w:rsidRDefault="002C183D" w:rsidP="00BB7905">
            <w:pPr>
              <w:snapToGrid w:val="0"/>
              <w:spacing w:line="500" w:lineRule="exact"/>
              <w:rPr>
                <w:rFonts w:ascii="標楷體" w:eastAsia="標楷體" w:hAnsi="標楷體"/>
                <w:sz w:val="28"/>
                <w:szCs w:val="28"/>
              </w:rPr>
            </w:pPr>
            <w:r w:rsidRPr="00C04329">
              <w:rPr>
                <w:rFonts w:ascii="標楷體" w:eastAsia="標楷體" w:hAnsi="標楷體" w:hint="eastAsia"/>
                <w:sz w:val="28"/>
                <w:szCs w:val="28"/>
              </w:rPr>
              <w:t>服務大廳管制</w:t>
            </w:r>
          </w:p>
        </w:tc>
        <w:tc>
          <w:tcPr>
            <w:tcW w:w="5940" w:type="dxa"/>
            <w:vAlign w:val="center"/>
          </w:tcPr>
          <w:p w14:paraId="0A19626D" w14:textId="77777777" w:rsidR="002C183D" w:rsidRPr="00C04329" w:rsidRDefault="002C183D" w:rsidP="00BB7905">
            <w:pPr>
              <w:snapToGrid w:val="0"/>
              <w:spacing w:line="500" w:lineRule="exact"/>
              <w:jc w:val="both"/>
              <w:rPr>
                <w:rFonts w:ascii="標楷體" w:eastAsia="標楷體" w:hAnsi="標楷體" w:cs="Times New Roman"/>
                <w:sz w:val="28"/>
                <w:szCs w:val="28"/>
              </w:rPr>
            </w:pPr>
            <w:r w:rsidRPr="00C04329">
              <w:rPr>
                <w:rFonts w:ascii="標楷體" w:eastAsia="標楷體" w:hAnsi="標楷體" w:cs="Times New Roman" w:hint="eastAsia"/>
                <w:sz w:val="28"/>
                <w:szCs w:val="28"/>
              </w:rPr>
              <w:t>落實</w:t>
            </w:r>
            <w:proofErr w:type="gramStart"/>
            <w:r w:rsidRPr="00C04329">
              <w:rPr>
                <w:rFonts w:ascii="標楷體" w:eastAsia="標楷體" w:hAnsi="標楷體" w:cs="Times New Roman" w:hint="eastAsia"/>
                <w:sz w:val="28"/>
                <w:szCs w:val="28"/>
              </w:rPr>
              <w:t>實聯制</w:t>
            </w:r>
            <w:proofErr w:type="gramEnd"/>
            <w:r w:rsidRPr="00C04329">
              <w:rPr>
                <w:rFonts w:ascii="標楷體" w:eastAsia="標楷體" w:hAnsi="標楷體" w:cs="Times New Roman" w:hint="eastAsia"/>
                <w:sz w:val="28"/>
                <w:szCs w:val="28"/>
              </w:rPr>
              <w:t>及執行量體溫、戴口罩措施</w:t>
            </w:r>
          </w:p>
        </w:tc>
        <w:tc>
          <w:tcPr>
            <w:tcW w:w="2269" w:type="dxa"/>
            <w:vAlign w:val="center"/>
          </w:tcPr>
          <w:p w14:paraId="0AE1AA58" w14:textId="77777777" w:rsidR="002C183D" w:rsidRPr="00C04329" w:rsidRDefault="002C183D" w:rsidP="00BB7905">
            <w:pPr>
              <w:snapToGrid w:val="0"/>
              <w:spacing w:line="500" w:lineRule="exact"/>
              <w:jc w:val="center"/>
              <w:rPr>
                <w:rFonts w:ascii="標楷體" w:eastAsia="標楷體" w:hAnsi="標楷體"/>
                <w:sz w:val="28"/>
                <w:szCs w:val="28"/>
              </w:rPr>
            </w:pPr>
            <w:r w:rsidRPr="00C04329">
              <w:rPr>
                <w:rFonts w:ascii="標楷體" w:eastAsia="標楷體" w:hAnsi="標楷體" w:hint="eastAsia"/>
                <w:sz w:val="28"/>
                <w:szCs w:val="28"/>
              </w:rPr>
              <w:t xml:space="preserve">□是 </w:t>
            </w:r>
            <w:r w:rsidRPr="00C04329">
              <w:rPr>
                <w:rFonts w:ascii="標楷體" w:eastAsia="標楷體" w:hAnsi="標楷體"/>
                <w:sz w:val="28"/>
                <w:szCs w:val="28"/>
              </w:rPr>
              <w:t xml:space="preserve"> </w:t>
            </w:r>
            <w:proofErr w:type="gramStart"/>
            <w:r w:rsidRPr="00C04329">
              <w:rPr>
                <w:rFonts w:ascii="標楷體" w:eastAsia="標楷體" w:hAnsi="標楷體" w:hint="eastAsia"/>
                <w:sz w:val="28"/>
                <w:szCs w:val="28"/>
              </w:rPr>
              <w:t>□否</w:t>
            </w:r>
            <w:proofErr w:type="gramEnd"/>
          </w:p>
        </w:tc>
      </w:tr>
      <w:tr w:rsidR="002C183D" w:rsidRPr="00C04329" w14:paraId="3CAB3B85" w14:textId="77777777" w:rsidTr="00BB7905">
        <w:trPr>
          <w:trHeight w:val="20"/>
          <w:jc w:val="center"/>
        </w:trPr>
        <w:tc>
          <w:tcPr>
            <w:tcW w:w="1705" w:type="dxa"/>
            <w:vMerge/>
            <w:vAlign w:val="center"/>
          </w:tcPr>
          <w:p w14:paraId="493DBD30" w14:textId="77777777" w:rsidR="002C183D" w:rsidRPr="00C04329" w:rsidRDefault="002C183D" w:rsidP="00BB7905">
            <w:pPr>
              <w:snapToGrid w:val="0"/>
              <w:spacing w:line="500" w:lineRule="exact"/>
              <w:rPr>
                <w:rFonts w:ascii="標楷體" w:eastAsia="標楷體" w:hAnsi="標楷體"/>
                <w:sz w:val="28"/>
                <w:szCs w:val="28"/>
              </w:rPr>
            </w:pPr>
          </w:p>
        </w:tc>
        <w:tc>
          <w:tcPr>
            <w:tcW w:w="5940" w:type="dxa"/>
            <w:vAlign w:val="center"/>
          </w:tcPr>
          <w:p w14:paraId="608FA6A3" w14:textId="77777777" w:rsidR="002C183D" w:rsidRPr="00C04329" w:rsidRDefault="002C183D" w:rsidP="00BB7905">
            <w:pPr>
              <w:snapToGrid w:val="0"/>
              <w:spacing w:line="500" w:lineRule="exact"/>
              <w:jc w:val="both"/>
              <w:outlineLvl w:val="1"/>
              <w:rPr>
                <w:rFonts w:ascii="標楷體" w:eastAsia="標楷體" w:hAnsi="標楷體" w:cs="Times New Roman"/>
                <w:sz w:val="28"/>
                <w:szCs w:val="28"/>
              </w:rPr>
            </w:pPr>
            <w:r w:rsidRPr="00C04329">
              <w:rPr>
                <w:rFonts w:ascii="標楷體" w:eastAsia="標楷體" w:hAnsi="標楷體" w:cs="Times New Roman" w:hint="eastAsia"/>
                <w:sz w:val="28"/>
                <w:szCs w:val="28"/>
              </w:rPr>
              <w:t>保持顧客排隊動線距離</w:t>
            </w:r>
          </w:p>
        </w:tc>
        <w:tc>
          <w:tcPr>
            <w:tcW w:w="2269" w:type="dxa"/>
          </w:tcPr>
          <w:p w14:paraId="01F8B102" w14:textId="77777777" w:rsidR="002C183D" w:rsidRPr="00C04329" w:rsidRDefault="002C183D" w:rsidP="00BB7905">
            <w:pPr>
              <w:snapToGrid w:val="0"/>
              <w:spacing w:line="500" w:lineRule="exact"/>
              <w:jc w:val="center"/>
              <w:rPr>
                <w:rFonts w:ascii="標楷體" w:eastAsia="標楷體" w:hAnsi="標楷體"/>
                <w:sz w:val="28"/>
                <w:szCs w:val="28"/>
              </w:rPr>
            </w:pPr>
            <w:r w:rsidRPr="00C04329">
              <w:rPr>
                <w:rFonts w:ascii="標楷體" w:eastAsia="標楷體" w:hAnsi="標楷體" w:hint="eastAsia"/>
                <w:sz w:val="28"/>
                <w:szCs w:val="28"/>
              </w:rPr>
              <w:t xml:space="preserve">□是 </w:t>
            </w:r>
            <w:r w:rsidRPr="00C04329">
              <w:rPr>
                <w:rFonts w:ascii="標楷體" w:eastAsia="標楷體" w:hAnsi="標楷體"/>
                <w:sz w:val="28"/>
                <w:szCs w:val="28"/>
              </w:rPr>
              <w:t xml:space="preserve"> </w:t>
            </w:r>
            <w:proofErr w:type="gramStart"/>
            <w:r w:rsidRPr="00C04329">
              <w:rPr>
                <w:rFonts w:ascii="標楷體" w:eastAsia="標楷體" w:hAnsi="標楷體" w:hint="eastAsia"/>
                <w:sz w:val="28"/>
                <w:szCs w:val="28"/>
              </w:rPr>
              <w:t>□否</w:t>
            </w:r>
            <w:proofErr w:type="gramEnd"/>
          </w:p>
        </w:tc>
      </w:tr>
      <w:tr w:rsidR="002C183D" w:rsidRPr="00C04329" w14:paraId="56E8B380" w14:textId="77777777" w:rsidTr="00BB7905">
        <w:trPr>
          <w:trHeight w:val="20"/>
          <w:jc w:val="center"/>
        </w:trPr>
        <w:tc>
          <w:tcPr>
            <w:tcW w:w="1705" w:type="dxa"/>
            <w:vMerge/>
            <w:vAlign w:val="center"/>
          </w:tcPr>
          <w:p w14:paraId="10173417" w14:textId="77777777" w:rsidR="002C183D" w:rsidRPr="00C04329" w:rsidRDefault="002C183D" w:rsidP="00BB7905">
            <w:pPr>
              <w:snapToGrid w:val="0"/>
              <w:spacing w:line="500" w:lineRule="exact"/>
              <w:rPr>
                <w:rFonts w:ascii="標楷體" w:eastAsia="標楷體" w:hAnsi="標楷體"/>
                <w:sz w:val="28"/>
                <w:szCs w:val="28"/>
              </w:rPr>
            </w:pPr>
          </w:p>
        </w:tc>
        <w:tc>
          <w:tcPr>
            <w:tcW w:w="5940" w:type="dxa"/>
            <w:vAlign w:val="center"/>
          </w:tcPr>
          <w:p w14:paraId="65360782" w14:textId="77777777" w:rsidR="002C183D" w:rsidRPr="00C04329" w:rsidRDefault="002C183D" w:rsidP="00BB7905">
            <w:pPr>
              <w:snapToGrid w:val="0"/>
              <w:spacing w:line="500" w:lineRule="exact"/>
              <w:jc w:val="both"/>
              <w:outlineLvl w:val="1"/>
              <w:rPr>
                <w:rFonts w:ascii="標楷體" w:eastAsia="標楷體" w:hAnsi="標楷體" w:cs="Times New Roman"/>
                <w:sz w:val="28"/>
                <w:szCs w:val="28"/>
              </w:rPr>
            </w:pPr>
            <w:r w:rsidRPr="00C04329">
              <w:rPr>
                <w:rFonts w:ascii="標楷體" w:eastAsia="標楷體" w:hAnsi="標楷體" w:cs="Times New Roman" w:hint="eastAsia"/>
                <w:sz w:val="28"/>
                <w:szCs w:val="28"/>
              </w:rPr>
              <w:t>室內公用客席餐桌設置隔板</w:t>
            </w:r>
          </w:p>
        </w:tc>
        <w:tc>
          <w:tcPr>
            <w:tcW w:w="2269" w:type="dxa"/>
          </w:tcPr>
          <w:p w14:paraId="64CAE60F" w14:textId="77777777" w:rsidR="002C183D" w:rsidRPr="00C04329" w:rsidRDefault="002C183D" w:rsidP="00BB7905">
            <w:pPr>
              <w:snapToGrid w:val="0"/>
              <w:spacing w:line="500" w:lineRule="exact"/>
              <w:jc w:val="center"/>
              <w:rPr>
                <w:rFonts w:ascii="標楷體" w:eastAsia="標楷體" w:hAnsi="標楷體"/>
                <w:sz w:val="28"/>
                <w:szCs w:val="28"/>
              </w:rPr>
            </w:pPr>
            <w:r w:rsidRPr="00C04329">
              <w:rPr>
                <w:rFonts w:ascii="標楷體" w:eastAsia="標楷體" w:hAnsi="標楷體" w:hint="eastAsia"/>
                <w:sz w:val="28"/>
                <w:szCs w:val="28"/>
              </w:rPr>
              <w:t xml:space="preserve">□是 </w:t>
            </w:r>
            <w:r w:rsidRPr="00C04329">
              <w:rPr>
                <w:rFonts w:ascii="標楷體" w:eastAsia="標楷體" w:hAnsi="標楷體"/>
                <w:sz w:val="28"/>
                <w:szCs w:val="28"/>
              </w:rPr>
              <w:t xml:space="preserve"> </w:t>
            </w:r>
            <w:proofErr w:type="gramStart"/>
            <w:r w:rsidRPr="00C04329">
              <w:rPr>
                <w:rFonts w:ascii="標楷體" w:eastAsia="標楷體" w:hAnsi="標楷體" w:hint="eastAsia"/>
                <w:sz w:val="28"/>
                <w:szCs w:val="28"/>
              </w:rPr>
              <w:t>□否</w:t>
            </w:r>
            <w:proofErr w:type="gramEnd"/>
          </w:p>
        </w:tc>
      </w:tr>
      <w:tr w:rsidR="002C183D" w:rsidRPr="00C04329" w14:paraId="663CC942" w14:textId="77777777" w:rsidTr="00BB7905">
        <w:trPr>
          <w:trHeight w:val="20"/>
          <w:jc w:val="center"/>
        </w:trPr>
        <w:tc>
          <w:tcPr>
            <w:tcW w:w="1705" w:type="dxa"/>
            <w:vMerge w:val="restart"/>
            <w:vAlign w:val="center"/>
          </w:tcPr>
          <w:p w14:paraId="383B1E7A" w14:textId="77777777" w:rsidR="002C183D" w:rsidRPr="00C04329" w:rsidRDefault="002C183D" w:rsidP="00BB7905">
            <w:pPr>
              <w:snapToGrid w:val="0"/>
              <w:spacing w:line="500" w:lineRule="exact"/>
              <w:rPr>
                <w:rFonts w:ascii="標楷體" w:eastAsia="標楷體" w:hAnsi="標楷體"/>
                <w:sz w:val="28"/>
                <w:szCs w:val="28"/>
              </w:rPr>
            </w:pPr>
            <w:r w:rsidRPr="00C04329">
              <w:rPr>
                <w:rFonts w:ascii="標楷體" w:eastAsia="標楷體" w:hAnsi="標楷體" w:hint="eastAsia"/>
                <w:sz w:val="28"/>
                <w:szCs w:val="28"/>
              </w:rPr>
              <w:t>餐飲從業人員健康管理</w:t>
            </w:r>
          </w:p>
        </w:tc>
        <w:tc>
          <w:tcPr>
            <w:tcW w:w="5940" w:type="dxa"/>
            <w:vAlign w:val="center"/>
          </w:tcPr>
          <w:p w14:paraId="4F0CF427" w14:textId="77777777" w:rsidR="002C183D" w:rsidRPr="00C04329" w:rsidRDefault="002C183D" w:rsidP="00BB7905">
            <w:pPr>
              <w:snapToGrid w:val="0"/>
              <w:spacing w:line="500" w:lineRule="exact"/>
              <w:jc w:val="both"/>
              <w:rPr>
                <w:rFonts w:ascii="標楷體" w:eastAsia="標楷體" w:hAnsi="標楷體" w:cs="Times New Roman"/>
                <w:sz w:val="28"/>
                <w:szCs w:val="28"/>
              </w:rPr>
            </w:pPr>
            <w:r w:rsidRPr="00C04329">
              <w:rPr>
                <w:rFonts w:ascii="標楷體" w:eastAsia="標楷體" w:hAnsi="標楷體" w:cs="Times New Roman" w:hint="eastAsia"/>
                <w:sz w:val="28"/>
                <w:szCs w:val="28"/>
              </w:rPr>
              <w:t>訂定</w:t>
            </w:r>
            <w:r w:rsidRPr="00C04329">
              <w:rPr>
                <w:rFonts w:ascii="標楷體" w:eastAsia="標楷體" w:hAnsi="標楷體" w:cs="Times New Roman"/>
                <w:sz w:val="28"/>
                <w:szCs w:val="28"/>
              </w:rPr>
              <w:t>健康監測計畫</w:t>
            </w:r>
          </w:p>
        </w:tc>
        <w:tc>
          <w:tcPr>
            <w:tcW w:w="2269" w:type="dxa"/>
            <w:vAlign w:val="center"/>
          </w:tcPr>
          <w:p w14:paraId="3EFF6119" w14:textId="77777777" w:rsidR="002C183D" w:rsidRPr="00C04329" w:rsidRDefault="002C183D" w:rsidP="00BB7905">
            <w:pPr>
              <w:snapToGrid w:val="0"/>
              <w:spacing w:line="500" w:lineRule="exact"/>
              <w:jc w:val="center"/>
              <w:rPr>
                <w:rFonts w:ascii="標楷體" w:eastAsia="標楷體" w:hAnsi="標楷體"/>
                <w:sz w:val="28"/>
                <w:szCs w:val="28"/>
              </w:rPr>
            </w:pPr>
            <w:r w:rsidRPr="00C04329">
              <w:rPr>
                <w:rFonts w:ascii="標楷體" w:eastAsia="標楷體" w:hAnsi="標楷體" w:hint="eastAsia"/>
                <w:sz w:val="28"/>
                <w:szCs w:val="28"/>
              </w:rPr>
              <w:t xml:space="preserve">□是 </w:t>
            </w:r>
            <w:r w:rsidRPr="00C04329">
              <w:rPr>
                <w:rFonts w:ascii="標楷體" w:eastAsia="標楷體" w:hAnsi="標楷體"/>
                <w:sz w:val="28"/>
                <w:szCs w:val="28"/>
              </w:rPr>
              <w:t xml:space="preserve"> </w:t>
            </w:r>
            <w:proofErr w:type="gramStart"/>
            <w:r w:rsidRPr="00C04329">
              <w:rPr>
                <w:rFonts w:ascii="標楷體" w:eastAsia="標楷體" w:hAnsi="標楷體" w:hint="eastAsia"/>
                <w:sz w:val="28"/>
                <w:szCs w:val="28"/>
              </w:rPr>
              <w:t>□否</w:t>
            </w:r>
            <w:proofErr w:type="gramEnd"/>
          </w:p>
        </w:tc>
      </w:tr>
      <w:tr w:rsidR="002C183D" w:rsidRPr="00C04329" w14:paraId="0562BB17" w14:textId="77777777" w:rsidTr="00BB7905">
        <w:trPr>
          <w:trHeight w:val="20"/>
          <w:jc w:val="center"/>
        </w:trPr>
        <w:tc>
          <w:tcPr>
            <w:tcW w:w="1705" w:type="dxa"/>
            <w:vMerge/>
            <w:vAlign w:val="center"/>
          </w:tcPr>
          <w:p w14:paraId="4501C643" w14:textId="77777777" w:rsidR="002C183D" w:rsidRPr="00C04329" w:rsidRDefault="002C183D" w:rsidP="00BB7905">
            <w:pPr>
              <w:snapToGrid w:val="0"/>
              <w:spacing w:line="500" w:lineRule="exact"/>
              <w:rPr>
                <w:rFonts w:ascii="標楷體" w:eastAsia="標楷體" w:hAnsi="標楷體"/>
                <w:sz w:val="28"/>
                <w:szCs w:val="28"/>
              </w:rPr>
            </w:pPr>
          </w:p>
        </w:tc>
        <w:tc>
          <w:tcPr>
            <w:tcW w:w="5940" w:type="dxa"/>
            <w:vAlign w:val="center"/>
          </w:tcPr>
          <w:p w14:paraId="701FD7A5" w14:textId="77777777" w:rsidR="002C183D" w:rsidRPr="00C04329" w:rsidRDefault="002C183D" w:rsidP="00BB7905">
            <w:pPr>
              <w:snapToGrid w:val="0"/>
              <w:spacing w:line="500" w:lineRule="exact"/>
              <w:jc w:val="both"/>
              <w:outlineLvl w:val="1"/>
              <w:rPr>
                <w:rFonts w:ascii="標楷體" w:eastAsia="標楷體" w:hAnsi="標楷體" w:cs="Times New Roman"/>
                <w:sz w:val="28"/>
                <w:szCs w:val="28"/>
              </w:rPr>
            </w:pPr>
            <w:r w:rsidRPr="00C04329">
              <w:rPr>
                <w:rFonts w:ascii="標楷體" w:eastAsia="標楷體" w:hAnsi="標楷體" w:cs="Times New Roman"/>
                <w:sz w:val="28"/>
                <w:szCs w:val="28"/>
              </w:rPr>
              <w:t>落實體溫量測</w:t>
            </w:r>
            <w:r w:rsidRPr="00C04329">
              <w:rPr>
                <w:rFonts w:ascii="標楷體" w:eastAsia="標楷體" w:hAnsi="標楷體" w:cs="Times New Roman" w:hint="eastAsia"/>
                <w:sz w:val="28"/>
                <w:szCs w:val="28"/>
              </w:rPr>
              <w:t>、</w:t>
            </w:r>
            <w:r w:rsidRPr="00C04329">
              <w:rPr>
                <w:rFonts w:ascii="標楷體" w:eastAsia="標楷體" w:hAnsi="標楷體" w:cs="Times New Roman"/>
                <w:sz w:val="28"/>
                <w:szCs w:val="28"/>
              </w:rPr>
              <w:t>健康狀況監測</w:t>
            </w:r>
          </w:p>
        </w:tc>
        <w:tc>
          <w:tcPr>
            <w:tcW w:w="2269" w:type="dxa"/>
          </w:tcPr>
          <w:p w14:paraId="10A0D6F2" w14:textId="77777777" w:rsidR="002C183D" w:rsidRPr="00C04329" w:rsidRDefault="002C183D" w:rsidP="00BB7905">
            <w:pPr>
              <w:snapToGrid w:val="0"/>
              <w:spacing w:line="500" w:lineRule="exact"/>
              <w:jc w:val="center"/>
              <w:rPr>
                <w:rFonts w:ascii="標楷體" w:eastAsia="標楷體" w:hAnsi="標楷體"/>
                <w:sz w:val="28"/>
                <w:szCs w:val="28"/>
              </w:rPr>
            </w:pPr>
            <w:r w:rsidRPr="00C04329">
              <w:rPr>
                <w:rFonts w:ascii="標楷體" w:eastAsia="標楷體" w:hAnsi="標楷體" w:hint="eastAsia"/>
                <w:sz w:val="28"/>
                <w:szCs w:val="28"/>
              </w:rPr>
              <w:t xml:space="preserve">□是 </w:t>
            </w:r>
            <w:r w:rsidRPr="00C04329">
              <w:rPr>
                <w:rFonts w:ascii="標楷體" w:eastAsia="標楷體" w:hAnsi="標楷體"/>
                <w:sz w:val="28"/>
                <w:szCs w:val="28"/>
              </w:rPr>
              <w:t xml:space="preserve"> </w:t>
            </w:r>
            <w:proofErr w:type="gramStart"/>
            <w:r w:rsidRPr="00C04329">
              <w:rPr>
                <w:rFonts w:ascii="標楷體" w:eastAsia="標楷體" w:hAnsi="標楷體" w:hint="eastAsia"/>
                <w:sz w:val="28"/>
                <w:szCs w:val="28"/>
              </w:rPr>
              <w:t>□否</w:t>
            </w:r>
            <w:proofErr w:type="gramEnd"/>
          </w:p>
        </w:tc>
      </w:tr>
      <w:tr w:rsidR="002C183D" w:rsidRPr="00C04329" w14:paraId="73259161" w14:textId="77777777" w:rsidTr="00BB7905">
        <w:trPr>
          <w:trHeight w:val="20"/>
          <w:jc w:val="center"/>
        </w:trPr>
        <w:tc>
          <w:tcPr>
            <w:tcW w:w="1705" w:type="dxa"/>
            <w:vMerge/>
            <w:vAlign w:val="center"/>
          </w:tcPr>
          <w:p w14:paraId="37B0052C" w14:textId="77777777" w:rsidR="002C183D" w:rsidRPr="00C04329" w:rsidRDefault="002C183D" w:rsidP="00BB7905">
            <w:pPr>
              <w:snapToGrid w:val="0"/>
              <w:spacing w:line="500" w:lineRule="exact"/>
              <w:rPr>
                <w:rFonts w:ascii="標楷體" w:eastAsia="標楷體" w:hAnsi="標楷體"/>
                <w:sz w:val="28"/>
                <w:szCs w:val="28"/>
              </w:rPr>
            </w:pPr>
          </w:p>
        </w:tc>
        <w:tc>
          <w:tcPr>
            <w:tcW w:w="5940" w:type="dxa"/>
            <w:vAlign w:val="center"/>
          </w:tcPr>
          <w:p w14:paraId="76C33C14" w14:textId="77777777" w:rsidR="002C183D" w:rsidRPr="00C04329" w:rsidRDefault="002C183D" w:rsidP="00BB7905">
            <w:pPr>
              <w:snapToGrid w:val="0"/>
              <w:spacing w:line="500" w:lineRule="exact"/>
              <w:jc w:val="both"/>
              <w:outlineLvl w:val="1"/>
              <w:rPr>
                <w:rFonts w:ascii="標楷體" w:eastAsia="標楷體" w:hAnsi="標楷體" w:cs="Times New Roman"/>
                <w:sz w:val="28"/>
                <w:szCs w:val="28"/>
              </w:rPr>
            </w:pPr>
            <w:r w:rsidRPr="00C04329">
              <w:rPr>
                <w:rFonts w:ascii="標楷體" w:eastAsia="標楷體" w:hAnsi="標楷體" w:cs="Times New Roman" w:hint="eastAsia"/>
                <w:sz w:val="28"/>
                <w:szCs w:val="28"/>
              </w:rPr>
              <w:t>安裝「臺灣社交距離App」</w:t>
            </w:r>
          </w:p>
        </w:tc>
        <w:tc>
          <w:tcPr>
            <w:tcW w:w="2269" w:type="dxa"/>
          </w:tcPr>
          <w:p w14:paraId="3AE4B5F7" w14:textId="77777777" w:rsidR="002C183D" w:rsidRPr="00C04329" w:rsidRDefault="002C183D" w:rsidP="00BB7905">
            <w:pPr>
              <w:snapToGrid w:val="0"/>
              <w:spacing w:line="500" w:lineRule="exact"/>
              <w:jc w:val="center"/>
              <w:rPr>
                <w:rFonts w:ascii="標楷體" w:eastAsia="標楷體" w:hAnsi="標楷體"/>
                <w:sz w:val="28"/>
                <w:szCs w:val="28"/>
              </w:rPr>
            </w:pPr>
            <w:r w:rsidRPr="00C04329">
              <w:rPr>
                <w:rFonts w:ascii="標楷體" w:eastAsia="標楷體" w:hAnsi="標楷體" w:hint="eastAsia"/>
                <w:sz w:val="28"/>
                <w:szCs w:val="28"/>
              </w:rPr>
              <w:t xml:space="preserve">□是 </w:t>
            </w:r>
            <w:r w:rsidRPr="00C04329">
              <w:rPr>
                <w:rFonts w:ascii="標楷體" w:eastAsia="標楷體" w:hAnsi="標楷體"/>
                <w:sz w:val="28"/>
                <w:szCs w:val="28"/>
              </w:rPr>
              <w:t xml:space="preserve"> </w:t>
            </w:r>
            <w:proofErr w:type="gramStart"/>
            <w:r w:rsidRPr="00C04329">
              <w:rPr>
                <w:rFonts w:ascii="標楷體" w:eastAsia="標楷體" w:hAnsi="標楷體" w:hint="eastAsia"/>
                <w:sz w:val="28"/>
                <w:szCs w:val="28"/>
              </w:rPr>
              <w:t>□否</w:t>
            </w:r>
            <w:proofErr w:type="gramEnd"/>
          </w:p>
        </w:tc>
      </w:tr>
      <w:tr w:rsidR="002C183D" w:rsidRPr="00C04329" w14:paraId="5E105BBC" w14:textId="77777777" w:rsidTr="00BB7905">
        <w:trPr>
          <w:trHeight w:val="20"/>
          <w:jc w:val="center"/>
        </w:trPr>
        <w:tc>
          <w:tcPr>
            <w:tcW w:w="1705" w:type="dxa"/>
            <w:vMerge w:val="restart"/>
            <w:vAlign w:val="center"/>
          </w:tcPr>
          <w:p w14:paraId="03472F7A" w14:textId="77777777" w:rsidR="002C183D" w:rsidRPr="00C04329" w:rsidRDefault="002C183D" w:rsidP="00BB7905">
            <w:pPr>
              <w:snapToGrid w:val="0"/>
              <w:spacing w:line="500" w:lineRule="exact"/>
              <w:rPr>
                <w:rFonts w:ascii="標楷體" w:eastAsia="標楷體" w:hAnsi="標楷體"/>
                <w:sz w:val="28"/>
                <w:szCs w:val="28"/>
              </w:rPr>
            </w:pPr>
            <w:r w:rsidRPr="00C04329">
              <w:rPr>
                <w:rFonts w:ascii="標楷體" w:eastAsia="標楷體" w:hAnsi="標楷體" w:hint="eastAsia"/>
                <w:sz w:val="28"/>
                <w:szCs w:val="28"/>
              </w:rPr>
              <w:t>餐飲從業人員衛生行為</w:t>
            </w:r>
          </w:p>
        </w:tc>
        <w:tc>
          <w:tcPr>
            <w:tcW w:w="5940" w:type="dxa"/>
            <w:vAlign w:val="center"/>
          </w:tcPr>
          <w:p w14:paraId="5CF50AE6" w14:textId="77777777" w:rsidR="002C183D" w:rsidRPr="00C04329" w:rsidRDefault="002C183D" w:rsidP="00BB7905">
            <w:pPr>
              <w:snapToGrid w:val="0"/>
              <w:spacing w:line="500" w:lineRule="exact"/>
              <w:jc w:val="both"/>
              <w:outlineLvl w:val="1"/>
              <w:rPr>
                <w:rFonts w:ascii="標楷體" w:eastAsia="標楷體" w:hAnsi="標楷體" w:cs="Times New Roman"/>
                <w:sz w:val="28"/>
                <w:szCs w:val="28"/>
              </w:rPr>
            </w:pPr>
            <w:r w:rsidRPr="00C04329">
              <w:rPr>
                <w:rFonts w:ascii="標楷體" w:eastAsia="標楷體" w:hAnsi="標楷體" w:cs="Times New Roman" w:hint="eastAsia"/>
                <w:sz w:val="28"/>
                <w:szCs w:val="28"/>
              </w:rPr>
              <w:t>加強餐飲從業人員防疫教育訓練</w:t>
            </w:r>
            <w:r w:rsidRPr="00C04329" w:rsidDel="0003217E">
              <w:rPr>
                <w:rFonts w:ascii="標楷體" w:eastAsia="標楷體" w:hAnsi="標楷體" w:cs="Times New Roman" w:hint="eastAsia"/>
                <w:sz w:val="28"/>
                <w:szCs w:val="28"/>
              </w:rPr>
              <w:t xml:space="preserve"> </w:t>
            </w:r>
          </w:p>
        </w:tc>
        <w:tc>
          <w:tcPr>
            <w:tcW w:w="2269" w:type="dxa"/>
          </w:tcPr>
          <w:p w14:paraId="3FB00082" w14:textId="77777777" w:rsidR="002C183D" w:rsidRPr="00C04329" w:rsidRDefault="002C183D" w:rsidP="00BB7905">
            <w:pPr>
              <w:snapToGrid w:val="0"/>
              <w:spacing w:line="500" w:lineRule="exact"/>
              <w:jc w:val="center"/>
              <w:rPr>
                <w:rFonts w:ascii="標楷體" w:eastAsia="標楷體" w:hAnsi="標楷體"/>
                <w:sz w:val="28"/>
                <w:szCs w:val="28"/>
              </w:rPr>
            </w:pPr>
            <w:r w:rsidRPr="00C04329">
              <w:rPr>
                <w:rFonts w:ascii="標楷體" w:eastAsia="標楷體" w:hAnsi="標楷體" w:hint="eastAsia"/>
                <w:sz w:val="28"/>
                <w:szCs w:val="28"/>
              </w:rPr>
              <w:t xml:space="preserve">□是 </w:t>
            </w:r>
            <w:r w:rsidRPr="00C04329">
              <w:rPr>
                <w:rFonts w:ascii="標楷體" w:eastAsia="標楷體" w:hAnsi="標楷體"/>
                <w:sz w:val="28"/>
                <w:szCs w:val="28"/>
              </w:rPr>
              <w:t xml:space="preserve"> </w:t>
            </w:r>
            <w:proofErr w:type="gramStart"/>
            <w:r w:rsidRPr="00C04329">
              <w:rPr>
                <w:rFonts w:ascii="標楷體" w:eastAsia="標楷體" w:hAnsi="標楷體" w:hint="eastAsia"/>
                <w:sz w:val="28"/>
                <w:szCs w:val="28"/>
              </w:rPr>
              <w:t>□否</w:t>
            </w:r>
            <w:proofErr w:type="gramEnd"/>
          </w:p>
        </w:tc>
      </w:tr>
      <w:tr w:rsidR="002C183D" w:rsidRPr="00C04329" w14:paraId="0E6E786C" w14:textId="77777777" w:rsidTr="00BB7905">
        <w:trPr>
          <w:trHeight w:val="20"/>
          <w:jc w:val="center"/>
        </w:trPr>
        <w:tc>
          <w:tcPr>
            <w:tcW w:w="1705" w:type="dxa"/>
            <w:vMerge/>
            <w:vAlign w:val="center"/>
          </w:tcPr>
          <w:p w14:paraId="349C1357" w14:textId="77777777" w:rsidR="002C183D" w:rsidRPr="00C04329" w:rsidRDefault="002C183D" w:rsidP="00BB7905">
            <w:pPr>
              <w:snapToGrid w:val="0"/>
              <w:spacing w:line="500" w:lineRule="exact"/>
              <w:rPr>
                <w:rFonts w:ascii="標楷體" w:eastAsia="標楷體" w:hAnsi="標楷體"/>
                <w:sz w:val="28"/>
                <w:szCs w:val="28"/>
              </w:rPr>
            </w:pPr>
          </w:p>
        </w:tc>
        <w:tc>
          <w:tcPr>
            <w:tcW w:w="5940" w:type="dxa"/>
            <w:vAlign w:val="center"/>
          </w:tcPr>
          <w:p w14:paraId="629EB47D" w14:textId="77777777" w:rsidR="002C183D" w:rsidRPr="00C04329" w:rsidRDefault="002C183D" w:rsidP="00BB7905">
            <w:pPr>
              <w:snapToGrid w:val="0"/>
              <w:spacing w:line="500" w:lineRule="exact"/>
              <w:jc w:val="both"/>
              <w:outlineLvl w:val="1"/>
              <w:rPr>
                <w:rFonts w:ascii="標楷體" w:eastAsia="標楷體" w:hAnsi="標楷體" w:cs="Times New Roman"/>
                <w:sz w:val="28"/>
                <w:szCs w:val="28"/>
              </w:rPr>
            </w:pPr>
            <w:r w:rsidRPr="00C04329">
              <w:rPr>
                <w:rFonts w:ascii="標楷體" w:eastAsia="標楷體" w:hAnsi="標楷體" w:cs="Times New Roman" w:hint="eastAsia"/>
                <w:sz w:val="28"/>
                <w:szCs w:val="28"/>
              </w:rPr>
              <w:t>提供充足的清潔及消毒用設備</w:t>
            </w:r>
          </w:p>
        </w:tc>
        <w:tc>
          <w:tcPr>
            <w:tcW w:w="2269" w:type="dxa"/>
          </w:tcPr>
          <w:p w14:paraId="7D7F0EFA" w14:textId="77777777" w:rsidR="002C183D" w:rsidRPr="00C04329" w:rsidRDefault="002C183D" w:rsidP="00BB7905">
            <w:pPr>
              <w:snapToGrid w:val="0"/>
              <w:spacing w:line="500" w:lineRule="exact"/>
              <w:jc w:val="center"/>
              <w:rPr>
                <w:rFonts w:ascii="標楷體" w:eastAsia="標楷體" w:hAnsi="標楷體"/>
                <w:sz w:val="28"/>
                <w:szCs w:val="28"/>
              </w:rPr>
            </w:pPr>
            <w:r w:rsidRPr="00C04329">
              <w:rPr>
                <w:rFonts w:ascii="標楷體" w:eastAsia="標楷體" w:hAnsi="標楷體" w:hint="eastAsia"/>
                <w:sz w:val="28"/>
                <w:szCs w:val="28"/>
              </w:rPr>
              <w:t xml:space="preserve">□是 </w:t>
            </w:r>
            <w:r w:rsidRPr="00C04329">
              <w:rPr>
                <w:rFonts w:ascii="標楷體" w:eastAsia="標楷體" w:hAnsi="標楷體"/>
                <w:sz w:val="28"/>
                <w:szCs w:val="28"/>
              </w:rPr>
              <w:t xml:space="preserve"> </w:t>
            </w:r>
            <w:proofErr w:type="gramStart"/>
            <w:r w:rsidRPr="00C04329">
              <w:rPr>
                <w:rFonts w:ascii="標楷體" w:eastAsia="標楷體" w:hAnsi="標楷體" w:hint="eastAsia"/>
                <w:sz w:val="28"/>
                <w:szCs w:val="28"/>
              </w:rPr>
              <w:t>□否</w:t>
            </w:r>
            <w:proofErr w:type="gramEnd"/>
          </w:p>
        </w:tc>
      </w:tr>
      <w:tr w:rsidR="002C183D" w:rsidRPr="00C04329" w14:paraId="784B801F" w14:textId="77777777" w:rsidTr="00BB7905">
        <w:trPr>
          <w:trHeight w:val="20"/>
          <w:jc w:val="center"/>
        </w:trPr>
        <w:tc>
          <w:tcPr>
            <w:tcW w:w="1705" w:type="dxa"/>
            <w:vMerge/>
            <w:vAlign w:val="center"/>
          </w:tcPr>
          <w:p w14:paraId="3F0E746B" w14:textId="77777777" w:rsidR="002C183D" w:rsidRPr="00C04329" w:rsidRDefault="002C183D" w:rsidP="00BB7905">
            <w:pPr>
              <w:snapToGrid w:val="0"/>
              <w:spacing w:line="500" w:lineRule="exact"/>
              <w:rPr>
                <w:rFonts w:ascii="標楷體" w:eastAsia="標楷體" w:hAnsi="標楷體"/>
                <w:sz w:val="28"/>
                <w:szCs w:val="28"/>
              </w:rPr>
            </w:pPr>
          </w:p>
        </w:tc>
        <w:tc>
          <w:tcPr>
            <w:tcW w:w="5940" w:type="dxa"/>
            <w:vAlign w:val="center"/>
          </w:tcPr>
          <w:p w14:paraId="2894F4A7" w14:textId="77777777" w:rsidR="002C183D" w:rsidRPr="00C04329" w:rsidRDefault="002C183D" w:rsidP="00BB7905">
            <w:pPr>
              <w:snapToGrid w:val="0"/>
              <w:spacing w:line="500" w:lineRule="exact"/>
              <w:jc w:val="both"/>
              <w:outlineLvl w:val="1"/>
              <w:rPr>
                <w:rFonts w:ascii="標楷體" w:eastAsia="標楷體" w:hAnsi="標楷體" w:cs="Times New Roman"/>
                <w:sz w:val="28"/>
                <w:szCs w:val="28"/>
              </w:rPr>
            </w:pPr>
            <w:r w:rsidRPr="00C04329">
              <w:rPr>
                <w:rFonts w:ascii="標楷體" w:eastAsia="標楷體" w:hAnsi="標楷體" w:cs="Times New Roman" w:hint="eastAsia"/>
                <w:sz w:val="28"/>
                <w:szCs w:val="28"/>
              </w:rPr>
              <w:t>落實戴口罩及勤洗手</w:t>
            </w:r>
          </w:p>
        </w:tc>
        <w:tc>
          <w:tcPr>
            <w:tcW w:w="2269" w:type="dxa"/>
          </w:tcPr>
          <w:p w14:paraId="757A84F4" w14:textId="77777777" w:rsidR="002C183D" w:rsidRPr="00C04329" w:rsidRDefault="002C183D" w:rsidP="00BB7905">
            <w:pPr>
              <w:snapToGrid w:val="0"/>
              <w:spacing w:line="500" w:lineRule="exact"/>
              <w:jc w:val="center"/>
              <w:rPr>
                <w:rFonts w:ascii="標楷體" w:eastAsia="標楷體" w:hAnsi="標楷體"/>
                <w:sz w:val="28"/>
                <w:szCs w:val="28"/>
              </w:rPr>
            </w:pPr>
            <w:r w:rsidRPr="00C04329">
              <w:rPr>
                <w:rFonts w:ascii="標楷體" w:eastAsia="標楷體" w:hAnsi="標楷體" w:hint="eastAsia"/>
                <w:sz w:val="28"/>
                <w:szCs w:val="28"/>
              </w:rPr>
              <w:t xml:space="preserve">□是 </w:t>
            </w:r>
            <w:r w:rsidRPr="00C04329">
              <w:rPr>
                <w:rFonts w:ascii="標楷體" w:eastAsia="標楷體" w:hAnsi="標楷體"/>
                <w:sz w:val="28"/>
                <w:szCs w:val="28"/>
              </w:rPr>
              <w:t xml:space="preserve"> </w:t>
            </w:r>
            <w:proofErr w:type="gramStart"/>
            <w:r w:rsidRPr="00C04329">
              <w:rPr>
                <w:rFonts w:ascii="標楷體" w:eastAsia="標楷體" w:hAnsi="標楷體" w:hint="eastAsia"/>
                <w:sz w:val="28"/>
                <w:szCs w:val="28"/>
              </w:rPr>
              <w:t>□否</w:t>
            </w:r>
            <w:proofErr w:type="gramEnd"/>
          </w:p>
        </w:tc>
      </w:tr>
      <w:tr w:rsidR="002C183D" w:rsidRPr="00C04329" w14:paraId="4C2014AF" w14:textId="77777777" w:rsidTr="00BB7905">
        <w:trPr>
          <w:trHeight w:val="20"/>
          <w:jc w:val="center"/>
        </w:trPr>
        <w:tc>
          <w:tcPr>
            <w:tcW w:w="1705" w:type="dxa"/>
            <w:vMerge w:val="restart"/>
            <w:vAlign w:val="center"/>
          </w:tcPr>
          <w:p w14:paraId="037F0C4B" w14:textId="77777777" w:rsidR="002C183D" w:rsidRPr="00C04329" w:rsidRDefault="002C183D" w:rsidP="00BB7905">
            <w:pPr>
              <w:snapToGrid w:val="0"/>
              <w:spacing w:line="500" w:lineRule="exact"/>
              <w:rPr>
                <w:rFonts w:ascii="標楷體" w:eastAsia="標楷體" w:hAnsi="標楷體"/>
                <w:sz w:val="28"/>
                <w:szCs w:val="28"/>
              </w:rPr>
            </w:pPr>
            <w:r w:rsidRPr="00C04329">
              <w:rPr>
                <w:rFonts w:ascii="標楷體" w:eastAsia="標楷體" w:hAnsi="標楷體" w:cs="Times New Roman" w:hint="eastAsia"/>
                <w:sz w:val="28"/>
                <w:szCs w:val="28"/>
              </w:rPr>
              <w:t>餐飲場所</w:t>
            </w:r>
            <w:r w:rsidRPr="00C04329">
              <w:rPr>
                <w:rFonts w:ascii="標楷體" w:eastAsia="標楷體" w:hAnsi="標楷體" w:hint="eastAsia"/>
                <w:sz w:val="28"/>
                <w:szCs w:val="28"/>
              </w:rPr>
              <w:t>環境清潔消毒</w:t>
            </w:r>
          </w:p>
        </w:tc>
        <w:tc>
          <w:tcPr>
            <w:tcW w:w="5940" w:type="dxa"/>
            <w:vAlign w:val="center"/>
          </w:tcPr>
          <w:p w14:paraId="3C07436E" w14:textId="77777777" w:rsidR="002C183D" w:rsidRPr="00C04329" w:rsidRDefault="002C183D" w:rsidP="00BB7905">
            <w:pPr>
              <w:snapToGrid w:val="0"/>
              <w:spacing w:line="500" w:lineRule="exact"/>
              <w:jc w:val="both"/>
              <w:rPr>
                <w:rFonts w:ascii="標楷體" w:eastAsia="標楷體" w:hAnsi="標楷體" w:cs="Times New Roman"/>
                <w:sz w:val="28"/>
                <w:szCs w:val="28"/>
              </w:rPr>
            </w:pPr>
            <w:r w:rsidRPr="00C04329">
              <w:rPr>
                <w:rFonts w:ascii="標楷體" w:eastAsia="標楷體" w:hAnsi="標楷體" w:cs="Times New Roman" w:hint="eastAsia"/>
                <w:sz w:val="28"/>
                <w:szCs w:val="28"/>
              </w:rPr>
              <w:t>訂定環境清潔及消毒計畫</w:t>
            </w:r>
          </w:p>
        </w:tc>
        <w:tc>
          <w:tcPr>
            <w:tcW w:w="2269" w:type="dxa"/>
          </w:tcPr>
          <w:p w14:paraId="7DB2B6E9" w14:textId="77777777" w:rsidR="002C183D" w:rsidRPr="00C04329" w:rsidRDefault="002C183D" w:rsidP="00BB7905">
            <w:pPr>
              <w:snapToGrid w:val="0"/>
              <w:spacing w:line="500" w:lineRule="exact"/>
              <w:jc w:val="center"/>
              <w:rPr>
                <w:rFonts w:ascii="標楷體" w:eastAsia="標楷體" w:hAnsi="標楷體"/>
                <w:sz w:val="28"/>
                <w:szCs w:val="28"/>
              </w:rPr>
            </w:pPr>
            <w:r w:rsidRPr="00C04329">
              <w:rPr>
                <w:rFonts w:ascii="標楷體" w:eastAsia="標楷體" w:hAnsi="標楷體" w:hint="eastAsia"/>
                <w:sz w:val="28"/>
                <w:szCs w:val="28"/>
              </w:rPr>
              <w:t xml:space="preserve">□是 </w:t>
            </w:r>
            <w:r w:rsidRPr="00C04329">
              <w:rPr>
                <w:rFonts w:ascii="標楷體" w:eastAsia="標楷體" w:hAnsi="標楷體"/>
                <w:sz w:val="28"/>
                <w:szCs w:val="28"/>
              </w:rPr>
              <w:t xml:space="preserve"> </w:t>
            </w:r>
            <w:proofErr w:type="gramStart"/>
            <w:r w:rsidRPr="00C04329">
              <w:rPr>
                <w:rFonts w:ascii="標楷體" w:eastAsia="標楷體" w:hAnsi="標楷體" w:hint="eastAsia"/>
                <w:sz w:val="28"/>
                <w:szCs w:val="28"/>
              </w:rPr>
              <w:t>□否</w:t>
            </w:r>
            <w:proofErr w:type="gramEnd"/>
          </w:p>
        </w:tc>
      </w:tr>
      <w:tr w:rsidR="002C183D" w:rsidRPr="00C04329" w14:paraId="243C135D" w14:textId="77777777" w:rsidTr="00BB7905">
        <w:trPr>
          <w:trHeight w:val="20"/>
          <w:jc w:val="center"/>
        </w:trPr>
        <w:tc>
          <w:tcPr>
            <w:tcW w:w="1705" w:type="dxa"/>
            <w:vMerge/>
            <w:vAlign w:val="center"/>
          </w:tcPr>
          <w:p w14:paraId="05C66A26" w14:textId="77777777" w:rsidR="002C183D" w:rsidRPr="00C04329" w:rsidRDefault="002C183D" w:rsidP="00BB7905">
            <w:pPr>
              <w:snapToGrid w:val="0"/>
              <w:spacing w:line="500" w:lineRule="exact"/>
              <w:rPr>
                <w:rFonts w:ascii="標楷體" w:eastAsia="標楷體" w:hAnsi="標楷體"/>
                <w:sz w:val="28"/>
                <w:szCs w:val="28"/>
              </w:rPr>
            </w:pPr>
          </w:p>
        </w:tc>
        <w:tc>
          <w:tcPr>
            <w:tcW w:w="5940" w:type="dxa"/>
            <w:vAlign w:val="center"/>
          </w:tcPr>
          <w:p w14:paraId="27E2EEDA" w14:textId="77777777" w:rsidR="002C183D" w:rsidRPr="00C04329" w:rsidRDefault="002C183D" w:rsidP="00BB7905">
            <w:pPr>
              <w:snapToGrid w:val="0"/>
              <w:spacing w:line="500" w:lineRule="exact"/>
              <w:jc w:val="both"/>
              <w:rPr>
                <w:rFonts w:ascii="標楷體" w:eastAsia="標楷體" w:hAnsi="標楷體" w:cs="Times New Roman"/>
                <w:sz w:val="28"/>
                <w:szCs w:val="28"/>
              </w:rPr>
            </w:pPr>
            <w:r w:rsidRPr="00C04329">
              <w:rPr>
                <w:rFonts w:ascii="標楷體" w:eastAsia="標楷體" w:hAnsi="標楷體" w:cs="Times New Roman" w:hint="eastAsia"/>
                <w:sz w:val="28"/>
                <w:szCs w:val="28"/>
              </w:rPr>
              <w:t>定時執行環境清潔及消毒</w:t>
            </w:r>
          </w:p>
        </w:tc>
        <w:tc>
          <w:tcPr>
            <w:tcW w:w="2269" w:type="dxa"/>
          </w:tcPr>
          <w:p w14:paraId="47F1D9C4" w14:textId="77777777" w:rsidR="002C183D" w:rsidRPr="00C04329" w:rsidRDefault="002C183D" w:rsidP="00BB7905">
            <w:pPr>
              <w:snapToGrid w:val="0"/>
              <w:spacing w:line="500" w:lineRule="exact"/>
              <w:jc w:val="center"/>
              <w:rPr>
                <w:rFonts w:ascii="標楷體" w:eastAsia="標楷體" w:hAnsi="標楷體"/>
                <w:sz w:val="28"/>
                <w:szCs w:val="28"/>
              </w:rPr>
            </w:pPr>
            <w:r w:rsidRPr="00C04329">
              <w:rPr>
                <w:rFonts w:ascii="標楷體" w:eastAsia="標楷體" w:hAnsi="標楷體" w:hint="eastAsia"/>
                <w:sz w:val="28"/>
                <w:szCs w:val="28"/>
              </w:rPr>
              <w:t xml:space="preserve">□是 </w:t>
            </w:r>
            <w:r w:rsidRPr="00C04329">
              <w:rPr>
                <w:rFonts w:ascii="標楷體" w:eastAsia="標楷體" w:hAnsi="標楷體"/>
                <w:sz w:val="28"/>
                <w:szCs w:val="28"/>
              </w:rPr>
              <w:t xml:space="preserve"> </w:t>
            </w:r>
            <w:proofErr w:type="gramStart"/>
            <w:r w:rsidRPr="00C04329">
              <w:rPr>
                <w:rFonts w:ascii="標楷體" w:eastAsia="標楷體" w:hAnsi="標楷體" w:hint="eastAsia"/>
                <w:sz w:val="28"/>
                <w:szCs w:val="28"/>
              </w:rPr>
              <w:t>□否</w:t>
            </w:r>
            <w:proofErr w:type="gramEnd"/>
          </w:p>
        </w:tc>
      </w:tr>
      <w:tr w:rsidR="002C183D" w:rsidRPr="00C04329" w14:paraId="047DEDE2" w14:textId="77777777" w:rsidTr="00BB7905">
        <w:trPr>
          <w:trHeight w:val="20"/>
          <w:jc w:val="center"/>
        </w:trPr>
        <w:tc>
          <w:tcPr>
            <w:tcW w:w="1705" w:type="dxa"/>
            <w:vMerge/>
            <w:vAlign w:val="center"/>
          </w:tcPr>
          <w:p w14:paraId="2FBFA47D" w14:textId="77777777" w:rsidR="002C183D" w:rsidRPr="00C04329" w:rsidRDefault="002C183D" w:rsidP="00BB7905">
            <w:pPr>
              <w:snapToGrid w:val="0"/>
              <w:spacing w:line="500" w:lineRule="exact"/>
              <w:rPr>
                <w:rFonts w:ascii="標楷體" w:eastAsia="標楷體" w:hAnsi="標楷體"/>
                <w:sz w:val="28"/>
                <w:szCs w:val="28"/>
              </w:rPr>
            </w:pPr>
          </w:p>
        </w:tc>
        <w:tc>
          <w:tcPr>
            <w:tcW w:w="5940" w:type="dxa"/>
            <w:vAlign w:val="center"/>
          </w:tcPr>
          <w:p w14:paraId="661610BF" w14:textId="77777777" w:rsidR="002C183D" w:rsidRPr="00C04329" w:rsidRDefault="002C183D" w:rsidP="00BB7905">
            <w:pPr>
              <w:snapToGrid w:val="0"/>
              <w:spacing w:line="500" w:lineRule="exact"/>
              <w:jc w:val="both"/>
              <w:rPr>
                <w:rFonts w:ascii="標楷體" w:eastAsia="標楷體" w:hAnsi="標楷體" w:cs="Times New Roman"/>
                <w:sz w:val="28"/>
                <w:szCs w:val="28"/>
              </w:rPr>
            </w:pPr>
            <w:r w:rsidRPr="00C04329">
              <w:rPr>
                <w:rFonts w:ascii="標楷體" w:eastAsia="標楷體" w:hAnsi="標楷體" w:cs="Times New Roman" w:hint="eastAsia"/>
                <w:sz w:val="28"/>
                <w:szCs w:val="28"/>
              </w:rPr>
              <w:t>增加廁所衛生清潔及消毒頻率</w:t>
            </w:r>
          </w:p>
        </w:tc>
        <w:tc>
          <w:tcPr>
            <w:tcW w:w="2269" w:type="dxa"/>
          </w:tcPr>
          <w:p w14:paraId="778D5835" w14:textId="77777777" w:rsidR="002C183D" w:rsidRPr="00C04329" w:rsidRDefault="002C183D" w:rsidP="00BB7905">
            <w:pPr>
              <w:snapToGrid w:val="0"/>
              <w:spacing w:line="500" w:lineRule="exact"/>
              <w:jc w:val="center"/>
              <w:rPr>
                <w:rFonts w:ascii="標楷體" w:eastAsia="標楷體" w:hAnsi="標楷體"/>
                <w:sz w:val="28"/>
                <w:szCs w:val="28"/>
              </w:rPr>
            </w:pPr>
            <w:r w:rsidRPr="00C04329">
              <w:rPr>
                <w:rFonts w:ascii="標楷體" w:eastAsia="標楷體" w:hAnsi="標楷體" w:hint="eastAsia"/>
                <w:sz w:val="28"/>
                <w:szCs w:val="28"/>
              </w:rPr>
              <w:t xml:space="preserve">□是 </w:t>
            </w:r>
            <w:r w:rsidRPr="00C04329">
              <w:rPr>
                <w:rFonts w:ascii="標楷體" w:eastAsia="標楷體" w:hAnsi="標楷體"/>
                <w:sz w:val="28"/>
                <w:szCs w:val="28"/>
              </w:rPr>
              <w:t xml:space="preserve"> </w:t>
            </w:r>
            <w:proofErr w:type="gramStart"/>
            <w:r w:rsidRPr="00C04329">
              <w:rPr>
                <w:rFonts w:ascii="標楷體" w:eastAsia="標楷體" w:hAnsi="標楷體" w:hint="eastAsia"/>
                <w:sz w:val="28"/>
                <w:szCs w:val="28"/>
              </w:rPr>
              <w:t>□否</w:t>
            </w:r>
            <w:proofErr w:type="gramEnd"/>
          </w:p>
        </w:tc>
      </w:tr>
      <w:tr w:rsidR="002C183D" w:rsidRPr="00C04329" w14:paraId="62DDFD22" w14:textId="77777777" w:rsidTr="00BB7905">
        <w:trPr>
          <w:trHeight w:val="20"/>
          <w:jc w:val="center"/>
        </w:trPr>
        <w:tc>
          <w:tcPr>
            <w:tcW w:w="1705" w:type="dxa"/>
            <w:vMerge/>
            <w:vAlign w:val="center"/>
          </w:tcPr>
          <w:p w14:paraId="6E1B97B1" w14:textId="77777777" w:rsidR="002C183D" w:rsidRPr="00C04329" w:rsidRDefault="002C183D" w:rsidP="00BB7905">
            <w:pPr>
              <w:snapToGrid w:val="0"/>
              <w:spacing w:line="500" w:lineRule="exact"/>
              <w:rPr>
                <w:rFonts w:ascii="標楷體" w:eastAsia="標楷體" w:hAnsi="標楷體"/>
                <w:sz w:val="28"/>
                <w:szCs w:val="28"/>
              </w:rPr>
            </w:pPr>
          </w:p>
        </w:tc>
        <w:tc>
          <w:tcPr>
            <w:tcW w:w="5940" w:type="dxa"/>
            <w:vAlign w:val="center"/>
          </w:tcPr>
          <w:p w14:paraId="33976207" w14:textId="77777777" w:rsidR="002C183D" w:rsidRPr="00C04329" w:rsidRDefault="002C183D" w:rsidP="00BB7905">
            <w:pPr>
              <w:snapToGrid w:val="0"/>
              <w:spacing w:line="500" w:lineRule="exact"/>
              <w:jc w:val="both"/>
              <w:rPr>
                <w:rFonts w:ascii="標楷體" w:eastAsia="標楷體" w:hAnsi="標楷體" w:cs="Times New Roman"/>
                <w:sz w:val="28"/>
                <w:szCs w:val="28"/>
              </w:rPr>
            </w:pPr>
            <w:r w:rsidRPr="00C04329">
              <w:rPr>
                <w:rFonts w:ascii="標楷體" w:eastAsia="標楷體" w:hAnsi="標楷體" w:cs="Times New Roman" w:hint="eastAsia"/>
                <w:sz w:val="28"/>
                <w:szCs w:val="28"/>
              </w:rPr>
              <w:t>加強</w:t>
            </w:r>
            <w:proofErr w:type="gramStart"/>
            <w:r w:rsidRPr="00C04329">
              <w:rPr>
                <w:rFonts w:ascii="標楷體" w:eastAsia="標楷體" w:hAnsi="標楷體" w:cs="Times New Roman" w:hint="eastAsia"/>
                <w:sz w:val="28"/>
                <w:szCs w:val="28"/>
              </w:rPr>
              <w:t>客席區餐桌</w:t>
            </w:r>
            <w:proofErr w:type="gramEnd"/>
            <w:r w:rsidRPr="00C04329">
              <w:rPr>
                <w:rFonts w:ascii="標楷體" w:eastAsia="標楷體" w:hAnsi="標楷體" w:cs="Times New Roman" w:hint="eastAsia"/>
                <w:sz w:val="28"/>
                <w:szCs w:val="28"/>
              </w:rPr>
              <w:t>之桌面與隔板清潔消毒。</w:t>
            </w:r>
          </w:p>
        </w:tc>
        <w:tc>
          <w:tcPr>
            <w:tcW w:w="2269" w:type="dxa"/>
          </w:tcPr>
          <w:p w14:paraId="519882C7" w14:textId="77777777" w:rsidR="002C183D" w:rsidRPr="00C04329" w:rsidRDefault="002C183D" w:rsidP="00BB7905">
            <w:pPr>
              <w:snapToGrid w:val="0"/>
              <w:spacing w:line="500" w:lineRule="exact"/>
              <w:jc w:val="center"/>
              <w:rPr>
                <w:rFonts w:ascii="標楷體" w:eastAsia="標楷體" w:hAnsi="標楷體"/>
                <w:sz w:val="28"/>
                <w:szCs w:val="28"/>
              </w:rPr>
            </w:pPr>
            <w:r w:rsidRPr="00C04329">
              <w:rPr>
                <w:rFonts w:ascii="標楷體" w:eastAsia="標楷體" w:hAnsi="標楷體" w:hint="eastAsia"/>
                <w:sz w:val="28"/>
                <w:szCs w:val="28"/>
              </w:rPr>
              <w:t xml:space="preserve">□是 </w:t>
            </w:r>
            <w:r w:rsidRPr="00C04329">
              <w:rPr>
                <w:rFonts w:ascii="標楷體" w:eastAsia="標楷體" w:hAnsi="標楷體"/>
                <w:sz w:val="28"/>
                <w:szCs w:val="28"/>
              </w:rPr>
              <w:t xml:space="preserve"> </w:t>
            </w:r>
            <w:proofErr w:type="gramStart"/>
            <w:r w:rsidRPr="00C04329">
              <w:rPr>
                <w:rFonts w:ascii="標楷體" w:eastAsia="標楷體" w:hAnsi="標楷體" w:hint="eastAsia"/>
                <w:sz w:val="28"/>
                <w:szCs w:val="28"/>
              </w:rPr>
              <w:t>□否</w:t>
            </w:r>
            <w:proofErr w:type="gramEnd"/>
          </w:p>
        </w:tc>
      </w:tr>
      <w:tr w:rsidR="002C183D" w:rsidRPr="00C04329" w14:paraId="173724BD" w14:textId="77777777" w:rsidTr="00BB7905">
        <w:trPr>
          <w:trHeight w:val="20"/>
          <w:jc w:val="center"/>
        </w:trPr>
        <w:tc>
          <w:tcPr>
            <w:tcW w:w="1705" w:type="dxa"/>
            <w:vMerge w:val="restart"/>
            <w:vAlign w:val="center"/>
          </w:tcPr>
          <w:p w14:paraId="7944F051" w14:textId="77777777" w:rsidR="002C183D" w:rsidRPr="00C04329" w:rsidRDefault="002C183D" w:rsidP="00BB7905">
            <w:pPr>
              <w:snapToGrid w:val="0"/>
              <w:spacing w:line="500" w:lineRule="exact"/>
              <w:rPr>
                <w:rFonts w:ascii="標楷體" w:eastAsia="標楷體" w:hAnsi="標楷體"/>
                <w:sz w:val="28"/>
                <w:szCs w:val="28"/>
              </w:rPr>
            </w:pPr>
            <w:r w:rsidRPr="00C04329">
              <w:rPr>
                <w:rFonts w:ascii="標楷體" w:eastAsia="標楷體" w:hAnsi="標楷體" w:hint="eastAsia"/>
                <w:sz w:val="28"/>
                <w:szCs w:val="28"/>
              </w:rPr>
              <w:t>顧客消費及用餐管理</w:t>
            </w:r>
          </w:p>
        </w:tc>
        <w:tc>
          <w:tcPr>
            <w:tcW w:w="5940" w:type="dxa"/>
            <w:vAlign w:val="center"/>
          </w:tcPr>
          <w:p w14:paraId="64C45400" w14:textId="77777777" w:rsidR="002C183D" w:rsidRPr="00C04329" w:rsidRDefault="002C183D" w:rsidP="00BB7905">
            <w:pPr>
              <w:snapToGrid w:val="0"/>
              <w:spacing w:line="500" w:lineRule="exact"/>
              <w:jc w:val="both"/>
              <w:rPr>
                <w:rFonts w:ascii="標楷體" w:eastAsia="標楷體" w:hAnsi="標楷體" w:cs="Times New Roman"/>
                <w:sz w:val="28"/>
                <w:szCs w:val="28"/>
              </w:rPr>
            </w:pPr>
            <w:r w:rsidRPr="00C04329">
              <w:rPr>
                <w:rFonts w:ascii="標楷體" w:eastAsia="標楷體" w:hAnsi="標楷體" w:cs="Times New Roman" w:hint="eastAsia"/>
                <w:sz w:val="28"/>
                <w:szCs w:val="28"/>
              </w:rPr>
              <w:t>落實顧客衛生防護措施</w:t>
            </w:r>
          </w:p>
        </w:tc>
        <w:tc>
          <w:tcPr>
            <w:tcW w:w="2269" w:type="dxa"/>
          </w:tcPr>
          <w:p w14:paraId="5AD77883" w14:textId="77777777" w:rsidR="002C183D" w:rsidRPr="00C04329" w:rsidRDefault="002C183D" w:rsidP="00BB7905">
            <w:pPr>
              <w:snapToGrid w:val="0"/>
              <w:spacing w:line="500" w:lineRule="exact"/>
              <w:jc w:val="center"/>
              <w:rPr>
                <w:rFonts w:ascii="標楷體" w:eastAsia="標楷體" w:hAnsi="標楷體"/>
                <w:sz w:val="28"/>
                <w:szCs w:val="28"/>
              </w:rPr>
            </w:pPr>
            <w:r w:rsidRPr="00C04329">
              <w:rPr>
                <w:rFonts w:ascii="標楷體" w:eastAsia="標楷體" w:hAnsi="標楷體" w:hint="eastAsia"/>
                <w:sz w:val="28"/>
                <w:szCs w:val="28"/>
              </w:rPr>
              <w:t xml:space="preserve">□是 </w:t>
            </w:r>
            <w:r w:rsidRPr="00C04329">
              <w:rPr>
                <w:rFonts w:ascii="標楷體" w:eastAsia="標楷體" w:hAnsi="標楷體"/>
                <w:sz w:val="28"/>
                <w:szCs w:val="28"/>
              </w:rPr>
              <w:t xml:space="preserve"> </w:t>
            </w:r>
            <w:proofErr w:type="gramStart"/>
            <w:r w:rsidRPr="00C04329">
              <w:rPr>
                <w:rFonts w:ascii="標楷體" w:eastAsia="標楷體" w:hAnsi="標楷體" w:hint="eastAsia"/>
                <w:sz w:val="28"/>
                <w:szCs w:val="28"/>
              </w:rPr>
              <w:t>□否</w:t>
            </w:r>
            <w:proofErr w:type="gramEnd"/>
          </w:p>
        </w:tc>
      </w:tr>
      <w:tr w:rsidR="002C183D" w:rsidRPr="00C04329" w14:paraId="2CFEC3BE" w14:textId="77777777" w:rsidTr="00BB7905">
        <w:trPr>
          <w:trHeight w:val="20"/>
          <w:jc w:val="center"/>
        </w:trPr>
        <w:tc>
          <w:tcPr>
            <w:tcW w:w="1705" w:type="dxa"/>
            <w:vMerge/>
            <w:vAlign w:val="center"/>
          </w:tcPr>
          <w:p w14:paraId="398936C2" w14:textId="77777777" w:rsidR="002C183D" w:rsidRPr="00C04329" w:rsidRDefault="002C183D" w:rsidP="00BB7905">
            <w:pPr>
              <w:snapToGrid w:val="0"/>
              <w:spacing w:line="500" w:lineRule="exact"/>
              <w:rPr>
                <w:rFonts w:ascii="標楷體" w:eastAsia="標楷體" w:hAnsi="標楷體"/>
                <w:sz w:val="28"/>
                <w:szCs w:val="28"/>
              </w:rPr>
            </w:pPr>
          </w:p>
        </w:tc>
        <w:tc>
          <w:tcPr>
            <w:tcW w:w="5940" w:type="dxa"/>
            <w:vAlign w:val="center"/>
          </w:tcPr>
          <w:p w14:paraId="600690FC" w14:textId="77777777" w:rsidR="002C183D" w:rsidRPr="00C04329" w:rsidRDefault="002C183D" w:rsidP="00BB7905">
            <w:pPr>
              <w:snapToGrid w:val="0"/>
              <w:spacing w:line="500" w:lineRule="exact"/>
              <w:jc w:val="both"/>
              <w:rPr>
                <w:rFonts w:ascii="標楷體" w:eastAsia="標楷體" w:hAnsi="標楷體" w:cs="Times New Roman"/>
                <w:sz w:val="28"/>
                <w:szCs w:val="28"/>
              </w:rPr>
            </w:pPr>
            <w:r w:rsidRPr="00C04329">
              <w:rPr>
                <w:rFonts w:ascii="標楷體" w:eastAsia="標楷體" w:hAnsi="標楷體" w:cs="Times New Roman" w:hint="eastAsia"/>
                <w:sz w:val="28"/>
                <w:szCs w:val="28"/>
              </w:rPr>
              <w:t>推廣「無接觸經濟」</w:t>
            </w:r>
          </w:p>
        </w:tc>
        <w:tc>
          <w:tcPr>
            <w:tcW w:w="2269" w:type="dxa"/>
          </w:tcPr>
          <w:p w14:paraId="76F4EB96" w14:textId="77777777" w:rsidR="002C183D" w:rsidRPr="00C04329" w:rsidRDefault="002C183D" w:rsidP="00BB7905">
            <w:pPr>
              <w:snapToGrid w:val="0"/>
              <w:spacing w:line="500" w:lineRule="exact"/>
              <w:jc w:val="center"/>
              <w:rPr>
                <w:rFonts w:ascii="標楷體" w:eastAsia="標楷體" w:hAnsi="標楷體"/>
                <w:sz w:val="28"/>
                <w:szCs w:val="28"/>
              </w:rPr>
            </w:pPr>
            <w:r w:rsidRPr="00C04329">
              <w:rPr>
                <w:rFonts w:ascii="標楷體" w:eastAsia="標楷體" w:hAnsi="標楷體" w:hint="eastAsia"/>
                <w:sz w:val="28"/>
                <w:szCs w:val="28"/>
              </w:rPr>
              <w:t xml:space="preserve">□是 </w:t>
            </w:r>
            <w:r w:rsidRPr="00C04329">
              <w:rPr>
                <w:rFonts w:ascii="標楷體" w:eastAsia="標楷體" w:hAnsi="標楷體"/>
                <w:sz w:val="28"/>
                <w:szCs w:val="28"/>
              </w:rPr>
              <w:t xml:space="preserve"> </w:t>
            </w:r>
            <w:proofErr w:type="gramStart"/>
            <w:r w:rsidRPr="00C04329">
              <w:rPr>
                <w:rFonts w:ascii="標楷體" w:eastAsia="標楷體" w:hAnsi="標楷體" w:hint="eastAsia"/>
                <w:sz w:val="28"/>
                <w:szCs w:val="28"/>
              </w:rPr>
              <w:t>□否</w:t>
            </w:r>
            <w:proofErr w:type="gramEnd"/>
          </w:p>
        </w:tc>
      </w:tr>
      <w:tr w:rsidR="002C183D" w:rsidRPr="00C04329" w14:paraId="066031D2" w14:textId="77777777" w:rsidTr="00BB7905">
        <w:trPr>
          <w:trHeight w:val="20"/>
          <w:jc w:val="center"/>
        </w:trPr>
        <w:tc>
          <w:tcPr>
            <w:tcW w:w="1705" w:type="dxa"/>
            <w:vMerge w:val="restart"/>
            <w:vAlign w:val="center"/>
          </w:tcPr>
          <w:p w14:paraId="44A81961" w14:textId="77777777" w:rsidR="002C183D" w:rsidRPr="00C04329" w:rsidRDefault="002C183D" w:rsidP="00BB7905">
            <w:pPr>
              <w:snapToGrid w:val="0"/>
              <w:spacing w:line="500" w:lineRule="exact"/>
              <w:rPr>
                <w:rFonts w:ascii="標楷體" w:eastAsia="標楷體" w:hAnsi="標楷體"/>
                <w:sz w:val="28"/>
                <w:szCs w:val="28"/>
              </w:rPr>
            </w:pPr>
            <w:r w:rsidRPr="00C04329">
              <w:rPr>
                <w:rFonts w:ascii="標楷體" w:eastAsia="標楷體" w:hAnsi="標楷體" w:cs="Times New Roman" w:hint="eastAsia"/>
                <w:sz w:val="28"/>
                <w:szCs w:val="28"/>
              </w:rPr>
              <w:t>餐飲場所出現確診者應變措施</w:t>
            </w:r>
          </w:p>
        </w:tc>
        <w:tc>
          <w:tcPr>
            <w:tcW w:w="5940" w:type="dxa"/>
            <w:vAlign w:val="center"/>
          </w:tcPr>
          <w:p w14:paraId="7FE27168" w14:textId="77777777" w:rsidR="002C183D" w:rsidRPr="00C04329" w:rsidRDefault="002C183D" w:rsidP="00BB7905">
            <w:pPr>
              <w:snapToGrid w:val="0"/>
              <w:spacing w:line="500" w:lineRule="exact"/>
              <w:jc w:val="both"/>
              <w:rPr>
                <w:rFonts w:ascii="標楷體" w:eastAsia="標楷體" w:hAnsi="標楷體" w:cs="Times New Roman"/>
                <w:sz w:val="28"/>
                <w:szCs w:val="28"/>
              </w:rPr>
            </w:pPr>
            <w:r w:rsidRPr="00C04329">
              <w:rPr>
                <w:rFonts w:ascii="標楷體" w:eastAsia="標楷體" w:hAnsi="標楷體" w:cs="Times New Roman" w:hint="eastAsia"/>
                <w:sz w:val="28"/>
                <w:szCs w:val="28"/>
              </w:rPr>
              <w:t xml:space="preserve">盤點場所內相關活動人員並完成造冊 </w:t>
            </w:r>
            <w:r w:rsidRPr="00C04329">
              <w:rPr>
                <w:rFonts w:ascii="標楷體" w:eastAsia="標楷體" w:hAnsi="標楷體" w:cs="Times New Roman"/>
                <w:sz w:val="28"/>
                <w:szCs w:val="28"/>
              </w:rPr>
              <w:t xml:space="preserve">  </w:t>
            </w:r>
          </w:p>
        </w:tc>
        <w:tc>
          <w:tcPr>
            <w:tcW w:w="2269" w:type="dxa"/>
          </w:tcPr>
          <w:p w14:paraId="2D259473" w14:textId="77777777" w:rsidR="002C183D" w:rsidRPr="00C04329" w:rsidRDefault="002C183D" w:rsidP="00BB7905">
            <w:pPr>
              <w:snapToGrid w:val="0"/>
              <w:spacing w:line="500" w:lineRule="exact"/>
              <w:rPr>
                <w:rFonts w:ascii="標楷體" w:eastAsia="標楷體" w:hAnsi="標楷體"/>
                <w:sz w:val="28"/>
                <w:szCs w:val="28"/>
              </w:rPr>
            </w:pPr>
            <w:r w:rsidRPr="00C04329">
              <w:rPr>
                <w:rFonts w:ascii="標楷體" w:eastAsia="標楷體" w:hAnsi="標楷體" w:hint="eastAsia"/>
                <w:sz w:val="28"/>
                <w:szCs w:val="28"/>
              </w:rPr>
              <w:t>□是</w:t>
            </w:r>
          </w:p>
          <w:p w14:paraId="15BCC863" w14:textId="77777777" w:rsidR="002C183D" w:rsidRPr="00C04329" w:rsidRDefault="002C183D" w:rsidP="00BB7905">
            <w:pPr>
              <w:snapToGrid w:val="0"/>
              <w:spacing w:line="500" w:lineRule="exact"/>
              <w:rPr>
                <w:rFonts w:ascii="標楷體" w:eastAsia="標楷體" w:hAnsi="標楷體"/>
                <w:sz w:val="28"/>
                <w:szCs w:val="28"/>
              </w:rPr>
            </w:pPr>
            <w:r w:rsidRPr="00C04329">
              <w:rPr>
                <w:rFonts w:ascii="標楷體" w:eastAsia="標楷體" w:hAnsi="標楷體" w:hint="eastAsia"/>
                <w:sz w:val="28"/>
                <w:szCs w:val="28"/>
              </w:rPr>
              <w:t>□無出現確診者</w:t>
            </w:r>
          </w:p>
        </w:tc>
      </w:tr>
      <w:tr w:rsidR="002C183D" w:rsidRPr="00C04329" w14:paraId="1E860527" w14:textId="77777777" w:rsidTr="00BB7905">
        <w:trPr>
          <w:trHeight w:val="20"/>
          <w:jc w:val="center"/>
        </w:trPr>
        <w:tc>
          <w:tcPr>
            <w:tcW w:w="1705" w:type="dxa"/>
            <w:vMerge/>
            <w:vAlign w:val="center"/>
          </w:tcPr>
          <w:p w14:paraId="3363ED14" w14:textId="77777777" w:rsidR="002C183D" w:rsidRPr="00C04329" w:rsidRDefault="002C183D" w:rsidP="00BB7905">
            <w:pPr>
              <w:snapToGrid w:val="0"/>
              <w:spacing w:line="500" w:lineRule="exact"/>
              <w:rPr>
                <w:rFonts w:ascii="標楷體" w:eastAsia="標楷體" w:hAnsi="標楷體"/>
                <w:sz w:val="28"/>
                <w:szCs w:val="28"/>
              </w:rPr>
            </w:pPr>
          </w:p>
        </w:tc>
        <w:tc>
          <w:tcPr>
            <w:tcW w:w="5940" w:type="dxa"/>
            <w:vAlign w:val="center"/>
          </w:tcPr>
          <w:p w14:paraId="1B8ADD0D" w14:textId="77777777" w:rsidR="002C183D" w:rsidRPr="00C04329" w:rsidRDefault="002C183D" w:rsidP="00BB7905">
            <w:pPr>
              <w:snapToGrid w:val="0"/>
              <w:spacing w:line="500" w:lineRule="exact"/>
              <w:jc w:val="both"/>
              <w:rPr>
                <w:rFonts w:ascii="標楷體" w:eastAsia="標楷體" w:hAnsi="標楷體" w:cs="Times New Roman"/>
                <w:sz w:val="28"/>
                <w:szCs w:val="28"/>
              </w:rPr>
            </w:pPr>
            <w:r w:rsidRPr="00C04329">
              <w:rPr>
                <w:rFonts w:ascii="標楷體" w:eastAsia="標楷體" w:hAnsi="標楷體" w:cs="Times New Roman" w:hint="eastAsia"/>
                <w:sz w:val="28"/>
                <w:szCs w:val="28"/>
              </w:rPr>
              <w:t xml:space="preserve">擴大風險管控，自主防疫管理 </w:t>
            </w:r>
            <w:r w:rsidRPr="00C04329">
              <w:rPr>
                <w:rFonts w:ascii="標楷體" w:eastAsia="標楷體" w:hAnsi="標楷體" w:cs="Times New Roman"/>
                <w:sz w:val="28"/>
                <w:szCs w:val="28"/>
              </w:rPr>
              <w:t xml:space="preserve">      </w:t>
            </w:r>
          </w:p>
        </w:tc>
        <w:tc>
          <w:tcPr>
            <w:tcW w:w="2269" w:type="dxa"/>
          </w:tcPr>
          <w:p w14:paraId="394F0BD2" w14:textId="77777777" w:rsidR="002C183D" w:rsidRPr="00C04329" w:rsidRDefault="002C183D" w:rsidP="00BB7905">
            <w:pPr>
              <w:snapToGrid w:val="0"/>
              <w:spacing w:line="500" w:lineRule="exact"/>
              <w:rPr>
                <w:rFonts w:ascii="標楷體" w:eastAsia="標楷體" w:hAnsi="標楷體"/>
                <w:sz w:val="28"/>
                <w:szCs w:val="28"/>
              </w:rPr>
            </w:pPr>
            <w:r w:rsidRPr="00C04329">
              <w:rPr>
                <w:rFonts w:ascii="標楷體" w:eastAsia="標楷體" w:hAnsi="標楷體" w:hint="eastAsia"/>
                <w:sz w:val="28"/>
                <w:szCs w:val="28"/>
              </w:rPr>
              <w:t>□是</w:t>
            </w:r>
          </w:p>
          <w:p w14:paraId="288557CC" w14:textId="77777777" w:rsidR="002C183D" w:rsidRPr="00C04329" w:rsidRDefault="002C183D" w:rsidP="00BB7905">
            <w:pPr>
              <w:snapToGrid w:val="0"/>
              <w:spacing w:line="500" w:lineRule="exact"/>
              <w:rPr>
                <w:rFonts w:ascii="標楷體" w:eastAsia="標楷體" w:hAnsi="標楷體"/>
                <w:sz w:val="28"/>
                <w:szCs w:val="28"/>
              </w:rPr>
            </w:pPr>
            <w:r w:rsidRPr="00C04329">
              <w:rPr>
                <w:rFonts w:ascii="標楷體" w:eastAsia="標楷體" w:hAnsi="標楷體" w:hint="eastAsia"/>
                <w:sz w:val="28"/>
                <w:szCs w:val="28"/>
              </w:rPr>
              <w:t>□無出現確診者</w:t>
            </w:r>
          </w:p>
        </w:tc>
      </w:tr>
      <w:tr w:rsidR="002C183D" w:rsidRPr="00C04329" w14:paraId="2F1E924B" w14:textId="77777777" w:rsidTr="00BB7905">
        <w:trPr>
          <w:trHeight w:val="20"/>
          <w:jc w:val="center"/>
        </w:trPr>
        <w:tc>
          <w:tcPr>
            <w:tcW w:w="1705" w:type="dxa"/>
            <w:vMerge/>
            <w:vAlign w:val="center"/>
          </w:tcPr>
          <w:p w14:paraId="16806D0E" w14:textId="77777777" w:rsidR="002C183D" w:rsidRPr="00C04329" w:rsidRDefault="002C183D" w:rsidP="00BB7905">
            <w:pPr>
              <w:snapToGrid w:val="0"/>
              <w:spacing w:line="500" w:lineRule="exact"/>
              <w:rPr>
                <w:rFonts w:ascii="標楷體" w:eastAsia="標楷體" w:hAnsi="標楷體"/>
                <w:sz w:val="28"/>
                <w:szCs w:val="28"/>
              </w:rPr>
            </w:pPr>
          </w:p>
        </w:tc>
        <w:tc>
          <w:tcPr>
            <w:tcW w:w="5940" w:type="dxa"/>
            <w:vAlign w:val="center"/>
          </w:tcPr>
          <w:p w14:paraId="57E47B4A" w14:textId="77777777" w:rsidR="002C183D" w:rsidRPr="00C04329" w:rsidRDefault="002C183D" w:rsidP="00BB7905">
            <w:pPr>
              <w:snapToGrid w:val="0"/>
              <w:spacing w:line="500" w:lineRule="exact"/>
              <w:jc w:val="both"/>
              <w:rPr>
                <w:rFonts w:ascii="標楷體" w:eastAsia="標楷體" w:hAnsi="標楷體" w:cs="Times New Roman"/>
                <w:sz w:val="28"/>
                <w:szCs w:val="28"/>
              </w:rPr>
            </w:pPr>
            <w:r w:rsidRPr="00C04329">
              <w:rPr>
                <w:rFonts w:ascii="標楷體" w:eastAsia="標楷體" w:hAnsi="標楷體" w:cs="Times New Roman" w:hint="eastAsia"/>
                <w:sz w:val="28"/>
                <w:szCs w:val="28"/>
              </w:rPr>
              <w:t>配合</w:t>
            </w:r>
            <w:proofErr w:type="gramStart"/>
            <w:r w:rsidRPr="00C04329">
              <w:rPr>
                <w:rFonts w:ascii="標楷體" w:eastAsia="標楷體" w:hAnsi="標楷體" w:cs="Times New Roman" w:hint="eastAsia"/>
                <w:sz w:val="28"/>
                <w:szCs w:val="28"/>
              </w:rPr>
              <w:t>疫</w:t>
            </w:r>
            <w:proofErr w:type="gramEnd"/>
            <w:r w:rsidRPr="00C04329">
              <w:rPr>
                <w:rFonts w:ascii="標楷體" w:eastAsia="標楷體" w:hAnsi="標楷體" w:cs="Times New Roman" w:hint="eastAsia"/>
                <w:sz w:val="28"/>
                <w:szCs w:val="28"/>
              </w:rPr>
              <w:t>情調查，接受</w:t>
            </w:r>
            <w:proofErr w:type="gramStart"/>
            <w:r w:rsidRPr="00C04329">
              <w:rPr>
                <w:rFonts w:ascii="標楷體" w:eastAsia="標楷體" w:hAnsi="標楷體" w:cs="Times New Roman" w:hint="eastAsia"/>
                <w:sz w:val="28"/>
                <w:szCs w:val="28"/>
              </w:rPr>
              <w:t>快篩或</w:t>
            </w:r>
            <w:proofErr w:type="gramEnd"/>
            <w:r w:rsidRPr="00C04329">
              <w:rPr>
                <w:rFonts w:ascii="標楷體" w:eastAsia="標楷體" w:hAnsi="標楷體" w:cs="Times New Roman" w:hint="eastAsia"/>
                <w:sz w:val="28"/>
                <w:szCs w:val="28"/>
              </w:rPr>
              <w:t xml:space="preserve">核酸檢測 </w:t>
            </w:r>
          </w:p>
        </w:tc>
        <w:tc>
          <w:tcPr>
            <w:tcW w:w="2269" w:type="dxa"/>
          </w:tcPr>
          <w:p w14:paraId="735AB17A" w14:textId="77777777" w:rsidR="002C183D" w:rsidRPr="00C04329" w:rsidRDefault="002C183D" w:rsidP="00BB7905">
            <w:pPr>
              <w:snapToGrid w:val="0"/>
              <w:spacing w:line="500" w:lineRule="exact"/>
              <w:rPr>
                <w:rFonts w:ascii="標楷體" w:eastAsia="標楷體" w:hAnsi="標楷體"/>
                <w:sz w:val="28"/>
                <w:szCs w:val="28"/>
              </w:rPr>
            </w:pPr>
            <w:r w:rsidRPr="00C04329">
              <w:rPr>
                <w:rFonts w:ascii="標楷體" w:eastAsia="標楷體" w:hAnsi="標楷體" w:hint="eastAsia"/>
                <w:sz w:val="28"/>
                <w:szCs w:val="28"/>
              </w:rPr>
              <w:t>□是</w:t>
            </w:r>
          </w:p>
          <w:p w14:paraId="79578F3A" w14:textId="77777777" w:rsidR="002C183D" w:rsidRPr="00C04329" w:rsidRDefault="002C183D" w:rsidP="00BB7905">
            <w:pPr>
              <w:snapToGrid w:val="0"/>
              <w:spacing w:line="500" w:lineRule="exact"/>
              <w:rPr>
                <w:rFonts w:ascii="標楷體" w:eastAsia="標楷體" w:hAnsi="標楷體"/>
                <w:sz w:val="28"/>
                <w:szCs w:val="28"/>
              </w:rPr>
            </w:pPr>
            <w:r w:rsidRPr="00C04329">
              <w:rPr>
                <w:rFonts w:ascii="標楷體" w:eastAsia="標楷體" w:hAnsi="標楷體" w:hint="eastAsia"/>
                <w:sz w:val="28"/>
                <w:szCs w:val="28"/>
              </w:rPr>
              <w:t>□無出現確診者</w:t>
            </w:r>
          </w:p>
        </w:tc>
      </w:tr>
    </w:tbl>
    <w:p w14:paraId="4144EFD8" w14:textId="0064CFF3" w:rsidR="002C183D" w:rsidRPr="00C04329" w:rsidRDefault="002C183D" w:rsidP="008C66FC">
      <w:pPr>
        <w:rPr>
          <w:rFonts w:ascii="標楷體" w:eastAsia="標楷體" w:hAnsi="標楷體" w:cs="Times New Roman"/>
          <w:sz w:val="28"/>
          <w:szCs w:val="28"/>
        </w:rPr>
      </w:pPr>
      <w:r w:rsidRPr="00C04329">
        <w:rPr>
          <w:rFonts w:ascii="標楷體" w:eastAsia="標楷體" w:hAnsi="標楷體" w:cs="Times New Roman" w:hint="eastAsia"/>
          <w:sz w:val="28"/>
          <w:szCs w:val="28"/>
        </w:rPr>
        <w:t xml:space="preserve">查檢人員簽章：_______________ 查檢日期：    年     月    日 </w:t>
      </w:r>
      <w:r w:rsidRPr="00C04329">
        <w:rPr>
          <w:rFonts w:ascii="標楷體" w:eastAsia="標楷體" w:hAnsi="標楷體" w:cs="Times New Roman"/>
          <w:sz w:val="28"/>
          <w:szCs w:val="28"/>
        </w:rPr>
        <w:t xml:space="preserve"> </w:t>
      </w:r>
    </w:p>
    <w:p w14:paraId="11B39E06" w14:textId="77777777" w:rsidR="002C183D" w:rsidRPr="00C04329" w:rsidRDefault="002C183D" w:rsidP="008C66FC">
      <w:pPr>
        <w:rPr>
          <w:rFonts w:ascii="標楷體" w:eastAsia="標楷體" w:hAnsi="標楷體"/>
          <w:sz w:val="28"/>
          <w:szCs w:val="28"/>
        </w:rPr>
        <w:sectPr w:rsidR="002C183D" w:rsidRPr="00C04329" w:rsidSect="008C66FC">
          <w:pgSz w:w="11906" w:h="16838"/>
          <w:pgMar w:top="1440" w:right="1134" w:bottom="1440" w:left="1418" w:header="851" w:footer="510" w:gutter="0"/>
          <w:pgNumType w:start="1"/>
          <w:cols w:space="425"/>
          <w:docGrid w:type="lines" w:linePitch="360"/>
        </w:sectPr>
      </w:pPr>
    </w:p>
    <w:p w14:paraId="11853803" w14:textId="77777777" w:rsidR="002C183D" w:rsidRPr="00C04329" w:rsidRDefault="002C183D" w:rsidP="002C183D">
      <w:pPr>
        <w:pStyle w:val="1"/>
        <w:spacing w:before="0" w:after="0" w:line="560" w:lineRule="exact"/>
        <w:jc w:val="center"/>
        <w:rPr>
          <w:rFonts w:ascii="標楷體" w:eastAsia="標楷體" w:hAnsi="標楷體"/>
          <w:sz w:val="36"/>
          <w:szCs w:val="36"/>
        </w:rPr>
      </w:pPr>
      <w:bookmarkStart w:id="11" w:name="_Toc76930466"/>
      <w:bookmarkStart w:id="12" w:name="_Toc78029692"/>
      <w:r w:rsidRPr="00C04329">
        <w:rPr>
          <w:rFonts w:ascii="標楷體" w:eastAsia="標楷體" w:hAnsi="標楷體" w:hint="eastAsia"/>
          <w:sz w:val="36"/>
          <w:szCs w:val="36"/>
        </w:rPr>
        <w:lastRenderedPageBreak/>
        <w:t>汽車駕駛人訓練機構防疫管理措施</w:t>
      </w:r>
      <w:bookmarkEnd w:id="11"/>
      <w:bookmarkEnd w:id="12"/>
    </w:p>
    <w:p w14:paraId="3EC28EAD" w14:textId="24A01CB8" w:rsidR="002C183D" w:rsidRPr="00C04329" w:rsidRDefault="002C183D" w:rsidP="002C183D">
      <w:pPr>
        <w:spacing w:line="560" w:lineRule="exact"/>
        <w:jc w:val="right"/>
        <w:rPr>
          <w:rFonts w:ascii="標楷體" w:eastAsia="標楷體" w:hAnsi="標楷體" w:cs="Times New Roman"/>
          <w:szCs w:val="24"/>
        </w:rPr>
      </w:pPr>
      <w:r w:rsidRPr="00C04329">
        <w:rPr>
          <w:rFonts w:ascii="標楷體" w:eastAsia="標楷體" w:hAnsi="標楷體" w:hint="eastAsia"/>
          <w:bCs/>
          <w:szCs w:val="24"/>
        </w:rPr>
        <w:t>111年</w:t>
      </w:r>
      <w:r w:rsidR="003A6E0F" w:rsidRPr="00C04329">
        <w:rPr>
          <w:rFonts w:ascii="標楷體" w:eastAsia="標楷體" w:hAnsi="標楷體" w:hint="eastAsia"/>
          <w:bCs/>
          <w:szCs w:val="24"/>
        </w:rPr>
        <w:t>2</w:t>
      </w:r>
      <w:r w:rsidRPr="00C04329">
        <w:rPr>
          <w:rFonts w:ascii="標楷體" w:eastAsia="標楷體" w:hAnsi="標楷體" w:hint="eastAsia"/>
          <w:bCs/>
          <w:szCs w:val="24"/>
        </w:rPr>
        <w:t>月</w:t>
      </w:r>
      <w:r w:rsidR="003A6E0F" w:rsidRPr="00C04329">
        <w:rPr>
          <w:rFonts w:ascii="標楷體" w:eastAsia="標楷體" w:hAnsi="標楷體" w:hint="eastAsia"/>
          <w:bCs/>
          <w:szCs w:val="24"/>
        </w:rPr>
        <w:t>25</w:t>
      </w:r>
      <w:r w:rsidRPr="00C04329">
        <w:rPr>
          <w:rFonts w:ascii="標楷體" w:eastAsia="標楷體" w:hAnsi="標楷體" w:hint="eastAsia"/>
          <w:bCs/>
          <w:szCs w:val="24"/>
        </w:rPr>
        <w:t>日</w:t>
      </w:r>
    </w:p>
    <w:p w14:paraId="48E864E9" w14:textId="77777777" w:rsidR="002C183D" w:rsidRPr="00C04329" w:rsidRDefault="002C183D" w:rsidP="002C183D">
      <w:pPr>
        <w:numPr>
          <w:ilvl w:val="0"/>
          <w:numId w:val="63"/>
        </w:numPr>
        <w:spacing w:line="560" w:lineRule="exact"/>
        <w:ind w:left="482" w:hanging="482"/>
        <w:rPr>
          <w:rFonts w:ascii="標楷體" w:eastAsia="標楷體" w:hAnsi="標楷體" w:cs="Times New Roman"/>
          <w:b/>
          <w:sz w:val="32"/>
          <w:szCs w:val="32"/>
        </w:rPr>
      </w:pPr>
      <w:r w:rsidRPr="00C04329">
        <w:rPr>
          <w:rFonts w:ascii="標楷體" w:eastAsia="標楷體" w:hAnsi="標楷體" w:cs="Times New Roman" w:hint="eastAsia"/>
          <w:b/>
          <w:sz w:val="32"/>
          <w:szCs w:val="32"/>
        </w:rPr>
        <w:t>前言</w:t>
      </w:r>
    </w:p>
    <w:p w14:paraId="16741770" w14:textId="77777777" w:rsidR="002C183D" w:rsidRPr="00C04329" w:rsidRDefault="002C183D" w:rsidP="002C183D">
      <w:pPr>
        <w:spacing w:line="560" w:lineRule="exact"/>
        <w:ind w:leftChars="100" w:left="240" w:firstLineChars="200" w:firstLine="64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汽車駕駛人訓練機構為提供民眾增進駕駛技術、保養車輛能力、瞭解交通法令及促進道路交通安全之重要營業場所。因應本土</w:t>
      </w:r>
      <w:proofErr w:type="gramStart"/>
      <w:r w:rsidRPr="00C04329">
        <w:rPr>
          <w:rFonts w:ascii="標楷體" w:eastAsia="標楷體" w:hAnsi="標楷體" w:cs="Times New Roman" w:hint="eastAsia"/>
          <w:sz w:val="32"/>
          <w:szCs w:val="32"/>
        </w:rPr>
        <w:t>疫</w:t>
      </w:r>
      <w:proofErr w:type="gramEnd"/>
      <w:r w:rsidRPr="00C04329">
        <w:rPr>
          <w:rFonts w:ascii="標楷體" w:eastAsia="標楷體" w:hAnsi="標楷體" w:cs="Times New Roman" w:hint="eastAsia"/>
          <w:sz w:val="32"/>
          <w:szCs w:val="32"/>
        </w:rPr>
        <w:t>情發展，為確保相關</w:t>
      </w:r>
      <w:proofErr w:type="gramStart"/>
      <w:r w:rsidRPr="00C04329">
        <w:rPr>
          <w:rFonts w:ascii="標楷體" w:eastAsia="標楷體" w:hAnsi="標楷體" w:cs="Times New Roman" w:hint="eastAsia"/>
          <w:sz w:val="32"/>
          <w:szCs w:val="32"/>
        </w:rPr>
        <w:t>場域駕訓</w:t>
      </w:r>
      <w:proofErr w:type="gramEnd"/>
      <w:r w:rsidRPr="00C04329">
        <w:rPr>
          <w:rFonts w:ascii="標楷體" w:eastAsia="標楷體" w:hAnsi="標楷體" w:cs="Times New Roman" w:hint="eastAsia"/>
          <w:sz w:val="32"/>
          <w:szCs w:val="32"/>
        </w:rPr>
        <w:t>從業人員與學員自身與家人之健康，避免群聚感染、致</w:t>
      </w:r>
      <w:proofErr w:type="gramStart"/>
      <w:r w:rsidRPr="00C04329">
        <w:rPr>
          <w:rFonts w:ascii="標楷體" w:eastAsia="標楷體" w:hAnsi="標楷體" w:cs="Times New Roman" w:hint="eastAsia"/>
          <w:sz w:val="32"/>
          <w:szCs w:val="32"/>
        </w:rPr>
        <w:t>疫</w:t>
      </w:r>
      <w:proofErr w:type="gramEnd"/>
      <w:r w:rsidRPr="00C04329">
        <w:rPr>
          <w:rFonts w:ascii="標楷體" w:eastAsia="標楷體" w:hAnsi="標楷體" w:cs="Times New Roman" w:hint="eastAsia"/>
          <w:sz w:val="32"/>
          <w:szCs w:val="32"/>
        </w:rPr>
        <w:t>情擴大，</w:t>
      </w:r>
      <w:proofErr w:type="gramStart"/>
      <w:r w:rsidRPr="00C04329">
        <w:rPr>
          <w:rFonts w:ascii="標楷體" w:eastAsia="標楷體" w:hAnsi="標楷體" w:cs="Times New Roman" w:hint="eastAsia"/>
          <w:sz w:val="32"/>
          <w:szCs w:val="32"/>
        </w:rPr>
        <w:t>爰</w:t>
      </w:r>
      <w:proofErr w:type="gramEnd"/>
      <w:r w:rsidRPr="00C04329">
        <w:rPr>
          <w:rFonts w:ascii="標楷體" w:eastAsia="標楷體" w:hAnsi="標楷體" w:cs="Times New Roman" w:hint="eastAsia"/>
          <w:sz w:val="32"/>
          <w:szCs w:val="32"/>
        </w:rPr>
        <w:t>訂定本管理措施，提供主管機關、駕訓從業人員及民眾於中央流行</w:t>
      </w:r>
      <w:proofErr w:type="gramStart"/>
      <w:r w:rsidRPr="00C04329">
        <w:rPr>
          <w:rFonts w:ascii="標楷體" w:eastAsia="標楷體" w:hAnsi="標楷體" w:cs="Times New Roman" w:hint="eastAsia"/>
          <w:sz w:val="32"/>
          <w:szCs w:val="32"/>
        </w:rPr>
        <w:t>疫</w:t>
      </w:r>
      <w:proofErr w:type="gramEnd"/>
      <w:r w:rsidRPr="00C04329">
        <w:rPr>
          <w:rFonts w:ascii="標楷體" w:eastAsia="標楷體" w:hAnsi="標楷體" w:cs="Times New Roman" w:hint="eastAsia"/>
          <w:sz w:val="32"/>
          <w:szCs w:val="32"/>
        </w:rPr>
        <w:t>情指揮中心成立</w:t>
      </w:r>
      <w:proofErr w:type="gramStart"/>
      <w:r w:rsidRPr="00C04329">
        <w:rPr>
          <w:rFonts w:ascii="標楷體" w:eastAsia="標楷體" w:hAnsi="標楷體" w:cs="Times New Roman" w:hint="eastAsia"/>
          <w:sz w:val="32"/>
          <w:szCs w:val="32"/>
        </w:rPr>
        <w:t>期間，</w:t>
      </w:r>
      <w:proofErr w:type="gramEnd"/>
      <w:r w:rsidRPr="00C04329">
        <w:rPr>
          <w:rFonts w:ascii="標楷體" w:eastAsia="標楷體" w:hAnsi="標楷體" w:cs="Times New Roman" w:hint="eastAsia"/>
          <w:sz w:val="32"/>
          <w:szCs w:val="32"/>
        </w:rPr>
        <w:t>依實際可行性與適用性，內化為適合個別場所之所需管理措施，以降低</w:t>
      </w:r>
      <w:proofErr w:type="gramStart"/>
      <w:r w:rsidRPr="00C04329">
        <w:rPr>
          <w:rFonts w:ascii="標楷體" w:eastAsia="標楷體" w:hAnsi="標楷體" w:cs="Times New Roman" w:hint="eastAsia"/>
          <w:sz w:val="32"/>
          <w:szCs w:val="32"/>
        </w:rPr>
        <w:t>疫情於</w:t>
      </w:r>
      <w:proofErr w:type="gramEnd"/>
      <w:r w:rsidRPr="00C04329">
        <w:rPr>
          <w:rFonts w:ascii="標楷體" w:eastAsia="標楷體" w:hAnsi="標楷體" w:cs="Times New Roman" w:hint="eastAsia"/>
          <w:sz w:val="32"/>
          <w:szCs w:val="32"/>
        </w:rPr>
        <w:t>訓練場所發生機率與規模，以及社區傳播風險。</w:t>
      </w:r>
      <w:r w:rsidRPr="00C04329">
        <w:rPr>
          <w:rFonts w:ascii="標楷體" w:eastAsia="標楷體" w:hAnsi="標楷體" w:cs="Times New Roman"/>
          <w:sz w:val="32"/>
          <w:szCs w:val="32"/>
        </w:rPr>
        <w:t xml:space="preserve"> </w:t>
      </w:r>
    </w:p>
    <w:p w14:paraId="7EB3E087" w14:textId="77777777" w:rsidR="002C183D" w:rsidRPr="00C04329" w:rsidRDefault="002C183D" w:rsidP="002C183D">
      <w:pPr>
        <w:widowControl/>
        <w:rPr>
          <w:rFonts w:ascii="標楷體" w:eastAsia="標楷體" w:hAnsi="標楷體" w:cs="Times New Roman"/>
          <w:sz w:val="32"/>
          <w:szCs w:val="32"/>
        </w:rPr>
      </w:pPr>
      <w:r w:rsidRPr="00C04329">
        <w:rPr>
          <w:rFonts w:ascii="標楷體" w:eastAsia="標楷體" w:hAnsi="標楷體" w:cs="Times New Roman"/>
          <w:sz w:val="32"/>
          <w:szCs w:val="32"/>
        </w:rPr>
        <w:br w:type="page"/>
      </w:r>
    </w:p>
    <w:p w14:paraId="55B987C3" w14:textId="77777777" w:rsidR="002C183D" w:rsidRPr="00C04329" w:rsidRDefault="002C183D" w:rsidP="002C183D">
      <w:pPr>
        <w:numPr>
          <w:ilvl w:val="0"/>
          <w:numId w:val="63"/>
        </w:numPr>
        <w:rPr>
          <w:rFonts w:ascii="標楷體" w:eastAsia="標楷體" w:hAnsi="標楷體" w:cs="Times New Roman"/>
          <w:b/>
          <w:sz w:val="32"/>
          <w:szCs w:val="32"/>
        </w:rPr>
      </w:pPr>
      <w:bookmarkStart w:id="13" w:name="_Hlk80198224"/>
      <w:r w:rsidRPr="00C04329">
        <w:rPr>
          <w:rFonts w:ascii="標楷體" w:eastAsia="標楷體" w:hAnsi="標楷體" w:cs="Times New Roman" w:hint="eastAsia"/>
          <w:b/>
          <w:sz w:val="32"/>
          <w:szCs w:val="32"/>
        </w:rPr>
        <w:lastRenderedPageBreak/>
        <w:t>重點防疫措施綜</w:t>
      </w:r>
      <w:proofErr w:type="gramStart"/>
      <w:r w:rsidRPr="00C04329">
        <w:rPr>
          <w:rFonts w:ascii="標楷體" w:eastAsia="標楷體" w:hAnsi="標楷體" w:cs="Times New Roman" w:hint="eastAsia"/>
          <w:b/>
          <w:sz w:val="32"/>
          <w:szCs w:val="32"/>
        </w:rPr>
        <w:t>覽</w:t>
      </w:r>
      <w:bookmarkEnd w:id="13"/>
      <w:proofErr w:type="gramEnd"/>
    </w:p>
    <w:tbl>
      <w:tblPr>
        <w:tblStyle w:val="31"/>
        <w:tblW w:w="9322" w:type="dxa"/>
        <w:jc w:val="center"/>
        <w:tblLook w:val="04A0" w:firstRow="1" w:lastRow="0" w:firstColumn="1" w:lastColumn="0" w:noHBand="0" w:noVBand="1"/>
      </w:tblPr>
      <w:tblGrid>
        <w:gridCol w:w="2122"/>
        <w:gridCol w:w="7200"/>
      </w:tblGrid>
      <w:tr w:rsidR="002C183D" w:rsidRPr="00C04329" w14:paraId="01C87102" w14:textId="77777777" w:rsidTr="00BB7905">
        <w:trPr>
          <w:jc w:val="center"/>
        </w:trPr>
        <w:tc>
          <w:tcPr>
            <w:tcW w:w="2122" w:type="dxa"/>
            <w:vAlign w:val="center"/>
          </w:tcPr>
          <w:p w14:paraId="499A3342" w14:textId="77777777" w:rsidR="002C183D" w:rsidRPr="00C04329" w:rsidRDefault="002C183D" w:rsidP="00BB7905">
            <w:pPr>
              <w:spacing w:line="560" w:lineRule="exact"/>
              <w:jc w:val="center"/>
              <w:outlineLvl w:val="1"/>
              <w:rPr>
                <w:rFonts w:ascii="標楷體" w:eastAsia="標楷體" w:hAnsi="標楷體" w:cs="Times New Roman"/>
                <w:b/>
                <w:sz w:val="32"/>
                <w:szCs w:val="32"/>
              </w:rPr>
            </w:pPr>
            <w:r w:rsidRPr="00C04329">
              <w:rPr>
                <w:rFonts w:ascii="標楷體" w:eastAsia="標楷體" w:hAnsi="標楷體" w:cs="Times New Roman" w:hint="eastAsia"/>
                <w:b/>
                <w:sz w:val="32"/>
                <w:szCs w:val="32"/>
              </w:rPr>
              <w:t>項目</w:t>
            </w:r>
          </w:p>
        </w:tc>
        <w:tc>
          <w:tcPr>
            <w:tcW w:w="7200" w:type="dxa"/>
          </w:tcPr>
          <w:p w14:paraId="3BAD48A3" w14:textId="77777777" w:rsidR="002C183D" w:rsidRPr="00C04329" w:rsidRDefault="002C183D" w:rsidP="00BB7905">
            <w:pPr>
              <w:spacing w:line="560" w:lineRule="exact"/>
              <w:jc w:val="center"/>
              <w:outlineLvl w:val="1"/>
              <w:rPr>
                <w:rFonts w:ascii="標楷體" w:eastAsia="標楷體" w:hAnsi="標楷體" w:cs="Times New Roman"/>
                <w:b/>
                <w:sz w:val="32"/>
                <w:szCs w:val="32"/>
              </w:rPr>
            </w:pPr>
            <w:r w:rsidRPr="00C04329">
              <w:rPr>
                <w:rFonts w:ascii="標楷體" w:eastAsia="標楷體" w:hAnsi="標楷體" w:cs="Times New Roman" w:hint="eastAsia"/>
                <w:b/>
                <w:sz w:val="32"/>
                <w:szCs w:val="32"/>
              </w:rPr>
              <w:t>防疫措施</w:t>
            </w:r>
          </w:p>
        </w:tc>
      </w:tr>
      <w:tr w:rsidR="002C183D" w:rsidRPr="00C04329" w14:paraId="00FECE3D" w14:textId="77777777" w:rsidTr="00BB7905">
        <w:trPr>
          <w:jc w:val="center"/>
        </w:trPr>
        <w:tc>
          <w:tcPr>
            <w:tcW w:w="2122" w:type="dxa"/>
            <w:vAlign w:val="center"/>
          </w:tcPr>
          <w:p w14:paraId="01A3FA66" w14:textId="77777777" w:rsidR="002C183D" w:rsidRPr="00C04329" w:rsidRDefault="002C183D" w:rsidP="00BB7905">
            <w:pPr>
              <w:spacing w:line="560" w:lineRule="exact"/>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駕訓從業人員健康管理</w:t>
            </w:r>
          </w:p>
        </w:tc>
        <w:tc>
          <w:tcPr>
            <w:tcW w:w="7200" w:type="dxa"/>
          </w:tcPr>
          <w:p w14:paraId="0AC9D607" w14:textId="77777777" w:rsidR="002C183D" w:rsidRPr="00C04329" w:rsidRDefault="002C183D" w:rsidP="00BB7905">
            <w:pPr>
              <w:numPr>
                <w:ilvl w:val="0"/>
                <w:numId w:val="1"/>
              </w:numPr>
              <w:spacing w:line="56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盤點相關工作人員及造冊。</w:t>
            </w:r>
          </w:p>
          <w:p w14:paraId="7C249324" w14:textId="77777777" w:rsidR="002C183D" w:rsidRPr="00C04329" w:rsidRDefault="002C183D" w:rsidP="00BB7905">
            <w:pPr>
              <w:numPr>
                <w:ilvl w:val="0"/>
                <w:numId w:val="1"/>
              </w:numPr>
              <w:spacing w:line="56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sz w:val="32"/>
                <w:szCs w:val="32"/>
              </w:rPr>
              <w:t>健康監測</w:t>
            </w:r>
            <w:r w:rsidRPr="00C04329">
              <w:rPr>
                <w:rFonts w:ascii="標楷體" w:eastAsia="標楷體" w:hAnsi="標楷體" w:cs="Times New Roman" w:hint="eastAsia"/>
                <w:sz w:val="32"/>
                <w:szCs w:val="32"/>
              </w:rPr>
              <w:t xml:space="preserve"> (包含人員名單及</w:t>
            </w:r>
            <w:r w:rsidRPr="00C04329">
              <w:rPr>
                <w:rFonts w:ascii="標楷體" w:eastAsia="標楷體" w:hAnsi="標楷體" w:cs="Times New Roman"/>
                <w:sz w:val="32"/>
                <w:szCs w:val="32"/>
              </w:rPr>
              <w:t>異常追蹤處理機制</w:t>
            </w:r>
            <w:r w:rsidRPr="00C04329">
              <w:rPr>
                <w:rFonts w:ascii="標楷體" w:eastAsia="標楷體" w:hAnsi="標楷體" w:cs="Times New Roman" w:hint="eastAsia"/>
                <w:sz w:val="32"/>
                <w:szCs w:val="32"/>
              </w:rPr>
              <w:t xml:space="preserve">) </w:t>
            </w:r>
          </w:p>
          <w:p w14:paraId="222DB988" w14:textId="77777777" w:rsidR="002C183D" w:rsidRPr="00C04329" w:rsidRDefault="002C183D" w:rsidP="00BB7905">
            <w:pPr>
              <w:numPr>
                <w:ilvl w:val="0"/>
                <w:numId w:val="1"/>
              </w:numPr>
              <w:spacing w:line="56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sz w:val="32"/>
                <w:szCs w:val="32"/>
              </w:rPr>
              <w:t>落實體溫量測</w:t>
            </w:r>
            <w:r w:rsidRPr="00C04329">
              <w:rPr>
                <w:rFonts w:ascii="標楷體" w:eastAsia="標楷體" w:hAnsi="標楷體" w:cs="Times New Roman" w:hint="eastAsia"/>
                <w:sz w:val="32"/>
                <w:szCs w:val="32"/>
              </w:rPr>
              <w:t>、</w:t>
            </w:r>
            <w:r w:rsidRPr="00C04329">
              <w:rPr>
                <w:rFonts w:ascii="標楷體" w:eastAsia="標楷體" w:hAnsi="標楷體" w:cs="Times New Roman"/>
                <w:sz w:val="32"/>
                <w:szCs w:val="32"/>
              </w:rPr>
              <w:t>健康狀況監測</w:t>
            </w:r>
            <w:r w:rsidRPr="00C04329">
              <w:rPr>
                <w:rFonts w:ascii="標楷體" w:eastAsia="標楷體" w:hAnsi="標楷體" w:cs="Times New Roman" w:hint="eastAsia"/>
                <w:sz w:val="32"/>
                <w:szCs w:val="32"/>
              </w:rPr>
              <w:t>及定期篩檢。</w:t>
            </w:r>
          </w:p>
          <w:p w14:paraId="4F336036" w14:textId="77777777" w:rsidR="002C183D" w:rsidRPr="00C04329" w:rsidRDefault="002C183D" w:rsidP="00BB7905">
            <w:pPr>
              <w:numPr>
                <w:ilvl w:val="0"/>
                <w:numId w:val="1"/>
              </w:numPr>
              <w:spacing w:line="560" w:lineRule="exact"/>
              <w:ind w:left="318" w:hanging="318"/>
              <w:jc w:val="both"/>
              <w:outlineLvl w:val="1"/>
              <w:rPr>
                <w:rFonts w:ascii="標楷體" w:eastAsia="標楷體" w:hAnsi="標楷體" w:cs="Times New Roman"/>
                <w:sz w:val="32"/>
                <w:szCs w:val="32"/>
                <w:u w:val="single"/>
              </w:rPr>
            </w:pPr>
            <w:r w:rsidRPr="00C04329">
              <w:rPr>
                <w:rFonts w:ascii="標楷體" w:eastAsia="標楷體" w:hAnsi="標楷體" w:cs="Times New Roman" w:hint="eastAsia"/>
                <w:sz w:val="32"/>
                <w:szCs w:val="32"/>
              </w:rPr>
              <w:t>安裝「臺灣社交距離App」。</w:t>
            </w:r>
          </w:p>
        </w:tc>
      </w:tr>
      <w:tr w:rsidR="002C183D" w:rsidRPr="00C04329" w14:paraId="3C770190" w14:textId="77777777" w:rsidTr="00BB7905">
        <w:trPr>
          <w:jc w:val="center"/>
        </w:trPr>
        <w:tc>
          <w:tcPr>
            <w:tcW w:w="2122" w:type="dxa"/>
            <w:vAlign w:val="center"/>
          </w:tcPr>
          <w:p w14:paraId="4A3AACBD" w14:textId="77777777" w:rsidR="002C183D" w:rsidRPr="00C04329" w:rsidRDefault="002C183D" w:rsidP="00BB7905">
            <w:pPr>
              <w:spacing w:line="560" w:lineRule="exact"/>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駕訓從業人員衛生行為</w:t>
            </w:r>
          </w:p>
        </w:tc>
        <w:tc>
          <w:tcPr>
            <w:tcW w:w="7200" w:type="dxa"/>
          </w:tcPr>
          <w:p w14:paraId="48019971" w14:textId="77777777" w:rsidR="002C183D" w:rsidRPr="00C04329" w:rsidRDefault="002C183D" w:rsidP="00BB7905">
            <w:pPr>
              <w:numPr>
                <w:ilvl w:val="0"/>
                <w:numId w:val="1"/>
              </w:numPr>
              <w:spacing w:line="56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加強駕訓從業人員防疫教育訓練，落實戴口罩及勤洗手。</w:t>
            </w:r>
          </w:p>
          <w:p w14:paraId="00684DA2" w14:textId="77777777" w:rsidR="002C183D" w:rsidRPr="00C04329" w:rsidRDefault="002C183D" w:rsidP="00BB7905">
            <w:pPr>
              <w:numPr>
                <w:ilvl w:val="0"/>
                <w:numId w:val="1"/>
              </w:numPr>
              <w:spacing w:line="56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保持人員用餐距離，並</w:t>
            </w:r>
            <w:proofErr w:type="gramStart"/>
            <w:r w:rsidRPr="00C04329">
              <w:rPr>
                <w:rFonts w:ascii="標楷體" w:eastAsia="標楷體" w:hAnsi="標楷體" w:cs="Times New Roman" w:hint="eastAsia"/>
                <w:sz w:val="32"/>
                <w:szCs w:val="32"/>
              </w:rPr>
              <w:t>採</w:t>
            </w:r>
            <w:proofErr w:type="gramEnd"/>
            <w:r w:rsidRPr="00C04329">
              <w:rPr>
                <w:rFonts w:ascii="標楷體" w:eastAsia="標楷體" w:hAnsi="標楷體" w:cs="Times New Roman" w:hint="eastAsia"/>
                <w:sz w:val="32"/>
                <w:szCs w:val="32"/>
              </w:rPr>
              <w:t>梅花座或使用隔板。</w:t>
            </w:r>
          </w:p>
        </w:tc>
      </w:tr>
      <w:tr w:rsidR="002C183D" w:rsidRPr="00C04329" w14:paraId="6E070564" w14:textId="77777777" w:rsidTr="00BB7905">
        <w:trPr>
          <w:jc w:val="center"/>
        </w:trPr>
        <w:tc>
          <w:tcPr>
            <w:tcW w:w="2122" w:type="dxa"/>
            <w:vAlign w:val="center"/>
          </w:tcPr>
          <w:p w14:paraId="3C83D69E" w14:textId="77777777" w:rsidR="002C183D" w:rsidRPr="00C04329" w:rsidRDefault="002C183D" w:rsidP="00BB7905">
            <w:pPr>
              <w:spacing w:line="560" w:lineRule="exact"/>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訓練場所環境清潔消毒</w:t>
            </w:r>
          </w:p>
        </w:tc>
        <w:tc>
          <w:tcPr>
            <w:tcW w:w="7200" w:type="dxa"/>
          </w:tcPr>
          <w:p w14:paraId="28CD4371" w14:textId="77777777" w:rsidR="002C183D" w:rsidRPr="00C04329" w:rsidRDefault="002C183D" w:rsidP="00BB7905">
            <w:pPr>
              <w:numPr>
                <w:ilvl w:val="0"/>
                <w:numId w:val="1"/>
              </w:numPr>
              <w:spacing w:line="56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定時執行環境清潔及消毒。</w:t>
            </w:r>
          </w:p>
          <w:p w14:paraId="65A109EF" w14:textId="77777777" w:rsidR="002C183D" w:rsidRPr="00C04329" w:rsidRDefault="002C183D" w:rsidP="00BB7905">
            <w:pPr>
              <w:numPr>
                <w:ilvl w:val="0"/>
                <w:numId w:val="1"/>
              </w:numPr>
              <w:spacing w:line="56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增加廁所衛生清潔及消毒頻率。</w:t>
            </w:r>
          </w:p>
        </w:tc>
      </w:tr>
      <w:tr w:rsidR="002C183D" w:rsidRPr="00C04329" w14:paraId="760E3CA3" w14:textId="77777777" w:rsidTr="00BB7905">
        <w:trPr>
          <w:jc w:val="center"/>
        </w:trPr>
        <w:tc>
          <w:tcPr>
            <w:tcW w:w="2122" w:type="dxa"/>
            <w:vAlign w:val="center"/>
          </w:tcPr>
          <w:p w14:paraId="1E66B8ED" w14:textId="77777777" w:rsidR="002C183D" w:rsidRPr="00C04329" w:rsidRDefault="002C183D" w:rsidP="00BB7905">
            <w:pPr>
              <w:spacing w:line="560" w:lineRule="exact"/>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學員訓練管理</w:t>
            </w:r>
          </w:p>
        </w:tc>
        <w:tc>
          <w:tcPr>
            <w:tcW w:w="7200" w:type="dxa"/>
          </w:tcPr>
          <w:p w14:paraId="65D12FA4" w14:textId="77777777" w:rsidR="002C183D" w:rsidRPr="00C04329" w:rsidRDefault="002C183D" w:rsidP="00BB7905">
            <w:pPr>
              <w:numPr>
                <w:ilvl w:val="0"/>
                <w:numId w:val="1"/>
              </w:numPr>
              <w:spacing w:line="56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實施學員</w:t>
            </w:r>
            <w:proofErr w:type="gramStart"/>
            <w:r w:rsidRPr="00C04329">
              <w:rPr>
                <w:rFonts w:ascii="標楷體" w:eastAsia="標楷體" w:hAnsi="標楷體" w:cs="Times New Roman" w:hint="eastAsia"/>
                <w:sz w:val="32"/>
                <w:szCs w:val="32"/>
              </w:rPr>
              <w:t>實聯制</w:t>
            </w:r>
            <w:proofErr w:type="gramEnd"/>
            <w:r w:rsidRPr="00C04329">
              <w:rPr>
                <w:rFonts w:ascii="標楷體" w:eastAsia="標楷體" w:hAnsi="標楷體" w:cs="Times New Roman" w:hint="eastAsia"/>
                <w:sz w:val="32"/>
                <w:szCs w:val="32"/>
              </w:rPr>
              <w:t>。</w:t>
            </w:r>
          </w:p>
          <w:p w14:paraId="251D94BA" w14:textId="77777777" w:rsidR="002C183D" w:rsidRPr="00C04329" w:rsidRDefault="002C183D" w:rsidP="00BB7905">
            <w:pPr>
              <w:numPr>
                <w:ilvl w:val="0"/>
                <w:numId w:val="1"/>
              </w:numPr>
              <w:spacing w:line="56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學科</w:t>
            </w:r>
            <w:r w:rsidRPr="00C04329">
              <w:rPr>
                <w:rFonts w:ascii="標楷體" w:eastAsia="標楷體" w:hAnsi="標楷體" w:cs="Times New Roman" w:hint="eastAsia"/>
                <w:b/>
                <w:sz w:val="32"/>
                <w:szCs w:val="32"/>
              </w:rPr>
              <w:t>視訊教學或實體教學(配戴口罩)</w:t>
            </w:r>
          </w:p>
          <w:p w14:paraId="7ADF577E" w14:textId="77777777" w:rsidR="002C183D" w:rsidRPr="00C04329" w:rsidRDefault="002C183D" w:rsidP="00BB7905">
            <w:pPr>
              <w:numPr>
                <w:ilvl w:val="0"/>
                <w:numId w:val="1"/>
              </w:numPr>
              <w:spacing w:line="56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落實學員衛生防護措施並保持學員社交距離。</w:t>
            </w:r>
          </w:p>
          <w:p w14:paraId="652C7841" w14:textId="77777777" w:rsidR="002C183D" w:rsidRPr="00C04329" w:rsidRDefault="002C183D" w:rsidP="00BB7905">
            <w:pPr>
              <w:numPr>
                <w:ilvl w:val="0"/>
                <w:numId w:val="1"/>
              </w:numPr>
              <w:spacing w:line="560" w:lineRule="exact"/>
              <w:ind w:left="318" w:hanging="318"/>
              <w:jc w:val="both"/>
              <w:outlineLvl w:val="1"/>
              <w:rPr>
                <w:rFonts w:ascii="標楷體" w:eastAsia="標楷體" w:hAnsi="標楷體" w:cs="Times New Roman"/>
                <w:b/>
                <w:sz w:val="32"/>
                <w:szCs w:val="32"/>
              </w:rPr>
            </w:pPr>
            <w:r w:rsidRPr="00C04329">
              <w:rPr>
                <w:rFonts w:ascii="標楷體" w:eastAsia="標楷體" w:hAnsi="標楷體" w:cs="Times New Roman" w:hint="eastAsia"/>
                <w:b/>
                <w:sz w:val="32"/>
                <w:szCs w:val="32"/>
              </w:rPr>
              <w:t>原則開放飲食，應</w:t>
            </w:r>
            <w:proofErr w:type="gramStart"/>
            <w:r w:rsidRPr="00C04329">
              <w:rPr>
                <w:rFonts w:ascii="標楷體" w:eastAsia="標楷體" w:hAnsi="標楷體" w:cs="Times New Roman" w:hint="eastAsia"/>
                <w:b/>
                <w:sz w:val="32"/>
                <w:szCs w:val="32"/>
              </w:rPr>
              <w:t>採</w:t>
            </w:r>
            <w:proofErr w:type="gramEnd"/>
            <w:r w:rsidRPr="00C04329">
              <w:rPr>
                <w:rFonts w:ascii="標楷體" w:eastAsia="標楷體" w:hAnsi="標楷體" w:cs="Times New Roman" w:hint="eastAsia"/>
                <w:b/>
                <w:sz w:val="32"/>
                <w:szCs w:val="32"/>
              </w:rPr>
              <w:t>梅花座或使用隔板</w:t>
            </w:r>
            <w:r w:rsidRPr="00C04329">
              <w:rPr>
                <w:rFonts w:ascii="標楷體" w:eastAsia="標楷體" w:hAnsi="標楷體" w:cs="Times New Roman" w:hint="eastAsia"/>
                <w:sz w:val="32"/>
                <w:szCs w:val="32"/>
              </w:rPr>
              <w:t>。</w:t>
            </w:r>
          </w:p>
        </w:tc>
      </w:tr>
      <w:tr w:rsidR="002C183D" w:rsidRPr="00C04329" w14:paraId="151B7314" w14:textId="77777777" w:rsidTr="00BB7905">
        <w:trPr>
          <w:jc w:val="center"/>
        </w:trPr>
        <w:tc>
          <w:tcPr>
            <w:tcW w:w="2122" w:type="dxa"/>
            <w:vAlign w:val="center"/>
          </w:tcPr>
          <w:p w14:paraId="1B39300E" w14:textId="77777777" w:rsidR="002C183D" w:rsidRPr="00C04329" w:rsidRDefault="002C183D" w:rsidP="00BB7905">
            <w:pPr>
              <w:spacing w:line="560" w:lineRule="exact"/>
              <w:jc w:val="both"/>
              <w:outlineLvl w:val="1"/>
              <w:rPr>
                <w:rFonts w:ascii="標楷體" w:eastAsia="標楷體" w:hAnsi="標楷體" w:cs="Times New Roman"/>
                <w:sz w:val="32"/>
                <w:szCs w:val="32"/>
              </w:rPr>
            </w:pPr>
            <w:bookmarkStart w:id="14" w:name="_Hlk76025146"/>
            <w:r w:rsidRPr="00C04329">
              <w:rPr>
                <w:rFonts w:ascii="標楷體" w:eastAsia="標楷體" w:hAnsi="標楷體" w:cs="Times New Roman" w:hint="eastAsia"/>
                <w:sz w:val="32"/>
                <w:szCs w:val="32"/>
              </w:rPr>
              <w:t>駕訓場所出現確診者應變措施</w:t>
            </w:r>
            <w:bookmarkEnd w:id="14"/>
          </w:p>
        </w:tc>
        <w:tc>
          <w:tcPr>
            <w:tcW w:w="7200" w:type="dxa"/>
          </w:tcPr>
          <w:p w14:paraId="7BF53FDB" w14:textId="77777777" w:rsidR="002C183D" w:rsidRPr="00C04329" w:rsidRDefault="002C183D" w:rsidP="00BB7905">
            <w:pPr>
              <w:numPr>
                <w:ilvl w:val="0"/>
                <w:numId w:val="1"/>
              </w:numPr>
              <w:spacing w:line="56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盤點場所內相關活動人員並完成造冊。</w:t>
            </w:r>
          </w:p>
          <w:p w14:paraId="0A9FAC4C" w14:textId="77777777" w:rsidR="002C183D" w:rsidRPr="00C04329" w:rsidRDefault="002C183D" w:rsidP="00BB7905">
            <w:pPr>
              <w:numPr>
                <w:ilvl w:val="0"/>
                <w:numId w:val="1"/>
              </w:numPr>
              <w:spacing w:line="56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擴大風險管控，自主防疫管理。</w:t>
            </w:r>
          </w:p>
          <w:p w14:paraId="2AA19D47" w14:textId="77777777" w:rsidR="002C183D" w:rsidRPr="00C04329" w:rsidRDefault="002C183D" w:rsidP="00BB7905">
            <w:pPr>
              <w:numPr>
                <w:ilvl w:val="0"/>
                <w:numId w:val="1"/>
              </w:numPr>
              <w:spacing w:line="56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配合</w:t>
            </w:r>
            <w:proofErr w:type="gramStart"/>
            <w:r w:rsidRPr="00C04329">
              <w:rPr>
                <w:rFonts w:ascii="標楷體" w:eastAsia="標楷體" w:hAnsi="標楷體" w:cs="Times New Roman" w:hint="eastAsia"/>
                <w:sz w:val="32"/>
                <w:szCs w:val="32"/>
              </w:rPr>
              <w:t>疫</w:t>
            </w:r>
            <w:proofErr w:type="gramEnd"/>
            <w:r w:rsidRPr="00C04329">
              <w:rPr>
                <w:rFonts w:ascii="標楷體" w:eastAsia="標楷體" w:hAnsi="標楷體" w:cs="Times New Roman" w:hint="eastAsia"/>
                <w:sz w:val="32"/>
                <w:szCs w:val="32"/>
              </w:rPr>
              <w:t>情調查，接受</w:t>
            </w:r>
            <w:proofErr w:type="gramStart"/>
            <w:r w:rsidRPr="00C04329">
              <w:rPr>
                <w:rFonts w:ascii="標楷體" w:eastAsia="標楷體" w:hAnsi="標楷體" w:cs="Times New Roman" w:hint="eastAsia"/>
                <w:sz w:val="32"/>
                <w:szCs w:val="32"/>
              </w:rPr>
              <w:t>快篩或</w:t>
            </w:r>
            <w:proofErr w:type="gramEnd"/>
            <w:r w:rsidRPr="00C04329">
              <w:rPr>
                <w:rFonts w:ascii="標楷體" w:eastAsia="標楷體" w:hAnsi="標楷體" w:cs="Times New Roman" w:hint="eastAsia"/>
                <w:sz w:val="32"/>
                <w:szCs w:val="32"/>
              </w:rPr>
              <w:t>核酸檢測。</w:t>
            </w:r>
          </w:p>
        </w:tc>
      </w:tr>
      <w:tr w:rsidR="002C183D" w:rsidRPr="00C04329" w14:paraId="72905A8C" w14:textId="77777777" w:rsidTr="00BB7905">
        <w:trPr>
          <w:jc w:val="center"/>
        </w:trPr>
        <w:tc>
          <w:tcPr>
            <w:tcW w:w="2122" w:type="dxa"/>
            <w:vAlign w:val="center"/>
          </w:tcPr>
          <w:p w14:paraId="591A8847" w14:textId="77777777" w:rsidR="002C183D" w:rsidRPr="00C04329" w:rsidRDefault="002C183D" w:rsidP="00BB7905">
            <w:pPr>
              <w:spacing w:line="560" w:lineRule="exact"/>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裁罰規範</w:t>
            </w:r>
          </w:p>
          <w:p w14:paraId="69EAE69B" w14:textId="77777777" w:rsidR="002C183D" w:rsidRPr="00C04329" w:rsidRDefault="002C183D" w:rsidP="00BB7905">
            <w:pPr>
              <w:spacing w:line="560" w:lineRule="exact"/>
              <w:jc w:val="both"/>
              <w:outlineLvl w:val="1"/>
              <w:rPr>
                <w:rFonts w:ascii="標楷體" w:eastAsia="標楷體" w:hAnsi="標楷體" w:cs="Times New Roman"/>
                <w:sz w:val="32"/>
                <w:szCs w:val="32"/>
              </w:rPr>
            </w:pPr>
          </w:p>
        </w:tc>
        <w:tc>
          <w:tcPr>
            <w:tcW w:w="7200" w:type="dxa"/>
          </w:tcPr>
          <w:p w14:paraId="739DA7D7" w14:textId="77777777" w:rsidR="002C183D" w:rsidRPr="00C04329" w:rsidRDefault="002C183D" w:rsidP="00BB7905">
            <w:pPr>
              <w:numPr>
                <w:ilvl w:val="0"/>
                <w:numId w:val="1"/>
              </w:numPr>
              <w:spacing w:line="56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民營汽車駕駛人訓練機構管理辦法。</w:t>
            </w:r>
          </w:p>
          <w:p w14:paraId="023CD3A7" w14:textId="77777777" w:rsidR="002C183D" w:rsidRPr="00C04329" w:rsidRDefault="002C183D" w:rsidP="00BB7905">
            <w:pPr>
              <w:numPr>
                <w:ilvl w:val="0"/>
                <w:numId w:val="1"/>
              </w:numPr>
              <w:spacing w:line="56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傳染病防治法。</w:t>
            </w:r>
          </w:p>
        </w:tc>
      </w:tr>
    </w:tbl>
    <w:p w14:paraId="26EEA580" w14:textId="77777777" w:rsidR="002C183D" w:rsidRPr="00C04329" w:rsidRDefault="002C183D" w:rsidP="002C183D">
      <w:pPr>
        <w:numPr>
          <w:ilvl w:val="0"/>
          <w:numId w:val="63"/>
        </w:numPr>
        <w:rPr>
          <w:rFonts w:ascii="標楷體" w:eastAsia="標楷體" w:hAnsi="標楷體" w:cs="Times New Roman"/>
          <w:b/>
          <w:sz w:val="32"/>
          <w:szCs w:val="32"/>
        </w:rPr>
        <w:sectPr w:rsidR="002C183D" w:rsidRPr="00C04329" w:rsidSect="00BB7905">
          <w:footerReference w:type="default" r:id="rId16"/>
          <w:pgSz w:w="11906" w:h="16838"/>
          <w:pgMar w:top="1440" w:right="1134" w:bottom="1440" w:left="1418" w:header="851" w:footer="510" w:gutter="0"/>
          <w:pgNumType w:start="1"/>
          <w:cols w:space="425"/>
          <w:docGrid w:type="lines" w:linePitch="360"/>
        </w:sectPr>
      </w:pPr>
    </w:p>
    <w:p w14:paraId="2C4FD4A0" w14:textId="77777777" w:rsidR="002C183D" w:rsidRPr="00C04329" w:rsidRDefault="002C183D" w:rsidP="002C183D">
      <w:pPr>
        <w:numPr>
          <w:ilvl w:val="0"/>
          <w:numId w:val="63"/>
        </w:numPr>
        <w:spacing w:line="560" w:lineRule="exact"/>
        <w:ind w:left="482" w:hanging="482"/>
        <w:jc w:val="both"/>
        <w:rPr>
          <w:rFonts w:ascii="標楷體" w:eastAsia="標楷體" w:hAnsi="標楷體" w:cs="Times New Roman"/>
          <w:b/>
          <w:sz w:val="32"/>
          <w:szCs w:val="32"/>
        </w:rPr>
      </w:pPr>
      <w:r w:rsidRPr="00C04329">
        <w:rPr>
          <w:rFonts w:ascii="標楷體" w:eastAsia="標楷體" w:hAnsi="標楷體" w:cs="Times New Roman" w:hint="eastAsia"/>
          <w:b/>
          <w:sz w:val="32"/>
          <w:szCs w:val="32"/>
        </w:rPr>
        <w:lastRenderedPageBreak/>
        <w:t>汽車駕駛人訓練機構自主防疫管理措施</w:t>
      </w:r>
    </w:p>
    <w:p w14:paraId="0D9CCFA6" w14:textId="77777777" w:rsidR="002C183D" w:rsidRPr="00C04329" w:rsidRDefault="002C183D" w:rsidP="002C183D">
      <w:pPr>
        <w:spacing w:line="560" w:lineRule="exact"/>
        <w:ind w:leftChars="100" w:left="24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所有汽車駕駛人訓練機構皆須符合下列規定，則可辦理學科及術科訓練。</w:t>
      </w:r>
    </w:p>
    <w:p w14:paraId="53D6DEC2" w14:textId="77777777" w:rsidR="002C183D" w:rsidRPr="00C04329" w:rsidRDefault="002C183D" w:rsidP="002C183D">
      <w:pPr>
        <w:numPr>
          <w:ilvl w:val="0"/>
          <w:numId w:val="64"/>
        </w:numPr>
        <w:spacing w:line="560" w:lineRule="exact"/>
        <w:ind w:leftChars="100" w:left="722" w:hanging="482"/>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駕訓從業</w:t>
      </w:r>
      <w:r w:rsidRPr="00C04329">
        <w:rPr>
          <w:rFonts w:ascii="標楷體" w:eastAsia="標楷體" w:hAnsi="標楷體" w:cs="Times New Roman"/>
          <w:sz w:val="32"/>
          <w:szCs w:val="32"/>
        </w:rPr>
        <w:t>人員健康管理</w:t>
      </w:r>
      <w:r w:rsidRPr="00C04329">
        <w:rPr>
          <w:rFonts w:ascii="標楷體" w:eastAsia="標楷體" w:hAnsi="標楷體" w:cs="Times New Roman" w:hint="eastAsia"/>
          <w:sz w:val="32"/>
          <w:szCs w:val="32"/>
        </w:rPr>
        <w:t>：</w:t>
      </w:r>
    </w:p>
    <w:p w14:paraId="752C8EF1" w14:textId="77777777" w:rsidR="002C183D" w:rsidRPr="00C04329" w:rsidRDefault="002C183D" w:rsidP="002C183D">
      <w:pPr>
        <w:numPr>
          <w:ilvl w:val="1"/>
          <w:numId w:val="62"/>
        </w:numPr>
        <w:tabs>
          <w:tab w:val="left" w:pos="993"/>
        </w:tabs>
        <w:spacing w:line="560" w:lineRule="exact"/>
        <w:ind w:leftChars="200"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盤點場所相關</w:t>
      </w:r>
      <w:r w:rsidRPr="00C04329">
        <w:rPr>
          <w:rFonts w:ascii="標楷體" w:eastAsia="標楷體" w:hAnsi="標楷體" w:cs="Times New Roman"/>
          <w:sz w:val="32"/>
          <w:szCs w:val="32"/>
        </w:rPr>
        <w:t>工作人員</w:t>
      </w:r>
      <w:r w:rsidRPr="00C04329">
        <w:rPr>
          <w:rFonts w:ascii="標楷體" w:eastAsia="標楷體" w:hAnsi="標楷體" w:cs="Times New Roman" w:hint="eastAsia"/>
          <w:sz w:val="32"/>
          <w:szCs w:val="32"/>
        </w:rPr>
        <w:t>，進行造冊，並</w:t>
      </w:r>
      <w:r w:rsidRPr="00C04329">
        <w:rPr>
          <w:rFonts w:ascii="標楷體" w:eastAsia="標楷體" w:hAnsi="標楷體" w:cs="Times New Roman"/>
          <w:sz w:val="32"/>
          <w:szCs w:val="32"/>
        </w:rPr>
        <w:t>健康監測</w:t>
      </w:r>
      <w:r w:rsidRPr="00C04329">
        <w:rPr>
          <w:rFonts w:ascii="標楷體" w:eastAsia="標楷體" w:hAnsi="標楷體" w:cs="Times New Roman" w:hint="eastAsia"/>
          <w:sz w:val="32"/>
          <w:szCs w:val="32"/>
        </w:rPr>
        <w:t>及</w:t>
      </w:r>
      <w:r w:rsidRPr="00C04329">
        <w:rPr>
          <w:rFonts w:ascii="標楷體" w:eastAsia="標楷體" w:hAnsi="標楷體" w:cs="Times New Roman"/>
          <w:sz w:val="32"/>
          <w:szCs w:val="32"/>
        </w:rPr>
        <w:t>有異常</w:t>
      </w:r>
      <w:r w:rsidRPr="00C04329">
        <w:rPr>
          <w:rFonts w:ascii="標楷體" w:eastAsia="標楷體" w:hAnsi="標楷體" w:cs="Times New Roman" w:hint="eastAsia"/>
          <w:sz w:val="32"/>
          <w:szCs w:val="32"/>
        </w:rPr>
        <w:t>時之</w:t>
      </w:r>
      <w:r w:rsidRPr="00C04329">
        <w:rPr>
          <w:rFonts w:ascii="標楷體" w:eastAsia="標楷體" w:hAnsi="標楷體" w:cs="Times New Roman"/>
          <w:sz w:val="32"/>
          <w:szCs w:val="32"/>
        </w:rPr>
        <w:t>追蹤處理機制</w:t>
      </w:r>
      <w:r w:rsidRPr="00C04329">
        <w:rPr>
          <w:rFonts w:ascii="標楷體" w:eastAsia="標楷體" w:hAnsi="標楷體" w:cs="Times New Roman" w:hint="eastAsia"/>
          <w:sz w:val="32"/>
          <w:szCs w:val="32"/>
        </w:rPr>
        <w:t>，確保工作人員落實健康監測</w:t>
      </w:r>
      <w:r w:rsidRPr="00C04329">
        <w:rPr>
          <w:rFonts w:ascii="標楷體" w:eastAsia="標楷體" w:hAnsi="標楷體" w:cs="Times New Roman"/>
          <w:sz w:val="32"/>
          <w:szCs w:val="32"/>
        </w:rPr>
        <w:t>。</w:t>
      </w:r>
    </w:p>
    <w:p w14:paraId="4974A4EB" w14:textId="77777777" w:rsidR="002C183D" w:rsidRPr="00C04329" w:rsidRDefault="002C183D" w:rsidP="002C183D">
      <w:pPr>
        <w:numPr>
          <w:ilvl w:val="1"/>
          <w:numId w:val="62"/>
        </w:numPr>
        <w:tabs>
          <w:tab w:val="left" w:pos="993"/>
        </w:tabs>
        <w:spacing w:line="560" w:lineRule="exact"/>
        <w:ind w:leftChars="200" w:left="1189" w:hanging="709"/>
        <w:jc w:val="both"/>
        <w:rPr>
          <w:rFonts w:ascii="標楷體" w:eastAsia="標楷體" w:hAnsi="標楷體" w:cs="Times New Roman"/>
          <w:sz w:val="32"/>
          <w:szCs w:val="32"/>
        </w:rPr>
      </w:pPr>
      <w:r w:rsidRPr="00C04329">
        <w:rPr>
          <w:rFonts w:ascii="標楷體" w:eastAsia="標楷體" w:hAnsi="標楷體" w:cs="Times New Roman"/>
          <w:sz w:val="32"/>
          <w:szCs w:val="32"/>
        </w:rPr>
        <w:t>落實</w:t>
      </w:r>
      <w:r w:rsidRPr="00C04329">
        <w:rPr>
          <w:rFonts w:ascii="標楷體" w:eastAsia="標楷體" w:hAnsi="標楷體" w:cs="Times New Roman" w:hint="eastAsia"/>
          <w:sz w:val="32"/>
          <w:szCs w:val="32"/>
        </w:rPr>
        <w:t>駕訓從業</w:t>
      </w:r>
      <w:r w:rsidRPr="00C04329">
        <w:rPr>
          <w:rFonts w:ascii="標楷體" w:eastAsia="標楷體" w:hAnsi="標楷體" w:cs="Times New Roman"/>
          <w:sz w:val="32"/>
          <w:szCs w:val="32"/>
        </w:rPr>
        <w:t>人員每日體溫量測及健康狀況監測</w:t>
      </w:r>
      <w:r w:rsidRPr="00C04329">
        <w:rPr>
          <w:rFonts w:ascii="微軟正黑體" w:eastAsia="微軟正黑體" w:hAnsi="微軟正黑體" w:cs="Times New Roman" w:hint="eastAsia"/>
          <w:sz w:val="32"/>
          <w:szCs w:val="32"/>
        </w:rPr>
        <w:t>。</w:t>
      </w:r>
    </w:p>
    <w:p w14:paraId="1AE79E78" w14:textId="77777777" w:rsidR="002C183D" w:rsidRPr="00C04329" w:rsidRDefault="002C183D" w:rsidP="002C183D">
      <w:pPr>
        <w:numPr>
          <w:ilvl w:val="1"/>
          <w:numId w:val="62"/>
        </w:numPr>
        <w:tabs>
          <w:tab w:val="left" w:pos="993"/>
        </w:tabs>
        <w:spacing w:line="560" w:lineRule="exact"/>
        <w:ind w:leftChars="200"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駕訓業者應指</w:t>
      </w:r>
      <w:bookmarkStart w:id="15" w:name="_Hlk76106223"/>
      <w:r w:rsidRPr="00C04329">
        <w:rPr>
          <w:rFonts w:ascii="標楷體" w:eastAsia="標楷體" w:hAnsi="標楷體" w:cs="Times New Roman" w:hint="eastAsia"/>
          <w:sz w:val="32"/>
          <w:szCs w:val="32"/>
        </w:rPr>
        <w:t>派專責人員</w:t>
      </w:r>
      <w:bookmarkEnd w:id="15"/>
      <w:r w:rsidRPr="00C04329">
        <w:rPr>
          <w:rFonts w:ascii="標楷體" w:eastAsia="標楷體" w:hAnsi="標楷體" w:cs="Times New Roman" w:hint="eastAsia"/>
          <w:sz w:val="32"/>
          <w:szCs w:val="32"/>
        </w:rPr>
        <w:t>，負責管理</w:t>
      </w:r>
      <w:proofErr w:type="gramStart"/>
      <w:r w:rsidRPr="00C04329">
        <w:rPr>
          <w:rFonts w:ascii="標楷體" w:eastAsia="標楷體" w:hAnsi="標楷體" w:cs="Times New Roman" w:hint="eastAsia"/>
          <w:sz w:val="32"/>
          <w:szCs w:val="32"/>
        </w:rPr>
        <w:t>場所內駕訓</w:t>
      </w:r>
      <w:proofErr w:type="gramEnd"/>
      <w:r w:rsidRPr="00C04329">
        <w:rPr>
          <w:rFonts w:ascii="標楷體" w:eastAsia="標楷體" w:hAnsi="標楷體" w:cs="Times New Roman" w:hint="eastAsia"/>
          <w:sz w:val="32"/>
          <w:szCs w:val="32"/>
        </w:rPr>
        <w:t>從業人員健康監測事宜，確保工作人員落實健康監測，將所有人員每日體溫及健康監測結果列冊管理，並每日填報駕訓業防疫管理措施自我檢查表，安裝「臺灣社交距離App」。</w:t>
      </w:r>
    </w:p>
    <w:p w14:paraId="42B725EE" w14:textId="77777777" w:rsidR="002C183D" w:rsidRPr="00C04329" w:rsidRDefault="002C183D" w:rsidP="002C183D">
      <w:pPr>
        <w:numPr>
          <w:ilvl w:val="1"/>
          <w:numId w:val="62"/>
        </w:numPr>
        <w:tabs>
          <w:tab w:val="left" w:pos="993"/>
        </w:tabs>
        <w:spacing w:line="560" w:lineRule="exact"/>
        <w:ind w:leftChars="200"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駕訓從業</w:t>
      </w:r>
      <w:r w:rsidRPr="00C04329">
        <w:rPr>
          <w:rFonts w:ascii="標楷體" w:eastAsia="標楷體" w:hAnsi="標楷體" w:cs="Times New Roman"/>
          <w:sz w:val="32"/>
          <w:szCs w:val="32"/>
        </w:rPr>
        <w:t>人員</w:t>
      </w:r>
      <w:r w:rsidRPr="00C04329">
        <w:rPr>
          <w:rFonts w:ascii="標楷體" w:eastAsia="標楷體" w:hAnsi="標楷體" w:cs="Times New Roman" w:hint="eastAsia"/>
          <w:sz w:val="32"/>
          <w:szCs w:val="32"/>
        </w:rPr>
        <w:t>應落實每日自我健康監測，</w:t>
      </w:r>
      <w:r w:rsidRPr="00C04329">
        <w:rPr>
          <w:rFonts w:ascii="標楷體" w:eastAsia="標楷體" w:hAnsi="標楷體" w:cs="Times New Roman"/>
          <w:sz w:val="32"/>
          <w:szCs w:val="32"/>
        </w:rPr>
        <w:t>若有</w:t>
      </w:r>
      <w:r w:rsidRPr="00C04329">
        <w:rPr>
          <w:rFonts w:ascii="標楷體" w:eastAsia="標楷體" w:hAnsi="標楷體" w:cs="Times New Roman" w:hint="eastAsia"/>
          <w:sz w:val="32"/>
          <w:szCs w:val="32"/>
        </w:rPr>
        <w:t>肺炎或出現</w:t>
      </w:r>
      <w:r w:rsidRPr="00C04329">
        <w:rPr>
          <w:rFonts w:ascii="標楷體" w:eastAsia="標楷體" w:hAnsi="標楷體" w:cs="Times New Roman"/>
          <w:sz w:val="32"/>
          <w:szCs w:val="32"/>
        </w:rPr>
        <w:t>發燒</w:t>
      </w:r>
      <w:proofErr w:type="gramStart"/>
      <w:r w:rsidRPr="00C04329">
        <w:rPr>
          <w:rFonts w:ascii="標楷體" w:eastAsia="標楷體" w:hAnsi="標楷體" w:cs="Times New Roman" w:hint="eastAsia"/>
          <w:sz w:val="32"/>
          <w:szCs w:val="32"/>
        </w:rPr>
        <w:t>（</w:t>
      </w:r>
      <w:proofErr w:type="gramEnd"/>
      <w:r w:rsidRPr="00C04329">
        <w:rPr>
          <w:rFonts w:ascii="標楷體" w:eastAsia="標楷體" w:hAnsi="標楷體" w:cs="Times New Roman" w:hint="eastAsia"/>
          <w:sz w:val="32"/>
          <w:szCs w:val="32"/>
        </w:rPr>
        <w:t>額</w:t>
      </w:r>
      <w:r w:rsidRPr="00C04329">
        <w:rPr>
          <w:rFonts w:ascii="標楷體" w:eastAsia="標楷體" w:hAnsi="標楷體" w:cs="Times New Roman"/>
          <w:sz w:val="32"/>
          <w:szCs w:val="32"/>
        </w:rPr>
        <w:t>溫</w:t>
      </w:r>
      <w:r w:rsidRPr="00C04329">
        <w:rPr>
          <w:rFonts w:ascii="Times New Roman" w:eastAsia="標楷體" w:hAnsi="Times New Roman" w:cs="Times New Roman"/>
          <w:sz w:val="32"/>
          <w:szCs w:val="32"/>
        </w:rPr>
        <w:t>≥</w:t>
      </w:r>
      <w:r w:rsidRPr="00C04329">
        <w:rPr>
          <w:rFonts w:ascii="標楷體" w:eastAsia="標楷體" w:hAnsi="標楷體" w:cs="Times New Roman"/>
          <w:sz w:val="32"/>
          <w:szCs w:val="32"/>
        </w:rPr>
        <w:t>37.5</w:t>
      </w:r>
      <w:r w:rsidRPr="00C04329">
        <w:rPr>
          <w:rFonts w:ascii="標楷體" w:eastAsia="標楷體" w:hAnsi="標楷體" w:cs="Times New Roman" w:hint="eastAsia"/>
          <w:sz w:val="32"/>
          <w:szCs w:val="32"/>
        </w:rPr>
        <w:t>℃；耳溫</w:t>
      </w:r>
      <w:r w:rsidRPr="00C04329">
        <w:rPr>
          <w:rFonts w:ascii="Times New Roman" w:eastAsia="標楷體" w:hAnsi="Times New Roman" w:cs="Times New Roman"/>
          <w:sz w:val="32"/>
          <w:szCs w:val="32"/>
        </w:rPr>
        <w:t>≥</w:t>
      </w:r>
      <w:r w:rsidRPr="00C04329">
        <w:rPr>
          <w:rFonts w:ascii="標楷體" w:eastAsia="標楷體" w:hAnsi="標楷體" w:cs="Times New Roman"/>
          <w:sz w:val="32"/>
          <w:szCs w:val="32"/>
        </w:rPr>
        <w:t>38℃）、呼吸道症狀</w:t>
      </w:r>
      <w:r w:rsidRPr="00C04329">
        <w:rPr>
          <w:rFonts w:ascii="標楷體" w:eastAsia="標楷體" w:hAnsi="標楷體" w:cs="Times New Roman" w:hint="eastAsia"/>
          <w:sz w:val="32"/>
          <w:szCs w:val="32"/>
        </w:rPr>
        <w:t>、嗅覺味覺異常</w:t>
      </w:r>
      <w:r w:rsidRPr="00C04329">
        <w:rPr>
          <w:rFonts w:ascii="標楷體" w:eastAsia="標楷體" w:hAnsi="標楷體" w:cs="Times New Roman"/>
          <w:sz w:val="32"/>
          <w:szCs w:val="32"/>
        </w:rPr>
        <w:t>或</w:t>
      </w:r>
      <w:r w:rsidRPr="00C04329">
        <w:rPr>
          <w:rFonts w:ascii="標楷體" w:eastAsia="標楷體" w:hAnsi="標楷體" w:cs="Times New Roman" w:hint="eastAsia"/>
          <w:sz w:val="32"/>
          <w:szCs w:val="32"/>
        </w:rPr>
        <w:t>不明原因腹瀉</w:t>
      </w:r>
      <w:r w:rsidRPr="00C04329">
        <w:rPr>
          <w:rFonts w:ascii="標楷體" w:eastAsia="標楷體" w:hAnsi="標楷體" w:cs="Times New Roman"/>
          <w:sz w:val="32"/>
          <w:szCs w:val="32"/>
        </w:rPr>
        <w:t>等疑似COVID-19症狀</w:t>
      </w:r>
      <w:r w:rsidRPr="00C04329">
        <w:rPr>
          <w:rFonts w:ascii="標楷體" w:eastAsia="標楷體" w:hAnsi="標楷體" w:cs="Times New Roman" w:hint="eastAsia"/>
          <w:sz w:val="32"/>
          <w:szCs w:val="32"/>
        </w:rPr>
        <w:t>、</w:t>
      </w:r>
      <w:r w:rsidRPr="00C04329">
        <w:rPr>
          <w:rFonts w:ascii="標楷體" w:eastAsia="標楷體" w:hAnsi="標楷體" w:cs="Times New Roman"/>
          <w:sz w:val="32"/>
          <w:szCs w:val="32"/>
        </w:rPr>
        <w:t>類流感症狀</w:t>
      </w:r>
      <w:r w:rsidRPr="00C04329">
        <w:rPr>
          <w:rFonts w:ascii="標楷體" w:eastAsia="標楷體" w:hAnsi="標楷體" w:cs="Times New Roman" w:hint="eastAsia"/>
          <w:sz w:val="32"/>
          <w:szCs w:val="32"/>
        </w:rPr>
        <w:t>或最近14日曾接觸或疑似接觸確診者</w:t>
      </w:r>
      <w:r w:rsidRPr="00C04329">
        <w:rPr>
          <w:rFonts w:ascii="標楷體" w:eastAsia="標楷體" w:hAnsi="標楷體" w:cs="Times New Roman"/>
          <w:sz w:val="32"/>
          <w:szCs w:val="32"/>
        </w:rPr>
        <w:t>，應主動向</w:t>
      </w:r>
      <w:r w:rsidRPr="00C04329">
        <w:rPr>
          <w:rFonts w:ascii="標楷體" w:eastAsia="標楷體" w:hAnsi="標楷體" w:cs="Times New Roman" w:hint="eastAsia"/>
          <w:sz w:val="32"/>
          <w:szCs w:val="32"/>
        </w:rPr>
        <w:t>專責</w:t>
      </w:r>
      <w:r w:rsidRPr="00C04329">
        <w:rPr>
          <w:rFonts w:ascii="標楷體" w:eastAsia="標楷體" w:hAnsi="標楷體" w:cs="Times New Roman"/>
          <w:sz w:val="32"/>
          <w:szCs w:val="32"/>
        </w:rPr>
        <w:t>人員報告，並</w:t>
      </w:r>
      <w:r w:rsidRPr="00C04329">
        <w:rPr>
          <w:rFonts w:ascii="標楷體" w:eastAsia="標楷體" w:hAnsi="標楷體" w:cs="Times New Roman" w:hint="eastAsia"/>
          <w:sz w:val="32"/>
          <w:szCs w:val="32"/>
        </w:rPr>
        <w:t>儘速就醫接受評估及處置</w:t>
      </w:r>
      <w:r w:rsidRPr="00C04329">
        <w:rPr>
          <w:rFonts w:ascii="標楷體" w:eastAsia="標楷體" w:hAnsi="標楷體" w:cs="Times New Roman"/>
          <w:sz w:val="32"/>
          <w:szCs w:val="32"/>
        </w:rPr>
        <w:t>。</w:t>
      </w:r>
    </w:p>
    <w:p w14:paraId="0736E81E" w14:textId="77777777" w:rsidR="002C183D" w:rsidRPr="00C04329" w:rsidRDefault="002C183D" w:rsidP="002C183D">
      <w:pPr>
        <w:numPr>
          <w:ilvl w:val="1"/>
          <w:numId w:val="62"/>
        </w:numPr>
        <w:tabs>
          <w:tab w:val="left" w:pos="993"/>
        </w:tabs>
        <w:spacing w:line="560" w:lineRule="exact"/>
        <w:ind w:leftChars="200"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可視需要，自行規劃辦理駕訓從業人員定期SARS-CoV-2抗原</w:t>
      </w:r>
      <w:proofErr w:type="gramStart"/>
      <w:r w:rsidRPr="00C04329">
        <w:rPr>
          <w:rFonts w:ascii="標楷體" w:eastAsia="標楷體" w:hAnsi="標楷體" w:cs="Times New Roman" w:hint="eastAsia"/>
          <w:sz w:val="32"/>
          <w:szCs w:val="32"/>
        </w:rPr>
        <w:t>快篩或</w:t>
      </w:r>
      <w:proofErr w:type="gramEnd"/>
      <w:r w:rsidRPr="00C04329">
        <w:rPr>
          <w:rFonts w:ascii="標楷體" w:eastAsia="標楷體" w:hAnsi="標楷體" w:cs="Times New Roman" w:hint="eastAsia"/>
          <w:sz w:val="32"/>
          <w:szCs w:val="32"/>
        </w:rPr>
        <w:t>核酸檢測(包括家用型</w:t>
      </w:r>
      <w:proofErr w:type="gramStart"/>
      <w:r w:rsidRPr="00C04329">
        <w:rPr>
          <w:rFonts w:ascii="標楷體" w:eastAsia="標楷體" w:hAnsi="標楷體" w:cs="Times New Roman" w:hint="eastAsia"/>
          <w:sz w:val="32"/>
          <w:szCs w:val="32"/>
        </w:rPr>
        <w:t>快篩或</w:t>
      </w:r>
      <w:proofErr w:type="gramEnd"/>
      <w:r w:rsidRPr="00C04329">
        <w:rPr>
          <w:rFonts w:ascii="標楷體" w:eastAsia="標楷體" w:hAnsi="標楷體" w:cs="Times New Roman" w:hint="eastAsia"/>
          <w:sz w:val="32"/>
          <w:szCs w:val="32"/>
        </w:rPr>
        <w:t>實驗室機型檢測)。</w:t>
      </w:r>
    </w:p>
    <w:p w14:paraId="60737367" w14:textId="77777777" w:rsidR="002C183D" w:rsidRPr="00C04329" w:rsidRDefault="002C183D" w:rsidP="002C183D">
      <w:pPr>
        <w:numPr>
          <w:ilvl w:val="1"/>
          <w:numId w:val="62"/>
        </w:numPr>
        <w:tabs>
          <w:tab w:val="left" w:pos="993"/>
        </w:tabs>
        <w:spacing w:line="560" w:lineRule="exact"/>
        <w:ind w:leftChars="200" w:left="1189" w:hanging="709"/>
        <w:jc w:val="both"/>
        <w:rPr>
          <w:rFonts w:ascii="標楷體" w:eastAsia="標楷體" w:hAnsi="標楷體" w:cs="Times New Roman"/>
          <w:sz w:val="32"/>
          <w:szCs w:val="32"/>
        </w:rPr>
      </w:pPr>
      <w:r w:rsidRPr="00C04329">
        <w:rPr>
          <w:rFonts w:ascii="標楷體" w:eastAsia="標楷體" w:hAnsi="標楷體" w:cs="Times New Roman"/>
          <w:sz w:val="32"/>
          <w:szCs w:val="32"/>
        </w:rPr>
        <w:t>工作人員若有發燒及</w:t>
      </w:r>
      <w:r w:rsidRPr="00C04329">
        <w:rPr>
          <w:rFonts w:ascii="標楷體" w:eastAsia="標楷體" w:hAnsi="標楷體" w:cs="Times New Roman" w:hint="eastAsia"/>
          <w:sz w:val="32"/>
          <w:szCs w:val="32"/>
        </w:rPr>
        <w:t>健康狀況異常</w:t>
      </w:r>
      <w:r w:rsidRPr="00C04329">
        <w:rPr>
          <w:rFonts w:ascii="標楷體" w:eastAsia="標楷體" w:hAnsi="標楷體" w:cs="Times New Roman"/>
          <w:sz w:val="32"/>
          <w:szCs w:val="32"/>
        </w:rPr>
        <w:t>，</w:t>
      </w:r>
      <w:r w:rsidRPr="00C04329">
        <w:rPr>
          <w:rFonts w:ascii="標楷體" w:eastAsia="標楷體" w:hAnsi="標楷體" w:cs="Times New Roman" w:hint="eastAsia"/>
          <w:sz w:val="32"/>
          <w:szCs w:val="32"/>
        </w:rPr>
        <w:t>經就醫評估接受COVID-19相關</w:t>
      </w:r>
      <w:proofErr w:type="gramStart"/>
      <w:r w:rsidRPr="00C04329">
        <w:rPr>
          <w:rFonts w:ascii="標楷體" w:eastAsia="標楷體" w:hAnsi="標楷體" w:cs="Times New Roman" w:hint="eastAsia"/>
          <w:sz w:val="32"/>
          <w:szCs w:val="32"/>
        </w:rPr>
        <w:t>採</w:t>
      </w:r>
      <w:proofErr w:type="gramEnd"/>
      <w:r w:rsidRPr="00C04329">
        <w:rPr>
          <w:rFonts w:ascii="標楷體" w:eastAsia="標楷體" w:hAnsi="標楷體" w:cs="Times New Roman" w:hint="eastAsia"/>
          <w:sz w:val="32"/>
          <w:szCs w:val="32"/>
        </w:rPr>
        <w:t>檢者，應落實「</w:t>
      </w:r>
      <w:r w:rsidRPr="00C04329">
        <w:rPr>
          <w:rFonts w:ascii="標楷體" w:eastAsia="標楷體" w:hAnsi="標楷體" w:cs="Times New Roman"/>
          <w:sz w:val="32"/>
          <w:szCs w:val="32"/>
        </w:rPr>
        <w:t>COVID-19</w:t>
      </w:r>
      <w:proofErr w:type="gramStart"/>
      <w:r w:rsidRPr="00C04329">
        <w:rPr>
          <w:rFonts w:ascii="標楷體" w:eastAsia="標楷體" w:hAnsi="標楷體" w:cs="Times New Roman" w:hint="eastAsia"/>
          <w:sz w:val="32"/>
          <w:szCs w:val="32"/>
        </w:rPr>
        <w:t>採</w:t>
      </w:r>
      <w:proofErr w:type="gramEnd"/>
      <w:r w:rsidRPr="00C04329">
        <w:rPr>
          <w:rFonts w:ascii="標楷體" w:eastAsia="標楷體" w:hAnsi="標楷體" w:cs="Times New Roman" w:hint="eastAsia"/>
          <w:sz w:val="32"/>
          <w:szCs w:val="32"/>
        </w:rPr>
        <w:t>檢後</w:t>
      </w:r>
      <w:r w:rsidRPr="00C04329">
        <w:rPr>
          <w:rFonts w:ascii="標楷體" w:eastAsia="標楷體" w:hAnsi="標楷體" w:cs="Times New Roman" w:hint="eastAsia"/>
          <w:sz w:val="32"/>
          <w:szCs w:val="32"/>
        </w:rPr>
        <w:lastRenderedPageBreak/>
        <w:t>應注意事項」相關規定，自</w:t>
      </w:r>
      <w:proofErr w:type="gramStart"/>
      <w:r w:rsidRPr="00C04329">
        <w:rPr>
          <w:rFonts w:ascii="標楷體" w:eastAsia="標楷體" w:hAnsi="標楷體" w:cs="Times New Roman" w:hint="eastAsia"/>
          <w:sz w:val="32"/>
          <w:szCs w:val="32"/>
        </w:rPr>
        <w:t>採</w:t>
      </w:r>
      <w:proofErr w:type="gramEnd"/>
      <w:r w:rsidRPr="00C04329">
        <w:rPr>
          <w:rFonts w:ascii="標楷體" w:eastAsia="標楷體" w:hAnsi="標楷體" w:cs="Times New Roman" w:hint="eastAsia"/>
          <w:sz w:val="32"/>
          <w:szCs w:val="32"/>
        </w:rPr>
        <w:t>檢醫療院所返家後，應留在家中，不可外出，等待檢驗結果：</w:t>
      </w:r>
    </w:p>
    <w:p w14:paraId="481F3293" w14:textId="77777777" w:rsidR="002C183D" w:rsidRPr="00C04329" w:rsidRDefault="002C183D" w:rsidP="002C183D">
      <w:pPr>
        <w:numPr>
          <w:ilvl w:val="2"/>
          <w:numId w:val="62"/>
        </w:numPr>
        <w:tabs>
          <w:tab w:val="left" w:pos="2968"/>
        </w:tabs>
        <w:spacing w:line="560" w:lineRule="exact"/>
        <w:ind w:leftChars="300" w:left="1145" w:hanging="425"/>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於未使用退燒藥之情況下，退燒超過</w:t>
      </w:r>
      <w:r w:rsidRPr="00C04329">
        <w:rPr>
          <w:rFonts w:ascii="標楷體" w:eastAsia="標楷體" w:hAnsi="標楷體" w:cs="Times New Roman"/>
          <w:sz w:val="32"/>
          <w:szCs w:val="32"/>
        </w:rPr>
        <w:t>24</w:t>
      </w:r>
      <w:r w:rsidRPr="00C04329">
        <w:rPr>
          <w:rFonts w:ascii="標楷體" w:eastAsia="標楷體" w:hAnsi="標楷體" w:cs="Times New Roman" w:hint="eastAsia"/>
          <w:sz w:val="32"/>
          <w:szCs w:val="32"/>
        </w:rPr>
        <w:t>小時且相關症狀</w:t>
      </w:r>
      <w:proofErr w:type="gramStart"/>
      <w:r w:rsidRPr="00C04329">
        <w:rPr>
          <w:rFonts w:ascii="標楷體" w:eastAsia="標楷體" w:hAnsi="標楷體" w:cs="Times New Roman" w:hint="eastAsia"/>
          <w:sz w:val="32"/>
          <w:szCs w:val="32"/>
        </w:rPr>
        <w:t>（</w:t>
      </w:r>
      <w:proofErr w:type="gramEnd"/>
      <w:r w:rsidRPr="00C04329">
        <w:rPr>
          <w:rFonts w:ascii="標楷體" w:eastAsia="標楷體" w:hAnsi="標楷體" w:cs="Times New Roman" w:hint="eastAsia"/>
          <w:sz w:val="32"/>
          <w:szCs w:val="32"/>
        </w:rPr>
        <w:t>如：咳嗽、呼吸急促</w:t>
      </w:r>
      <w:proofErr w:type="gramStart"/>
      <w:r w:rsidRPr="00C04329">
        <w:rPr>
          <w:rFonts w:ascii="標楷體" w:eastAsia="標楷體" w:hAnsi="標楷體" w:cs="Times New Roman" w:hint="eastAsia"/>
          <w:sz w:val="32"/>
          <w:szCs w:val="32"/>
        </w:rPr>
        <w:t>）</w:t>
      </w:r>
      <w:proofErr w:type="gramEnd"/>
      <w:r w:rsidRPr="00C04329">
        <w:rPr>
          <w:rFonts w:ascii="標楷體" w:eastAsia="標楷體" w:hAnsi="標楷體" w:cs="Times New Roman" w:hint="eastAsia"/>
          <w:sz w:val="32"/>
          <w:szCs w:val="32"/>
        </w:rPr>
        <w:t>緩解後，且檢驗結果為陰性，始可返回上班。</w:t>
      </w:r>
    </w:p>
    <w:p w14:paraId="6FE40A6A" w14:textId="77777777" w:rsidR="002C183D" w:rsidRPr="00C04329" w:rsidRDefault="002C183D" w:rsidP="002C183D">
      <w:pPr>
        <w:numPr>
          <w:ilvl w:val="2"/>
          <w:numId w:val="62"/>
        </w:numPr>
        <w:tabs>
          <w:tab w:val="left" w:pos="2968"/>
        </w:tabs>
        <w:spacing w:line="560" w:lineRule="exact"/>
        <w:ind w:leftChars="300" w:left="1145" w:hanging="425"/>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如檢驗結果為陽性，先留在家中不要離開，等候公衛人員通知，一人一室，避免與其他同住者接觸或使用</w:t>
      </w:r>
      <w:proofErr w:type="gramStart"/>
      <w:r w:rsidRPr="00C04329">
        <w:rPr>
          <w:rFonts w:ascii="標楷體" w:eastAsia="標楷體" w:hAnsi="標楷體" w:cs="Times New Roman" w:hint="eastAsia"/>
          <w:sz w:val="32"/>
          <w:szCs w:val="32"/>
        </w:rPr>
        <w:t>相同衛</w:t>
      </w:r>
      <w:proofErr w:type="gramEnd"/>
      <w:r w:rsidRPr="00C04329">
        <w:rPr>
          <w:rFonts w:ascii="標楷體" w:eastAsia="標楷體" w:hAnsi="標楷體" w:cs="Times New Roman" w:hint="eastAsia"/>
          <w:sz w:val="32"/>
          <w:szCs w:val="32"/>
        </w:rPr>
        <w:t>浴設備，務必佩戴口罩和注意手部衛生，若有就醫需求，禁止搭乘大眾運輸工具前往。</w:t>
      </w:r>
    </w:p>
    <w:p w14:paraId="1A707C9F" w14:textId="77777777" w:rsidR="002C183D" w:rsidRPr="00C04329" w:rsidRDefault="002C183D" w:rsidP="002C183D">
      <w:pPr>
        <w:numPr>
          <w:ilvl w:val="1"/>
          <w:numId w:val="62"/>
        </w:numPr>
        <w:tabs>
          <w:tab w:val="left" w:pos="993"/>
          <w:tab w:val="left" w:pos="2968"/>
        </w:tabs>
        <w:spacing w:line="560" w:lineRule="exact"/>
        <w:ind w:leftChars="200"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駕訓從業人員應安裝「臺灣社交距離</w:t>
      </w:r>
      <w:r w:rsidRPr="00C04329">
        <w:rPr>
          <w:rFonts w:ascii="標楷體" w:eastAsia="標楷體" w:hAnsi="標楷體" w:cs="Times New Roman"/>
          <w:sz w:val="32"/>
          <w:szCs w:val="32"/>
        </w:rPr>
        <w:t>App」，以科技輔助記錄個人相關接觸史</w:t>
      </w:r>
      <w:r w:rsidRPr="00C04329">
        <w:rPr>
          <w:rFonts w:ascii="標楷體" w:eastAsia="標楷體" w:hAnsi="標楷體" w:cs="Times New Roman" w:hint="eastAsia"/>
          <w:sz w:val="32"/>
          <w:szCs w:val="32"/>
        </w:rPr>
        <w:t>。</w:t>
      </w:r>
    </w:p>
    <w:p w14:paraId="686999D4" w14:textId="77777777" w:rsidR="002C183D" w:rsidRPr="00C04329" w:rsidRDefault="002C183D" w:rsidP="002C183D">
      <w:pPr>
        <w:numPr>
          <w:ilvl w:val="0"/>
          <w:numId w:val="64"/>
        </w:numPr>
        <w:spacing w:line="560" w:lineRule="exact"/>
        <w:ind w:leftChars="100" w:left="722" w:hanging="482"/>
        <w:rPr>
          <w:rFonts w:ascii="標楷體" w:eastAsia="標楷體" w:hAnsi="標楷體" w:cs="Times New Roman"/>
          <w:sz w:val="32"/>
          <w:szCs w:val="32"/>
        </w:rPr>
      </w:pPr>
      <w:r w:rsidRPr="00C04329">
        <w:rPr>
          <w:rFonts w:ascii="標楷體" w:eastAsia="標楷體" w:hAnsi="標楷體" w:cs="Times New Roman" w:hint="eastAsia"/>
          <w:sz w:val="32"/>
          <w:szCs w:val="32"/>
        </w:rPr>
        <w:t>駕訓從業人員衛生行為：</w:t>
      </w:r>
    </w:p>
    <w:p w14:paraId="363F5174" w14:textId="77777777" w:rsidR="002C183D" w:rsidRPr="00C04329" w:rsidRDefault="002C183D" w:rsidP="002C183D">
      <w:pPr>
        <w:numPr>
          <w:ilvl w:val="0"/>
          <w:numId w:val="65"/>
        </w:numPr>
        <w:tabs>
          <w:tab w:val="left" w:pos="993"/>
        </w:tabs>
        <w:spacing w:line="560" w:lineRule="exact"/>
        <w:ind w:leftChars="200"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加強駕訓從業人員防疫教育訓練，內化防疫行為。</w:t>
      </w:r>
    </w:p>
    <w:p w14:paraId="36249726" w14:textId="77777777" w:rsidR="002C183D" w:rsidRPr="00C04329" w:rsidRDefault="002C183D" w:rsidP="002C183D">
      <w:pPr>
        <w:numPr>
          <w:ilvl w:val="0"/>
          <w:numId w:val="65"/>
        </w:numPr>
        <w:tabs>
          <w:tab w:val="left" w:pos="993"/>
        </w:tabs>
        <w:spacing w:line="560" w:lineRule="exact"/>
        <w:ind w:leftChars="200"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從業人員及行政人員應全程佩戴口罩並勤洗手。</w:t>
      </w:r>
    </w:p>
    <w:p w14:paraId="34C755A3" w14:textId="77777777" w:rsidR="002C183D" w:rsidRPr="00C04329" w:rsidRDefault="002C183D" w:rsidP="002C183D">
      <w:pPr>
        <w:numPr>
          <w:ilvl w:val="0"/>
          <w:numId w:val="65"/>
        </w:numPr>
        <w:tabs>
          <w:tab w:val="left" w:pos="993"/>
        </w:tabs>
        <w:spacing w:line="560" w:lineRule="exact"/>
        <w:ind w:leftChars="200"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拋棄式口罩應於每次使用後或有明顯</w:t>
      </w:r>
      <w:proofErr w:type="gramStart"/>
      <w:r w:rsidRPr="00C04329">
        <w:rPr>
          <w:rFonts w:ascii="標楷體" w:eastAsia="標楷體" w:hAnsi="標楷體" w:cs="Times New Roman" w:hint="eastAsia"/>
          <w:sz w:val="32"/>
          <w:szCs w:val="32"/>
        </w:rPr>
        <w:t>髒污時</w:t>
      </w:r>
      <w:proofErr w:type="gramEnd"/>
      <w:r w:rsidRPr="00C04329">
        <w:rPr>
          <w:rFonts w:ascii="標楷體" w:eastAsia="標楷體" w:hAnsi="標楷體" w:cs="Times New Roman" w:hint="eastAsia"/>
          <w:sz w:val="32"/>
          <w:szCs w:val="32"/>
        </w:rPr>
        <w:t>妥善丟棄，不可重複使用；執行手部衛生時，應該搓洗雙手至少</w:t>
      </w:r>
      <w:r w:rsidRPr="00C04329">
        <w:rPr>
          <w:rFonts w:ascii="標楷體" w:eastAsia="標楷體" w:hAnsi="標楷體" w:cs="Times New Roman"/>
          <w:sz w:val="32"/>
          <w:szCs w:val="32"/>
        </w:rPr>
        <w:t>20秒。</w:t>
      </w:r>
    </w:p>
    <w:p w14:paraId="5E2D16F8" w14:textId="77777777" w:rsidR="002C183D" w:rsidRPr="00C04329" w:rsidRDefault="002C183D" w:rsidP="002C183D">
      <w:pPr>
        <w:numPr>
          <w:ilvl w:val="0"/>
          <w:numId w:val="65"/>
        </w:numPr>
        <w:tabs>
          <w:tab w:val="left" w:pos="993"/>
        </w:tabs>
        <w:spacing w:line="560" w:lineRule="exact"/>
        <w:ind w:leftChars="200"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提供充足的清潔及消毒用設備(洗手液、擦手紙等)。</w:t>
      </w:r>
    </w:p>
    <w:p w14:paraId="02D71040" w14:textId="77777777" w:rsidR="002C183D" w:rsidRPr="00C04329" w:rsidRDefault="002C183D" w:rsidP="002C183D">
      <w:pPr>
        <w:numPr>
          <w:ilvl w:val="0"/>
          <w:numId w:val="65"/>
        </w:numPr>
        <w:tabs>
          <w:tab w:val="left" w:pos="993"/>
        </w:tabs>
        <w:spacing w:line="560" w:lineRule="exact"/>
        <w:ind w:leftChars="200"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駕訓從業人員用餐環境維持良好通風，</w:t>
      </w:r>
      <w:proofErr w:type="gramStart"/>
      <w:r w:rsidRPr="00C04329">
        <w:rPr>
          <w:rFonts w:ascii="標楷體" w:eastAsia="標楷體" w:hAnsi="標楷體" w:cs="Times New Roman" w:hint="eastAsia"/>
          <w:sz w:val="32"/>
          <w:szCs w:val="32"/>
        </w:rPr>
        <w:t>不同桌</w:t>
      </w:r>
      <w:proofErr w:type="gramEnd"/>
      <w:r w:rsidRPr="00C04329">
        <w:rPr>
          <w:rFonts w:ascii="標楷體" w:eastAsia="標楷體" w:hAnsi="標楷體" w:cs="Times New Roman" w:hint="eastAsia"/>
          <w:sz w:val="32"/>
          <w:szCs w:val="32"/>
        </w:rPr>
        <w:t>之人員間保持1.5公尺以上間距；同桌應</w:t>
      </w:r>
      <w:proofErr w:type="gramStart"/>
      <w:r w:rsidRPr="00C04329">
        <w:rPr>
          <w:rFonts w:ascii="標楷體" w:eastAsia="標楷體" w:hAnsi="標楷體" w:cs="Times New Roman" w:hint="eastAsia"/>
          <w:sz w:val="32"/>
          <w:szCs w:val="32"/>
        </w:rPr>
        <w:t>採</w:t>
      </w:r>
      <w:proofErr w:type="gramEnd"/>
      <w:r w:rsidRPr="00C04329">
        <w:rPr>
          <w:rFonts w:ascii="標楷體" w:eastAsia="標楷體" w:hAnsi="標楷體" w:cs="Times New Roman" w:hint="eastAsia"/>
          <w:sz w:val="32"/>
          <w:szCs w:val="32"/>
        </w:rPr>
        <w:t>梅花式安排座位或使用隔板。</w:t>
      </w:r>
    </w:p>
    <w:p w14:paraId="0F9706CC" w14:textId="77777777" w:rsidR="002C183D" w:rsidRPr="00C04329" w:rsidRDefault="002C183D" w:rsidP="002C183D">
      <w:pPr>
        <w:numPr>
          <w:ilvl w:val="0"/>
          <w:numId w:val="64"/>
        </w:numPr>
        <w:spacing w:line="560" w:lineRule="exact"/>
        <w:ind w:leftChars="100" w:left="722" w:hanging="482"/>
        <w:rPr>
          <w:rFonts w:ascii="標楷體" w:eastAsia="標楷體" w:hAnsi="標楷體" w:cs="Times New Roman"/>
          <w:sz w:val="32"/>
          <w:szCs w:val="32"/>
        </w:rPr>
      </w:pPr>
      <w:r w:rsidRPr="00C04329">
        <w:rPr>
          <w:rFonts w:ascii="標楷體" w:eastAsia="標楷體" w:hAnsi="標楷體" w:cs="Times New Roman" w:hint="eastAsia"/>
          <w:sz w:val="32"/>
          <w:szCs w:val="32"/>
        </w:rPr>
        <w:t>駕訓場所環境清潔消毒：</w:t>
      </w:r>
    </w:p>
    <w:p w14:paraId="2FEC85A5" w14:textId="77777777" w:rsidR="002C183D" w:rsidRPr="00C04329" w:rsidRDefault="002C183D" w:rsidP="002C183D">
      <w:pPr>
        <w:numPr>
          <w:ilvl w:val="0"/>
          <w:numId w:val="66"/>
        </w:numPr>
        <w:tabs>
          <w:tab w:val="left" w:pos="993"/>
        </w:tabs>
        <w:spacing w:line="560" w:lineRule="exact"/>
        <w:ind w:leftChars="200"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應辦理環境清潔及消毒，配合每名學員教學完之教練車及安全配備進行清潔消毒，並確實記錄執行情</w:t>
      </w:r>
      <w:r w:rsidRPr="00C04329">
        <w:rPr>
          <w:rFonts w:ascii="標楷體" w:eastAsia="標楷體" w:hAnsi="標楷體" w:cs="Times New Roman" w:hint="eastAsia"/>
          <w:sz w:val="32"/>
          <w:szCs w:val="32"/>
        </w:rPr>
        <w:lastRenderedPageBreak/>
        <w:t>形，以確保有系統且定期清潔營業處所、設備與用具。包括：場域清潔、消毒</w:t>
      </w:r>
      <w:r w:rsidRPr="00C04329">
        <w:rPr>
          <w:rFonts w:ascii="標楷體" w:eastAsia="標楷體" w:hAnsi="標楷體" w:cs="Times New Roman"/>
          <w:sz w:val="32"/>
          <w:szCs w:val="32"/>
        </w:rPr>
        <w:t>(</w:t>
      </w:r>
      <w:r w:rsidRPr="00C04329">
        <w:rPr>
          <w:rFonts w:ascii="標楷體" w:eastAsia="標楷體" w:hAnsi="標楷體" w:cs="Times New Roman" w:hint="eastAsia"/>
          <w:sz w:val="32"/>
          <w:szCs w:val="32"/>
        </w:rPr>
        <w:t>包含消毒的標準程序與方法</w:t>
      </w:r>
      <w:r w:rsidRPr="00C04329">
        <w:rPr>
          <w:rFonts w:ascii="標楷體" w:eastAsia="標楷體" w:hAnsi="標楷體" w:cs="Times New Roman"/>
          <w:sz w:val="32"/>
          <w:szCs w:val="32"/>
        </w:rPr>
        <w:t>)</w:t>
      </w:r>
      <w:r w:rsidRPr="00C04329">
        <w:rPr>
          <w:rFonts w:ascii="標楷體" w:eastAsia="標楷體" w:hAnsi="標楷體" w:cs="Times New Roman" w:hint="eastAsia"/>
          <w:sz w:val="32"/>
          <w:szCs w:val="32"/>
        </w:rPr>
        <w:t>、病媒防治</w:t>
      </w:r>
      <w:r w:rsidRPr="00C04329">
        <w:rPr>
          <w:rFonts w:ascii="標楷體" w:eastAsia="標楷體" w:hAnsi="標楷體" w:cs="Times New Roman"/>
          <w:sz w:val="32"/>
          <w:szCs w:val="32"/>
        </w:rPr>
        <w:t>(</w:t>
      </w:r>
      <w:r w:rsidRPr="00C04329">
        <w:rPr>
          <w:rFonts w:ascii="標楷體" w:eastAsia="標楷體" w:hAnsi="標楷體" w:cs="Times New Roman" w:hint="eastAsia"/>
          <w:sz w:val="32"/>
          <w:szCs w:val="32"/>
        </w:rPr>
        <w:t>包含範圍、項目、頻率</w:t>
      </w:r>
      <w:r w:rsidRPr="00C04329">
        <w:rPr>
          <w:rFonts w:ascii="標楷體" w:eastAsia="標楷體" w:hAnsi="標楷體" w:cs="Times New Roman"/>
          <w:sz w:val="32"/>
          <w:szCs w:val="32"/>
        </w:rPr>
        <w:t>)</w:t>
      </w:r>
      <w:r w:rsidRPr="00C04329">
        <w:rPr>
          <w:rFonts w:ascii="標楷體" w:eastAsia="標楷體" w:hAnsi="標楷體" w:cs="Times New Roman" w:hint="eastAsia"/>
          <w:sz w:val="32"/>
          <w:szCs w:val="32"/>
        </w:rPr>
        <w:t>及各項工作的負責人員等，應依照營業場所自主環境消毒參考指引。</w:t>
      </w:r>
    </w:p>
    <w:p w14:paraId="1FCFEB00" w14:textId="77777777" w:rsidR="002C183D" w:rsidRPr="00C04329" w:rsidRDefault="002C183D" w:rsidP="002C183D">
      <w:pPr>
        <w:numPr>
          <w:ilvl w:val="0"/>
          <w:numId w:val="66"/>
        </w:numPr>
        <w:tabs>
          <w:tab w:val="left" w:pos="993"/>
        </w:tabs>
        <w:spacing w:line="560" w:lineRule="exact"/>
        <w:ind w:leftChars="200"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每日定時</w:t>
      </w:r>
      <w:r w:rsidRPr="00C04329">
        <w:rPr>
          <w:rFonts w:ascii="標楷體" w:eastAsia="標楷體" w:hAnsi="標楷體" w:cs="Times New Roman"/>
          <w:sz w:val="32"/>
          <w:szCs w:val="32"/>
        </w:rPr>
        <w:t>(</w:t>
      </w:r>
      <w:r w:rsidRPr="00C04329">
        <w:rPr>
          <w:rFonts w:ascii="標楷體" w:eastAsia="標楷體" w:hAnsi="標楷體" w:cs="Times New Roman" w:hint="eastAsia"/>
          <w:sz w:val="32"/>
          <w:szCs w:val="32"/>
        </w:rPr>
        <w:t>打烊後</w:t>
      </w:r>
      <w:r w:rsidRPr="00C04329">
        <w:rPr>
          <w:rFonts w:ascii="標楷體" w:eastAsia="標楷體" w:hAnsi="標楷體" w:cs="Times New Roman"/>
          <w:sz w:val="32"/>
          <w:szCs w:val="32"/>
        </w:rPr>
        <w:t>)</w:t>
      </w:r>
      <w:r w:rsidRPr="00C04329">
        <w:rPr>
          <w:rFonts w:ascii="標楷體" w:eastAsia="標楷體" w:hAnsi="標楷體" w:cs="Times New Roman" w:hint="eastAsia"/>
          <w:sz w:val="32"/>
          <w:szCs w:val="32"/>
        </w:rPr>
        <w:t>確實執行環境清潔及消毒，每日至少</w:t>
      </w:r>
      <w:r w:rsidRPr="00C04329">
        <w:rPr>
          <w:rFonts w:ascii="標楷體" w:eastAsia="標楷體" w:hAnsi="標楷體" w:cs="Times New Roman"/>
          <w:sz w:val="32"/>
          <w:szCs w:val="32"/>
        </w:rPr>
        <w:t>1</w:t>
      </w:r>
      <w:r w:rsidRPr="00C04329">
        <w:rPr>
          <w:rFonts w:ascii="標楷體" w:eastAsia="標楷體" w:hAnsi="標楷體" w:cs="Times New Roman" w:hint="eastAsia"/>
          <w:sz w:val="32"/>
          <w:szCs w:val="32"/>
        </w:rPr>
        <w:t>次以上。</w:t>
      </w:r>
    </w:p>
    <w:p w14:paraId="06773399" w14:textId="77777777" w:rsidR="002C183D" w:rsidRPr="00C04329" w:rsidRDefault="002C183D" w:rsidP="002C183D">
      <w:pPr>
        <w:numPr>
          <w:ilvl w:val="0"/>
          <w:numId w:val="66"/>
        </w:numPr>
        <w:tabs>
          <w:tab w:val="left" w:pos="993"/>
        </w:tabs>
        <w:spacing w:line="560" w:lineRule="exact"/>
        <w:ind w:leftChars="200"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每日落實廁所衛生清潔及消毒，視顧客使用情形</w:t>
      </w:r>
      <w:proofErr w:type="gramStart"/>
      <w:r w:rsidRPr="00C04329">
        <w:rPr>
          <w:rFonts w:ascii="標楷體" w:eastAsia="標楷體" w:hAnsi="標楷體" w:cs="Times New Roman" w:hint="eastAsia"/>
          <w:sz w:val="32"/>
          <w:szCs w:val="32"/>
        </w:rPr>
        <w:t>提升清消頻率</w:t>
      </w:r>
      <w:proofErr w:type="gramEnd"/>
      <w:r w:rsidRPr="00C04329">
        <w:rPr>
          <w:rFonts w:ascii="標楷體" w:eastAsia="標楷體" w:hAnsi="標楷體" w:cs="Times New Roman" w:hint="eastAsia"/>
          <w:sz w:val="32"/>
          <w:szCs w:val="32"/>
        </w:rPr>
        <w:t>；加強水龍頭開關、馬桶沖水開關及洗手</w:t>
      </w:r>
      <w:proofErr w:type="gramStart"/>
      <w:r w:rsidRPr="00C04329">
        <w:rPr>
          <w:rFonts w:ascii="標楷體" w:eastAsia="標楷體" w:hAnsi="標楷體" w:cs="Times New Roman" w:hint="eastAsia"/>
          <w:sz w:val="32"/>
          <w:szCs w:val="32"/>
        </w:rPr>
        <w:t>乳壓取</w:t>
      </w:r>
      <w:proofErr w:type="gramEnd"/>
      <w:r w:rsidRPr="00C04329">
        <w:rPr>
          <w:rFonts w:ascii="標楷體" w:eastAsia="標楷體" w:hAnsi="標楷體" w:cs="Times New Roman" w:hint="eastAsia"/>
          <w:sz w:val="32"/>
          <w:szCs w:val="32"/>
        </w:rPr>
        <w:t>開關等之清潔消毒。</w:t>
      </w:r>
    </w:p>
    <w:p w14:paraId="26032AD5" w14:textId="77777777" w:rsidR="002C183D" w:rsidRPr="00C04329" w:rsidRDefault="002C183D" w:rsidP="002C183D">
      <w:pPr>
        <w:numPr>
          <w:ilvl w:val="0"/>
          <w:numId w:val="64"/>
        </w:numPr>
        <w:spacing w:line="560" w:lineRule="exact"/>
        <w:ind w:leftChars="100" w:left="722" w:hanging="482"/>
        <w:rPr>
          <w:rFonts w:ascii="標楷體" w:eastAsia="標楷體" w:hAnsi="標楷體" w:cs="Times New Roman"/>
          <w:sz w:val="32"/>
          <w:szCs w:val="32"/>
        </w:rPr>
      </w:pPr>
      <w:bookmarkStart w:id="16" w:name="_Hlk76110494"/>
      <w:r w:rsidRPr="00C04329">
        <w:rPr>
          <w:rFonts w:ascii="標楷體" w:eastAsia="標楷體" w:hAnsi="標楷體" w:cs="Times New Roman" w:hint="eastAsia"/>
          <w:sz w:val="32"/>
          <w:szCs w:val="32"/>
        </w:rPr>
        <w:t>學員訓練管理</w:t>
      </w:r>
      <w:bookmarkEnd w:id="16"/>
      <w:r w:rsidRPr="00C04329">
        <w:rPr>
          <w:rFonts w:ascii="標楷體" w:eastAsia="標楷體" w:hAnsi="標楷體" w:cs="Times New Roman" w:hint="eastAsia"/>
          <w:sz w:val="32"/>
          <w:szCs w:val="32"/>
        </w:rPr>
        <w:t>：</w:t>
      </w:r>
    </w:p>
    <w:p w14:paraId="628EF456" w14:textId="77777777" w:rsidR="002C183D" w:rsidRPr="00C04329" w:rsidRDefault="002C183D" w:rsidP="002C183D">
      <w:pPr>
        <w:numPr>
          <w:ilvl w:val="0"/>
          <w:numId w:val="67"/>
        </w:numPr>
        <w:tabs>
          <w:tab w:val="left" w:pos="993"/>
        </w:tabs>
        <w:spacing w:line="560" w:lineRule="exact"/>
        <w:ind w:leftChars="200"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實施</w:t>
      </w:r>
      <w:proofErr w:type="gramStart"/>
      <w:r w:rsidRPr="00C04329">
        <w:rPr>
          <w:rFonts w:ascii="標楷體" w:eastAsia="標楷體" w:hAnsi="標楷體" w:cs="Times New Roman" w:hint="eastAsia"/>
          <w:sz w:val="32"/>
          <w:szCs w:val="32"/>
        </w:rPr>
        <w:t>實聯制</w:t>
      </w:r>
      <w:proofErr w:type="gramEnd"/>
      <w:r w:rsidRPr="00C04329">
        <w:rPr>
          <w:rFonts w:ascii="標楷體" w:eastAsia="標楷體" w:hAnsi="標楷體" w:cs="Times New Roman" w:hint="eastAsia"/>
          <w:sz w:val="32"/>
          <w:szCs w:val="32"/>
        </w:rPr>
        <w:t>，發燒或有上呼吸道症狀之學員，禁止進入，並全程佩戴口罩。</w:t>
      </w:r>
    </w:p>
    <w:p w14:paraId="2140619C" w14:textId="77777777" w:rsidR="002C183D" w:rsidRPr="00C04329" w:rsidRDefault="002C183D" w:rsidP="002C183D">
      <w:pPr>
        <w:numPr>
          <w:ilvl w:val="0"/>
          <w:numId w:val="67"/>
        </w:numPr>
        <w:tabs>
          <w:tab w:val="left" w:pos="993"/>
        </w:tabs>
        <w:spacing w:line="560" w:lineRule="exact"/>
        <w:ind w:leftChars="200" w:left="1189" w:hanging="709"/>
        <w:jc w:val="both"/>
        <w:rPr>
          <w:rFonts w:ascii="標楷體" w:eastAsia="標楷體" w:hAnsi="標楷體" w:cs="Times New Roman"/>
          <w:sz w:val="32"/>
          <w:szCs w:val="32"/>
        </w:rPr>
      </w:pPr>
      <w:proofErr w:type="gramStart"/>
      <w:r w:rsidRPr="00C04329">
        <w:rPr>
          <w:rFonts w:ascii="標楷體" w:eastAsia="標楷體" w:hAnsi="標楷體" w:cs="Times New Roman" w:hint="eastAsia"/>
          <w:b/>
          <w:sz w:val="32"/>
          <w:szCs w:val="32"/>
        </w:rPr>
        <w:t>採</w:t>
      </w:r>
      <w:proofErr w:type="gramEnd"/>
      <w:r w:rsidRPr="00C04329">
        <w:rPr>
          <w:rFonts w:ascii="標楷體" w:eastAsia="標楷體" w:hAnsi="標楷體" w:cs="Times New Roman" w:hint="eastAsia"/>
          <w:b/>
          <w:sz w:val="32"/>
          <w:szCs w:val="32"/>
        </w:rPr>
        <w:t>學科視訊或有條件之實體教學，</w:t>
      </w:r>
      <w:r w:rsidRPr="00C04329">
        <w:rPr>
          <w:rFonts w:ascii="標楷體" w:eastAsia="標楷體" w:hAnsi="標楷體" w:cs="Times New Roman" w:hint="eastAsia"/>
          <w:sz w:val="32"/>
          <w:szCs w:val="32"/>
        </w:rPr>
        <w:t>學科教學，學員</w:t>
      </w:r>
      <w:proofErr w:type="gramStart"/>
      <w:r w:rsidRPr="00C04329">
        <w:rPr>
          <w:rFonts w:ascii="標楷體" w:eastAsia="標楷體" w:hAnsi="標楷體" w:cs="Times New Roman" w:hint="eastAsia"/>
          <w:sz w:val="32"/>
          <w:szCs w:val="32"/>
        </w:rPr>
        <w:t>透過筆電或</w:t>
      </w:r>
      <w:proofErr w:type="gramEnd"/>
      <w:r w:rsidRPr="00C04329">
        <w:rPr>
          <w:rFonts w:ascii="標楷體" w:eastAsia="標楷體" w:hAnsi="標楷體" w:cs="Times New Roman" w:hint="eastAsia"/>
          <w:sz w:val="32"/>
          <w:szCs w:val="32"/>
        </w:rPr>
        <w:t>行動裝置連結駕訓班建置之視訊平台，並透過點名等互動方式確保學員授課品質，並每堂課程，</w:t>
      </w:r>
      <w:proofErr w:type="gramStart"/>
      <w:r w:rsidRPr="00C04329">
        <w:rPr>
          <w:rFonts w:ascii="標楷體" w:eastAsia="標楷體" w:hAnsi="標楷體" w:cs="Times New Roman" w:hint="eastAsia"/>
          <w:sz w:val="32"/>
          <w:szCs w:val="32"/>
        </w:rPr>
        <w:t>截圖做為</w:t>
      </w:r>
      <w:proofErr w:type="gramEnd"/>
      <w:r w:rsidRPr="00C04329">
        <w:rPr>
          <w:rFonts w:ascii="標楷體" w:eastAsia="標楷體" w:hAnsi="標楷體" w:cs="Times New Roman" w:hint="eastAsia"/>
          <w:sz w:val="32"/>
          <w:szCs w:val="32"/>
        </w:rPr>
        <w:t>結訓依據；</w:t>
      </w:r>
      <w:r w:rsidRPr="00C04329">
        <w:rPr>
          <w:rFonts w:ascii="標楷體" w:eastAsia="標楷體" w:hAnsi="標楷體" w:cs="Times New Roman" w:hint="eastAsia"/>
          <w:b/>
          <w:sz w:val="32"/>
          <w:szCs w:val="32"/>
        </w:rPr>
        <w:t>若</w:t>
      </w:r>
      <w:proofErr w:type="gramStart"/>
      <w:r w:rsidRPr="00C04329">
        <w:rPr>
          <w:rFonts w:ascii="標楷體" w:eastAsia="標楷體" w:hAnsi="標楷體" w:cs="Times New Roman" w:hint="eastAsia"/>
          <w:b/>
          <w:sz w:val="32"/>
          <w:szCs w:val="32"/>
        </w:rPr>
        <w:t>採</w:t>
      </w:r>
      <w:proofErr w:type="gramEnd"/>
      <w:r w:rsidRPr="00C04329">
        <w:rPr>
          <w:rFonts w:ascii="標楷體" w:eastAsia="標楷體" w:hAnsi="標楷體" w:cs="Times New Roman" w:hint="eastAsia"/>
          <w:b/>
          <w:sz w:val="32"/>
          <w:szCs w:val="32"/>
        </w:rPr>
        <w:t>實體教學，學員應配戴口罩。</w:t>
      </w:r>
    </w:p>
    <w:p w14:paraId="3DED5365" w14:textId="77777777" w:rsidR="002C183D" w:rsidRPr="00C04329" w:rsidRDefault="002C183D" w:rsidP="002C183D">
      <w:pPr>
        <w:numPr>
          <w:ilvl w:val="0"/>
          <w:numId w:val="67"/>
        </w:numPr>
        <w:tabs>
          <w:tab w:val="left" w:pos="993"/>
        </w:tabs>
        <w:spacing w:line="560" w:lineRule="exact"/>
        <w:ind w:leftChars="200"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落實學員衛生防護措施，入口處量體溫，噴酒精，提供</w:t>
      </w:r>
      <w:proofErr w:type="gramStart"/>
      <w:r w:rsidRPr="00C04329">
        <w:rPr>
          <w:rFonts w:ascii="標楷體" w:eastAsia="標楷體" w:hAnsi="標楷體" w:cs="Times New Roman" w:hint="eastAsia"/>
          <w:sz w:val="32"/>
          <w:szCs w:val="32"/>
        </w:rPr>
        <w:t>乾洗手液或</w:t>
      </w:r>
      <w:proofErr w:type="gramEnd"/>
      <w:r w:rsidRPr="00C04329">
        <w:rPr>
          <w:rFonts w:ascii="標楷體" w:eastAsia="標楷體" w:hAnsi="標楷體" w:cs="Times New Roman" w:hint="eastAsia"/>
          <w:sz w:val="32"/>
          <w:szCs w:val="32"/>
        </w:rPr>
        <w:t>洗手設備；使用酒精應注意遠離火源。</w:t>
      </w:r>
    </w:p>
    <w:p w14:paraId="54A52C99" w14:textId="77777777" w:rsidR="002C183D" w:rsidRPr="00C04329" w:rsidRDefault="002C183D" w:rsidP="002C183D">
      <w:pPr>
        <w:numPr>
          <w:ilvl w:val="0"/>
          <w:numId w:val="67"/>
        </w:numPr>
        <w:tabs>
          <w:tab w:val="left" w:pos="993"/>
        </w:tabs>
        <w:spacing w:line="560" w:lineRule="exact"/>
        <w:ind w:leftChars="200"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受訓學員</w:t>
      </w:r>
      <w:r w:rsidRPr="00C04329">
        <w:rPr>
          <w:rFonts w:ascii="標楷體" w:eastAsia="標楷體" w:hAnsi="標楷體" w:cs="Times New Roman" w:hint="eastAsia"/>
          <w:b/>
          <w:sz w:val="32"/>
          <w:szCs w:val="32"/>
        </w:rPr>
        <w:t>飲食應</w:t>
      </w:r>
      <w:proofErr w:type="gramStart"/>
      <w:r w:rsidRPr="00C04329">
        <w:rPr>
          <w:rFonts w:ascii="標楷體" w:eastAsia="標楷體" w:hAnsi="標楷體" w:cs="Times New Roman" w:hint="eastAsia"/>
          <w:b/>
          <w:sz w:val="32"/>
          <w:szCs w:val="32"/>
        </w:rPr>
        <w:t>採</w:t>
      </w:r>
      <w:proofErr w:type="gramEnd"/>
      <w:r w:rsidRPr="00C04329">
        <w:rPr>
          <w:rFonts w:ascii="標楷體" w:eastAsia="標楷體" w:hAnsi="標楷體" w:cs="Times New Roman" w:hint="eastAsia"/>
          <w:b/>
          <w:sz w:val="32"/>
          <w:szCs w:val="32"/>
        </w:rPr>
        <w:t>梅花座或使用隔板</w:t>
      </w:r>
      <w:r w:rsidRPr="00C04329">
        <w:rPr>
          <w:rFonts w:ascii="標楷體" w:eastAsia="標楷體" w:hAnsi="標楷體" w:cs="Times New Roman" w:hint="eastAsia"/>
          <w:sz w:val="32"/>
          <w:szCs w:val="32"/>
        </w:rPr>
        <w:t>。</w:t>
      </w:r>
    </w:p>
    <w:p w14:paraId="5FACBA6E" w14:textId="77777777" w:rsidR="002C183D" w:rsidRPr="00C04329" w:rsidRDefault="002C183D" w:rsidP="002C183D">
      <w:pPr>
        <w:numPr>
          <w:ilvl w:val="0"/>
          <w:numId w:val="67"/>
        </w:numPr>
        <w:tabs>
          <w:tab w:val="left" w:pos="993"/>
        </w:tabs>
        <w:spacing w:line="560" w:lineRule="exact"/>
        <w:ind w:leftChars="200"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儘量使用非直接與顧客接觸之收付款方式：</w:t>
      </w:r>
    </w:p>
    <w:p w14:paraId="0078E76E" w14:textId="77777777" w:rsidR="002C183D" w:rsidRPr="00C04329" w:rsidRDefault="002C183D" w:rsidP="002C183D">
      <w:pPr>
        <w:numPr>
          <w:ilvl w:val="2"/>
          <w:numId w:val="62"/>
        </w:numPr>
        <w:tabs>
          <w:tab w:val="left" w:pos="2968"/>
        </w:tabs>
        <w:spacing w:line="560" w:lineRule="exact"/>
        <w:ind w:leftChars="300" w:left="1145" w:hanging="425"/>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建議推廣「無接觸經濟」，</w:t>
      </w:r>
      <w:proofErr w:type="gramStart"/>
      <w:r w:rsidRPr="00C04329">
        <w:rPr>
          <w:rFonts w:ascii="標楷體" w:eastAsia="標楷體" w:hAnsi="標楷體" w:cs="Times New Roman" w:hint="eastAsia"/>
          <w:sz w:val="32"/>
          <w:szCs w:val="32"/>
        </w:rPr>
        <w:t>儘</w:t>
      </w:r>
      <w:proofErr w:type="gramEnd"/>
      <w:r w:rsidRPr="00C04329">
        <w:rPr>
          <w:rFonts w:ascii="標楷體" w:eastAsia="標楷體" w:hAnsi="標楷體" w:cs="Times New Roman" w:hint="eastAsia"/>
          <w:sz w:val="32"/>
          <w:szCs w:val="32"/>
        </w:rPr>
        <w:t>可能使用非現金支收費方式，</w:t>
      </w:r>
      <w:proofErr w:type="gramStart"/>
      <w:r w:rsidRPr="00C04329">
        <w:rPr>
          <w:rFonts w:ascii="標楷體" w:eastAsia="標楷體" w:hAnsi="標楷體" w:cs="Times New Roman" w:hint="eastAsia"/>
          <w:sz w:val="32"/>
          <w:szCs w:val="32"/>
        </w:rPr>
        <w:t>如線上付款</w:t>
      </w:r>
      <w:proofErr w:type="gramEnd"/>
      <w:r w:rsidRPr="00C04329">
        <w:rPr>
          <w:rFonts w:ascii="標楷體" w:eastAsia="標楷體" w:hAnsi="標楷體" w:cs="Times New Roman" w:hint="eastAsia"/>
          <w:sz w:val="32"/>
          <w:szCs w:val="32"/>
        </w:rPr>
        <w:t>、電子支付、感應信用卡等方式。</w:t>
      </w:r>
    </w:p>
    <w:p w14:paraId="395315CB" w14:textId="77777777" w:rsidR="002C183D" w:rsidRPr="00C04329" w:rsidRDefault="002C183D" w:rsidP="002C183D">
      <w:pPr>
        <w:numPr>
          <w:ilvl w:val="2"/>
          <w:numId w:val="62"/>
        </w:numPr>
        <w:tabs>
          <w:tab w:val="left" w:pos="2968"/>
        </w:tabs>
        <w:spacing w:line="560" w:lineRule="exact"/>
        <w:ind w:leftChars="300" w:left="1145" w:hanging="425"/>
        <w:jc w:val="both"/>
        <w:rPr>
          <w:rFonts w:ascii="標楷體" w:eastAsia="標楷體" w:hAnsi="標楷體" w:cs="Times New Roman"/>
          <w:sz w:val="32"/>
          <w:szCs w:val="32"/>
        </w:rPr>
      </w:pPr>
      <w:r w:rsidRPr="00C04329">
        <w:rPr>
          <w:rFonts w:ascii="標楷體" w:eastAsia="標楷體" w:hAnsi="標楷體" w:cs="Times New Roman" w:hint="eastAsia"/>
          <w:sz w:val="32"/>
          <w:szCs w:val="32"/>
        </w:rPr>
        <w:lastRenderedPageBreak/>
        <w:t>建議依循以下原則收款</w:t>
      </w:r>
      <w:proofErr w:type="gramStart"/>
      <w:r w:rsidRPr="00C04329">
        <w:rPr>
          <w:rFonts w:ascii="標楷體" w:eastAsia="標楷體" w:hAnsi="標楷體" w:cs="Times New Roman" w:hint="eastAsia"/>
          <w:sz w:val="32"/>
          <w:szCs w:val="32"/>
        </w:rPr>
        <w:t>與找款</w:t>
      </w:r>
      <w:proofErr w:type="gramEnd"/>
      <w:r w:rsidRPr="00C04329">
        <w:rPr>
          <w:rFonts w:ascii="標楷體" w:eastAsia="標楷體" w:hAnsi="標楷體" w:cs="Times New Roman" w:hint="eastAsia"/>
          <w:sz w:val="32"/>
          <w:szCs w:val="32"/>
        </w:rPr>
        <w:t>，以減少接觸，降低感染風險：</w:t>
      </w:r>
    </w:p>
    <w:p w14:paraId="4377D461" w14:textId="77777777" w:rsidR="002C183D" w:rsidRPr="00C04329" w:rsidRDefault="002C183D" w:rsidP="002C183D">
      <w:pPr>
        <w:numPr>
          <w:ilvl w:val="3"/>
          <w:numId w:val="62"/>
        </w:numPr>
        <w:spacing w:line="560" w:lineRule="exact"/>
        <w:ind w:leftChars="400" w:left="1385" w:hanging="425"/>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收取及找還顧客現金</w:t>
      </w:r>
      <w:proofErr w:type="gramStart"/>
      <w:r w:rsidRPr="00C04329">
        <w:rPr>
          <w:rFonts w:ascii="標楷體" w:eastAsia="標楷體" w:hAnsi="標楷體" w:cs="Times New Roman" w:hint="eastAsia"/>
          <w:sz w:val="32"/>
          <w:szCs w:val="32"/>
        </w:rPr>
        <w:t>時皆放於</w:t>
      </w:r>
      <w:proofErr w:type="gramEnd"/>
      <w:r w:rsidRPr="00C04329">
        <w:rPr>
          <w:rFonts w:ascii="標楷體" w:eastAsia="標楷體" w:hAnsi="標楷體" w:cs="Times New Roman" w:hint="eastAsia"/>
          <w:sz w:val="32"/>
          <w:szCs w:val="32"/>
        </w:rPr>
        <w:t>指定處，避免直接以手接取。</w:t>
      </w:r>
    </w:p>
    <w:p w14:paraId="671B650D" w14:textId="77777777" w:rsidR="002C183D" w:rsidRPr="00C04329" w:rsidRDefault="002C183D" w:rsidP="002C183D">
      <w:pPr>
        <w:numPr>
          <w:ilvl w:val="3"/>
          <w:numId w:val="62"/>
        </w:numPr>
        <w:spacing w:line="560" w:lineRule="exact"/>
        <w:ind w:leftChars="400" w:left="1385" w:hanging="425"/>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在每位顧客結賬前後以酒精擦拭桌面。</w:t>
      </w:r>
    </w:p>
    <w:p w14:paraId="21009F6E" w14:textId="77777777" w:rsidR="002C183D" w:rsidRPr="00C04329" w:rsidRDefault="002C183D" w:rsidP="002C183D">
      <w:pPr>
        <w:numPr>
          <w:ilvl w:val="3"/>
          <w:numId w:val="62"/>
        </w:numPr>
        <w:spacing w:line="560" w:lineRule="exact"/>
        <w:ind w:leftChars="400" w:left="1385" w:hanging="425"/>
        <w:jc w:val="both"/>
        <w:rPr>
          <w:rFonts w:ascii="標楷體" w:eastAsia="標楷體" w:hAnsi="標楷體" w:cs="Times New Roman"/>
          <w:sz w:val="32"/>
          <w:szCs w:val="32"/>
        </w:rPr>
      </w:pPr>
      <w:proofErr w:type="gramStart"/>
      <w:r w:rsidRPr="00C04329">
        <w:rPr>
          <w:rFonts w:ascii="標楷體" w:eastAsia="標楷體" w:hAnsi="標楷體" w:cs="Times New Roman" w:hint="eastAsia"/>
          <w:sz w:val="32"/>
          <w:szCs w:val="32"/>
        </w:rPr>
        <w:t>若人</w:t>
      </w:r>
      <w:proofErr w:type="gramEnd"/>
      <w:r w:rsidRPr="00C04329">
        <w:rPr>
          <w:rFonts w:ascii="標楷體" w:eastAsia="標楷體" w:hAnsi="標楷體" w:cs="Times New Roman" w:hint="eastAsia"/>
          <w:sz w:val="32"/>
          <w:szCs w:val="32"/>
        </w:rPr>
        <w:t>力許可，建議由專人處理收款找零。</w:t>
      </w:r>
    </w:p>
    <w:p w14:paraId="2FF11488" w14:textId="77777777" w:rsidR="002C183D" w:rsidRPr="00C04329" w:rsidRDefault="002C183D" w:rsidP="002C183D">
      <w:pPr>
        <w:numPr>
          <w:ilvl w:val="0"/>
          <w:numId w:val="63"/>
        </w:numPr>
        <w:spacing w:line="560" w:lineRule="exact"/>
        <w:ind w:left="482" w:hanging="482"/>
        <w:rPr>
          <w:rFonts w:ascii="標楷體" w:eastAsia="標楷體" w:hAnsi="標楷體" w:cs="Times New Roman"/>
          <w:b/>
          <w:sz w:val="32"/>
          <w:szCs w:val="32"/>
        </w:rPr>
      </w:pPr>
      <w:bookmarkStart w:id="17" w:name="_Hlk80199257"/>
      <w:r w:rsidRPr="00C04329">
        <w:rPr>
          <w:rFonts w:ascii="標楷體" w:eastAsia="標楷體" w:hAnsi="標楷體" w:cs="Times New Roman" w:hint="eastAsia"/>
          <w:b/>
          <w:sz w:val="32"/>
          <w:szCs w:val="32"/>
        </w:rPr>
        <w:t>駕訓場所出現確診者應變措施</w:t>
      </w:r>
      <w:bookmarkEnd w:id="17"/>
    </w:p>
    <w:p w14:paraId="4EAD6984" w14:textId="77777777" w:rsidR="002C183D" w:rsidRPr="00C04329" w:rsidRDefault="002C183D" w:rsidP="002C183D">
      <w:pPr>
        <w:tabs>
          <w:tab w:val="left" w:pos="2968"/>
        </w:tabs>
        <w:spacing w:line="560" w:lineRule="exact"/>
        <w:ind w:leftChars="100" w:left="24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駕訓業者平時應加強日常管理，</w:t>
      </w:r>
      <w:proofErr w:type="gramStart"/>
      <w:r w:rsidRPr="00C04329">
        <w:rPr>
          <w:rFonts w:ascii="標楷體" w:eastAsia="標楷體" w:hAnsi="標楷體" w:cs="Times New Roman" w:hint="eastAsia"/>
          <w:sz w:val="32"/>
          <w:szCs w:val="32"/>
        </w:rPr>
        <w:t>當駕訓</w:t>
      </w:r>
      <w:proofErr w:type="gramEnd"/>
      <w:r w:rsidRPr="00C04329">
        <w:rPr>
          <w:rFonts w:ascii="標楷體" w:eastAsia="標楷體" w:hAnsi="標楷體" w:cs="Times New Roman" w:hint="eastAsia"/>
          <w:sz w:val="32"/>
          <w:szCs w:val="32"/>
        </w:rPr>
        <w:t>場所出現</w:t>
      </w:r>
      <w:r w:rsidRPr="00C04329">
        <w:rPr>
          <w:rFonts w:ascii="標楷體" w:eastAsia="標楷體" w:hAnsi="標楷體" w:cs="Times New Roman"/>
          <w:sz w:val="32"/>
          <w:szCs w:val="32"/>
        </w:rPr>
        <w:t>COVID-19</w:t>
      </w:r>
      <w:r w:rsidRPr="00C04329">
        <w:rPr>
          <w:rFonts w:ascii="標楷體" w:eastAsia="標楷體" w:hAnsi="標楷體" w:cs="Times New Roman" w:hint="eastAsia"/>
          <w:sz w:val="32"/>
          <w:szCs w:val="32"/>
        </w:rPr>
        <w:t>確</w:t>
      </w:r>
      <w:proofErr w:type="gramStart"/>
      <w:r w:rsidRPr="00C04329">
        <w:rPr>
          <w:rFonts w:ascii="標楷體" w:eastAsia="標楷體" w:hAnsi="標楷體" w:cs="Times New Roman" w:hint="eastAsia"/>
          <w:sz w:val="32"/>
          <w:szCs w:val="32"/>
        </w:rPr>
        <w:t>診病例時</w:t>
      </w:r>
      <w:proofErr w:type="gramEnd"/>
      <w:r w:rsidRPr="00C04329">
        <w:rPr>
          <w:rFonts w:ascii="標楷體" w:eastAsia="標楷體" w:hAnsi="標楷體" w:cs="Times New Roman" w:hint="eastAsia"/>
          <w:sz w:val="32"/>
          <w:szCs w:val="32"/>
        </w:rPr>
        <w:t>，應通報地方及中央目的事業主管機關，並配合衛生主管機關之</w:t>
      </w:r>
      <w:proofErr w:type="gramStart"/>
      <w:r w:rsidRPr="00C04329">
        <w:rPr>
          <w:rFonts w:ascii="標楷體" w:eastAsia="標楷體" w:hAnsi="標楷體" w:cs="Times New Roman" w:hint="eastAsia"/>
          <w:sz w:val="32"/>
          <w:szCs w:val="32"/>
        </w:rPr>
        <w:t>疫</w:t>
      </w:r>
      <w:proofErr w:type="gramEnd"/>
      <w:r w:rsidRPr="00C04329">
        <w:rPr>
          <w:rFonts w:ascii="標楷體" w:eastAsia="標楷體" w:hAnsi="標楷體" w:cs="Times New Roman" w:hint="eastAsia"/>
          <w:sz w:val="32"/>
          <w:szCs w:val="32"/>
        </w:rPr>
        <w:t>情調查，並落實執行以下防治措施。</w:t>
      </w:r>
    </w:p>
    <w:p w14:paraId="6DB5CB10" w14:textId="77777777" w:rsidR="002C183D" w:rsidRPr="00C04329" w:rsidRDefault="002C183D" w:rsidP="002C183D">
      <w:pPr>
        <w:numPr>
          <w:ilvl w:val="0"/>
          <w:numId w:val="68"/>
        </w:numPr>
        <w:spacing w:line="560" w:lineRule="exact"/>
        <w:ind w:leftChars="100" w:left="94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確診</w:t>
      </w:r>
      <w:proofErr w:type="gramStart"/>
      <w:r w:rsidRPr="00C04329">
        <w:rPr>
          <w:rFonts w:ascii="標楷體" w:eastAsia="標楷體" w:hAnsi="標楷體" w:cs="Times New Roman" w:hint="eastAsia"/>
          <w:sz w:val="32"/>
          <w:szCs w:val="32"/>
        </w:rPr>
        <w:t>者為駕訓</w:t>
      </w:r>
      <w:proofErr w:type="gramEnd"/>
      <w:r w:rsidRPr="00C04329">
        <w:rPr>
          <w:rFonts w:ascii="標楷體" w:eastAsia="標楷體" w:hAnsi="標楷體" w:cs="Times New Roman" w:hint="eastAsia"/>
          <w:sz w:val="32"/>
          <w:szCs w:val="32"/>
        </w:rPr>
        <w:t>場所之從業人員時之處置</w:t>
      </w:r>
      <w:r w:rsidRPr="00C04329">
        <w:rPr>
          <w:rFonts w:ascii="標楷體" w:eastAsia="標楷體" w:hAnsi="標楷體" w:cs="Times New Roman"/>
          <w:sz w:val="32"/>
          <w:szCs w:val="32"/>
        </w:rPr>
        <w:t>:</w:t>
      </w:r>
    </w:p>
    <w:p w14:paraId="723C040B" w14:textId="77777777" w:rsidR="002C183D" w:rsidRPr="00C04329" w:rsidRDefault="002C183D" w:rsidP="002C183D">
      <w:pPr>
        <w:numPr>
          <w:ilvl w:val="0"/>
          <w:numId w:val="60"/>
        </w:numPr>
        <w:tabs>
          <w:tab w:val="left" w:pos="993"/>
        </w:tabs>
        <w:spacing w:line="560" w:lineRule="exact"/>
        <w:ind w:leftChars="200"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應將駕訓場所場內所有相關活動人員造冊，並向該類人員宣導配合</w:t>
      </w:r>
      <w:proofErr w:type="gramStart"/>
      <w:r w:rsidRPr="00C04329">
        <w:rPr>
          <w:rFonts w:ascii="標楷體" w:eastAsia="標楷體" w:hAnsi="標楷體" w:cs="Times New Roman" w:hint="eastAsia"/>
          <w:sz w:val="32"/>
          <w:szCs w:val="32"/>
        </w:rPr>
        <w:t>疫</w:t>
      </w:r>
      <w:proofErr w:type="gramEnd"/>
      <w:r w:rsidRPr="00C04329">
        <w:rPr>
          <w:rFonts w:ascii="標楷體" w:eastAsia="標楷體" w:hAnsi="標楷體" w:cs="Times New Roman" w:hint="eastAsia"/>
          <w:sz w:val="32"/>
          <w:szCs w:val="32"/>
        </w:rPr>
        <w:t>情調查。並立即就現有已知之資訊</w:t>
      </w:r>
      <w:r w:rsidRPr="00C04329">
        <w:rPr>
          <w:rFonts w:ascii="標楷體" w:eastAsia="標楷體" w:hAnsi="標楷體" w:cs="Times New Roman"/>
          <w:sz w:val="32"/>
          <w:szCs w:val="32"/>
        </w:rPr>
        <w:t>(</w:t>
      </w:r>
      <w:r w:rsidRPr="00C04329">
        <w:rPr>
          <w:rFonts w:ascii="標楷體" w:eastAsia="標楷體" w:hAnsi="標楷體" w:cs="Times New Roman" w:hint="eastAsia"/>
          <w:sz w:val="32"/>
          <w:szCs w:val="32"/>
        </w:rPr>
        <w:t>如確定病例之工作範圍或時間等</w:t>
      </w:r>
      <w:r w:rsidRPr="00C04329">
        <w:rPr>
          <w:rFonts w:ascii="標楷體" w:eastAsia="標楷體" w:hAnsi="標楷體" w:cs="Times New Roman"/>
          <w:sz w:val="32"/>
          <w:szCs w:val="32"/>
        </w:rPr>
        <w:t>)</w:t>
      </w:r>
      <w:r w:rsidRPr="00C04329">
        <w:rPr>
          <w:rFonts w:ascii="標楷體" w:eastAsia="標楷體" w:hAnsi="標楷體" w:cs="Times New Roman" w:hint="eastAsia"/>
          <w:sz w:val="32"/>
          <w:szCs w:val="32"/>
        </w:rPr>
        <w:t>，先通知確定病例及可能與其有接觸之人員暫停工作</w:t>
      </w:r>
      <w:r w:rsidRPr="00C04329">
        <w:rPr>
          <w:rFonts w:ascii="標楷體" w:eastAsia="標楷體" w:hAnsi="標楷體" w:cs="Times New Roman"/>
          <w:sz w:val="32"/>
          <w:szCs w:val="32"/>
        </w:rPr>
        <w:t>(</w:t>
      </w:r>
      <w:r w:rsidRPr="00C04329">
        <w:rPr>
          <w:rFonts w:ascii="標楷體" w:eastAsia="標楷體" w:hAnsi="標楷體" w:cs="Times New Roman" w:hint="eastAsia"/>
          <w:sz w:val="32"/>
          <w:szCs w:val="32"/>
        </w:rPr>
        <w:t>與此類人員連</w:t>
      </w:r>
      <w:proofErr w:type="gramStart"/>
      <w:r w:rsidRPr="00C04329">
        <w:rPr>
          <w:rFonts w:ascii="標楷體" w:eastAsia="標楷體" w:hAnsi="標楷體" w:cs="Times New Roman" w:hint="eastAsia"/>
          <w:sz w:val="32"/>
          <w:szCs w:val="32"/>
        </w:rPr>
        <w:t>繫</w:t>
      </w:r>
      <w:proofErr w:type="gramEnd"/>
      <w:r w:rsidRPr="00C04329">
        <w:rPr>
          <w:rFonts w:ascii="標楷體" w:eastAsia="標楷體" w:hAnsi="標楷體" w:cs="Times New Roman" w:hint="eastAsia"/>
          <w:sz w:val="32"/>
          <w:szCs w:val="32"/>
        </w:rPr>
        <w:t>時仍應注意確定病例之隱私</w:t>
      </w:r>
      <w:r w:rsidRPr="00C04329">
        <w:rPr>
          <w:rFonts w:ascii="標楷體" w:eastAsia="標楷體" w:hAnsi="標楷體" w:cs="Times New Roman"/>
          <w:sz w:val="32"/>
          <w:szCs w:val="32"/>
        </w:rPr>
        <w:t>)</w:t>
      </w:r>
      <w:r w:rsidRPr="00C04329">
        <w:rPr>
          <w:rFonts w:ascii="標楷體" w:eastAsia="標楷體" w:hAnsi="標楷體" w:cs="Times New Roman" w:hint="eastAsia"/>
          <w:sz w:val="32"/>
          <w:szCs w:val="32"/>
        </w:rPr>
        <w:t>、暫勿外出，在家等待衛生單位之調查與聯繫。</w:t>
      </w:r>
    </w:p>
    <w:p w14:paraId="0374151B" w14:textId="77777777" w:rsidR="002C183D" w:rsidRPr="00C04329" w:rsidRDefault="002C183D" w:rsidP="002C183D">
      <w:pPr>
        <w:numPr>
          <w:ilvl w:val="0"/>
          <w:numId w:val="60"/>
        </w:numPr>
        <w:tabs>
          <w:tab w:val="left" w:pos="993"/>
        </w:tabs>
        <w:spacing w:line="560" w:lineRule="exact"/>
        <w:ind w:leftChars="200"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暫停營業及進行環境清潔消毒，該訓練場所應至少暫停營業</w:t>
      </w:r>
      <w:r w:rsidRPr="00C04329">
        <w:rPr>
          <w:rFonts w:ascii="標楷體" w:eastAsia="標楷體" w:hAnsi="標楷體" w:cs="Times New Roman"/>
          <w:sz w:val="32"/>
          <w:szCs w:val="32"/>
        </w:rPr>
        <w:t>3</w:t>
      </w:r>
      <w:r w:rsidRPr="00C04329">
        <w:rPr>
          <w:rFonts w:ascii="標楷體" w:eastAsia="標楷體" w:hAnsi="標楷體" w:cs="Times New Roman" w:hint="eastAsia"/>
          <w:sz w:val="32"/>
          <w:szCs w:val="32"/>
        </w:rPr>
        <w:t>日，且經衛生主管機關同意後方可重新營業。</w:t>
      </w:r>
    </w:p>
    <w:p w14:paraId="175A7112" w14:textId="77777777" w:rsidR="002C183D" w:rsidRPr="00C04329" w:rsidRDefault="002C183D" w:rsidP="002C183D">
      <w:pPr>
        <w:numPr>
          <w:ilvl w:val="0"/>
          <w:numId w:val="60"/>
        </w:numPr>
        <w:tabs>
          <w:tab w:val="left" w:pos="993"/>
        </w:tabs>
        <w:spacing w:line="560" w:lineRule="exact"/>
        <w:ind w:leftChars="200"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被匡列為密切接觸者之人員應進行居家隔離及</w:t>
      </w:r>
      <w:proofErr w:type="gramStart"/>
      <w:r w:rsidRPr="00C04329">
        <w:rPr>
          <w:rFonts w:ascii="標楷體" w:eastAsia="標楷體" w:hAnsi="標楷體" w:cs="Times New Roman" w:hint="eastAsia"/>
          <w:sz w:val="32"/>
          <w:szCs w:val="32"/>
        </w:rPr>
        <w:t>採</w:t>
      </w:r>
      <w:proofErr w:type="gramEnd"/>
      <w:r w:rsidRPr="00C04329">
        <w:rPr>
          <w:rFonts w:ascii="標楷體" w:eastAsia="標楷體" w:hAnsi="標楷體" w:cs="Times New Roman" w:hint="eastAsia"/>
          <w:sz w:val="32"/>
          <w:szCs w:val="32"/>
        </w:rPr>
        <w:t>檢，其密切接觸者至少應包含曾於確診者可傳染期內：</w:t>
      </w:r>
    </w:p>
    <w:p w14:paraId="03B0853A" w14:textId="77777777" w:rsidR="002C183D" w:rsidRPr="00C04329" w:rsidRDefault="002C183D" w:rsidP="002C183D">
      <w:pPr>
        <w:numPr>
          <w:ilvl w:val="0"/>
          <w:numId w:val="61"/>
        </w:numPr>
        <w:tabs>
          <w:tab w:val="left" w:pos="2968"/>
        </w:tabs>
        <w:spacing w:line="560" w:lineRule="exact"/>
        <w:ind w:leftChars="300" w:left="1077" w:hanging="357"/>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於同一營業場所內工作或受訓之其他人員</w:t>
      </w:r>
      <w:r w:rsidRPr="00C04329">
        <w:rPr>
          <w:rFonts w:ascii="標楷體" w:eastAsia="標楷體" w:hAnsi="標楷體" w:cs="Times New Roman"/>
          <w:sz w:val="32"/>
          <w:szCs w:val="32"/>
        </w:rPr>
        <w:t>(</w:t>
      </w:r>
      <w:r w:rsidRPr="00C04329">
        <w:rPr>
          <w:rFonts w:ascii="標楷體" w:eastAsia="標楷體" w:hAnsi="標楷體" w:cs="Times New Roman" w:hint="eastAsia"/>
          <w:sz w:val="32"/>
          <w:szCs w:val="32"/>
        </w:rPr>
        <w:t>無論是否有雇傭關係</w:t>
      </w:r>
      <w:r w:rsidRPr="00C04329">
        <w:rPr>
          <w:rFonts w:ascii="標楷體" w:eastAsia="標楷體" w:hAnsi="標楷體" w:cs="Times New Roman"/>
          <w:sz w:val="32"/>
          <w:szCs w:val="32"/>
        </w:rPr>
        <w:t>)</w:t>
      </w:r>
      <w:r w:rsidRPr="00C04329">
        <w:rPr>
          <w:rFonts w:ascii="標楷體" w:eastAsia="標楷體" w:hAnsi="標楷體" w:cs="Times New Roman" w:hint="eastAsia"/>
          <w:sz w:val="32"/>
          <w:szCs w:val="32"/>
        </w:rPr>
        <w:t>。</w:t>
      </w:r>
    </w:p>
    <w:p w14:paraId="25F3B2B3" w14:textId="77777777" w:rsidR="002C183D" w:rsidRPr="00C04329" w:rsidRDefault="002C183D" w:rsidP="002C183D">
      <w:pPr>
        <w:numPr>
          <w:ilvl w:val="0"/>
          <w:numId w:val="61"/>
        </w:numPr>
        <w:tabs>
          <w:tab w:val="left" w:pos="2968"/>
        </w:tabs>
        <w:spacing w:line="560" w:lineRule="exact"/>
        <w:ind w:leftChars="300" w:left="1077" w:hanging="357"/>
        <w:jc w:val="both"/>
        <w:rPr>
          <w:rFonts w:ascii="標楷體" w:eastAsia="標楷體" w:hAnsi="標楷體" w:cs="Times New Roman"/>
          <w:sz w:val="32"/>
          <w:szCs w:val="32"/>
        </w:rPr>
      </w:pPr>
      <w:r w:rsidRPr="00C04329">
        <w:rPr>
          <w:rFonts w:ascii="標楷體" w:eastAsia="標楷體" w:hAnsi="標楷體" w:cs="Times New Roman" w:hint="eastAsia"/>
          <w:sz w:val="32"/>
          <w:szCs w:val="32"/>
        </w:rPr>
        <w:lastRenderedPageBreak/>
        <w:t>其他經衛生主管機關</w:t>
      </w:r>
      <w:proofErr w:type="gramStart"/>
      <w:r w:rsidRPr="00C04329">
        <w:rPr>
          <w:rFonts w:ascii="標楷體" w:eastAsia="標楷體" w:hAnsi="標楷體" w:cs="Times New Roman" w:hint="eastAsia"/>
          <w:sz w:val="32"/>
          <w:szCs w:val="32"/>
        </w:rPr>
        <w:t>疫</w:t>
      </w:r>
      <w:proofErr w:type="gramEnd"/>
      <w:r w:rsidRPr="00C04329">
        <w:rPr>
          <w:rFonts w:ascii="標楷體" w:eastAsia="標楷體" w:hAnsi="標楷體" w:cs="Times New Roman" w:hint="eastAsia"/>
          <w:sz w:val="32"/>
          <w:szCs w:val="32"/>
        </w:rPr>
        <w:t>情調查</w:t>
      </w:r>
      <w:proofErr w:type="gramStart"/>
      <w:r w:rsidRPr="00C04329">
        <w:rPr>
          <w:rFonts w:ascii="標楷體" w:eastAsia="標楷體" w:hAnsi="標楷體" w:cs="Times New Roman" w:hint="eastAsia"/>
          <w:sz w:val="32"/>
          <w:szCs w:val="32"/>
        </w:rPr>
        <w:t>後匡列之</w:t>
      </w:r>
      <w:proofErr w:type="gramEnd"/>
      <w:r w:rsidRPr="00C04329">
        <w:rPr>
          <w:rFonts w:ascii="標楷體" w:eastAsia="標楷體" w:hAnsi="標楷體" w:cs="Times New Roman" w:hint="eastAsia"/>
          <w:sz w:val="32"/>
          <w:szCs w:val="32"/>
        </w:rPr>
        <w:t>人員。</w:t>
      </w:r>
    </w:p>
    <w:p w14:paraId="111B5273" w14:textId="77777777" w:rsidR="002C183D" w:rsidRPr="00C04329" w:rsidRDefault="002C183D" w:rsidP="002C183D">
      <w:pPr>
        <w:numPr>
          <w:ilvl w:val="0"/>
          <w:numId w:val="68"/>
        </w:numPr>
        <w:spacing w:line="560" w:lineRule="exact"/>
        <w:ind w:leftChars="100" w:left="94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駕訓場所經衛生主管機關公布</w:t>
      </w:r>
      <w:proofErr w:type="gramStart"/>
      <w:r w:rsidRPr="00C04329">
        <w:rPr>
          <w:rFonts w:ascii="標楷體" w:eastAsia="標楷體" w:hAnsi="標楷體" w:cs="Times New Roman" w:hint="eastAsia"/>
          <w:sz w:val="32"/>
          <w:szCs w:val="32"/>
        </w:rPr>
        <w:t>為有確診</w:t>
      </w:r>
      <w:proofErr w:type="gramEnd"/>
      <w:r w:rsidRPr="00C04329">
        <w:rPr>
          <w:rFonts w:ascii="標楷體" w:eastAsia="標楷體" w:hAnsi="標楷體" w:cs="Times New Roman" w:hint="eastAsia"/>
          <w:sz w:val="32"/>
          <w:szCs w:val="32"/>
        </w:rPr>
        <w:t>者之足跡所涉及之高風險區域之處置：應先暫停營業至少3日，至場所完成環境清潔消毒，且經衛生主管機關同意後方可重新營業。</w:t>
      </w:r>
    </w:p>
    <w:p w14:paraId="6036BBF3" w14:textId="77777777" w:rsidR="002C183D" w:rsidRPr="00C04329" w:rsidRDefault="002C183D" w:rsidP="002C183D">
      <w:pPr>
        <w:numPr>
          <w:ilvl w:val="1"/>
          <w:numId w:val="59"/>
        </w:numPr>
        <w:spacing w:line="560" w:lineRule="exact"/>
        <w:ind w:leftChars="200"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於確診病例可傳染期內，</w:t>
      </w:r>
      <w:proofErr w:type="gramStart"/>
      <w:r w:rsidRPr="00C04329">
        <w:rPr>
          <w:rFonts w:ascii="標楷體" w:eastAsia="標楷體" w:hAnsi="標楷體" w:cs="Times New Roman" w:hint="eastAsia"/>
          <w:sz w:val="32"/>
          <w:szCs w:val="32"/>
        </w:rPr>
        <w:t>與確診病例於</w:t>
      </w:r>
      <w:proofErr w:type="gramEnd"/>
      <w:r w:rsidRPr="00C04329">
        <w:rPr>
          <w:rFonts w:ascii="標楷體" w:eastAsia="標楷體" w:hAnsi="標楷體" w:cs="Times New Roman" w:hint="eastAsia"/>
          <w:sz w:val="32"/>
          <w:szCs w:val="32"/>
        </w:rPr>
        <w:t>該場所活動之其他人員</w:t>
      </w:r>
      <w:r w:rsidRPr="00C04329">
        <w:rPr>
          <w:rFonts w:ascii="標楷體" w:eastAsia="標楷體" w:hAnsi="標楷體" w:cs="Times New Roman"/>
          <w:sz w:val="32"/>
          <w:szCs w:val="32"/>
        </w:rPr>
        <w:t>(非密切接觸者)，應依衛生主管機關之指示與安排，每3-7日進行一次SARS-CoV-2抗原</w:t>
      </w:r>
      <w:proofErr w:type="gramStart"/>
      <w:r w:rsidRPr="00C04329">
        <w:rPr>
          <w:rFonts w:ascii="標楷體" w:eastAsia="標楷體" w:hAnsi="標楷體" w:cs="Times New Roman" w:hint="eastAsia"/>
          <w:sz w:val="32"/>
          <w:szCs w:val="32"/>
        </w:rPr>
        <w:t>快篩或</w:t>
      </w:r>
      <w:proofErr w:type="gramEnd"/>
      <w:r w:rsidRPr="00C04329">
        <w:rPr>
          <w:rFonts w:ascii="標楷體" w:eastAsia="標楷體" w:hAnsi="標楷體" w:cs="Times New Roman" w:hint="eastAsia"/>
          <w:sz w:val="32"/>
          <w:szCs w:val="32"/>
        </w:rPr>
        <w:t>核酸檢測</w:t>
      </w:r>
      <w:r w:rsidRPr="00C04329">
        <w:rPr>
          <w:rFonts w:ascii="標楷體" w:eastAsia="標楷體" w:hAnsi="標楷體" w:cs="Times New Roman"/>
          <w:sz w:val="32"/>
          <w:szCs w:val="32"/>
        </w:rPr>
        <w:t>(</w:t>
      </w:r>
      <w:r w:rsidRPr="00C04329">
        <w:rPr>
          <w:rFonts w:ascii="標楷體" w:eastAsia="標楷體" w:hAnsi="標楷體" w:cs="Times New Roman" w:hint="eastAsia"/>
          <w:sz w:val="32"/>
          <w:szCs w:val="32"/>
        </w:rPr>
        <w:t>家用型</w:t>
      </w:r>
      <w:proofErr w:type="gramStart"/>
      <w:r w:rsidRPr="00C04329">
        <w:rPr>
          <w:rFonts w:ascii="標楷體" w:eastAsia="標楷體" w:hAnsi="標楷體" w:cs="Times New Roman" w:hint="eastAsia"/>
          <w:sz w:val="32"/>
          <w:szCs w:val="32"/>
        </w:rPr>
        <w:t>快篩或</w:t>
      </w:r>
      <w:proofErr w:type="gramEnd"/>
      <w:r w:rsidRPr="00C04329">
        <w:rPr>
          <w:rFonts w:ascii="標楷體" w:eastAsia="標楷體" w:hAnsi="標楷體" w:cs="Times New Roman" w:hint="eastAsia"/>
          <w:sz w:val="32"/>
          <w:szCs w:val="32"/>
        </w:rPr>
        <w:t>實驗室機型</w:t>
      </w:r>
      <w:r w:rsidRPr="00C04329">
        <w:rPr>
          <w:rFonts w:ascii="標楷體" w:eastAsia="標楷體" w:hAnsi="標楷體" w:cs="Times New Roman"/>
          <w:sz w:val="32"/>
          <w:szCs w:val="32"/>
        </w:rPr>
        <w:t>)，至最後一名確</w:t>
      </w:r>
      <w:r w:rsidRPr="00C04329">
        <w:rPr>
          <w:rFonts w:ascii="標楷體" w:eastAsia="標楷體" w:hAnsi="標楷體" w:cs="Times New Roman" w:hint="eastAsia"/>
          <w:sz w:val="32"/>
          <w:szCs w:val="32"/>
        </w:rPr>
        <w:t>診病例離開該場所後次日起</w:t>
      </w:r>
      <w:r w:rsidRPr="00C04329">
        <w:rPr>
          <w:rFonts w:ascii="標楷體" w:eastAsia="標楷體" w:hAnsi="標楷體" w:cs="Times New Roman"/>
          <w:sz w:val="32"/>
          <w:szCs w:val="32"/>
        </w:rPr>
        <w:t>14日止。</w:t>
      </w:r>
    </w:p>
    <w:p w14:paraId="2ED53FA1" w14:textId="77777777" w:rsidR="002C183D" w:rsidRPr="00C04329" w:rsidRDefault="002C183D" w:rsidP="002C183D">
      <w:pPr>
        <w:numPr>
          <w:ilvl w:val="1"/>
          <w:numId w:val="59"/>
        </w:numPr>
        <w:spacing w:line="560" w:lineRule="exact"/>
        <w:ind w:leftChars="200"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增加營業場所之環境清潔消毒作業頻率，至少為</w:t>
      </w:r>
      <w:r w:rsidRPr="00C04329">
        <w:rPr>
          <w:rFonts w:ascii="標楷體" w:eastAsia="標楷體" w:hAnsi="標楷體" w:cs="Times New Roman"/>
          <w:sz w:val="32"/>
          <w:szCs w:val="32"/>
        </w:rPr>
        <w:t>1日2次(含)以上，至最後一名確定病例離開該</w:t>
      </w:r>
      <w:r w:rsidRPr="00C04329">
        <w:rPr>
          <w:rFonts w:ascii="標楷體" w:eastAsia="標楷體" w:hAnsi="標楷體" w:cs="Times New Roman" w:hint="eastAsia"/>
          <w:sz w:val="32"/>
          <w:szCs w:val="32"/>
        </w:rPr>
        <w:t>場所後次日起</w:t>
      </w:r>
      <w:r w:rsidRPr="00C04329">
        <w:rPr>
          <w:rFonts w:ascii="標楷體" w:eastAsia="標楷體" w:hAnsi="標楷體" w:cs="Times New Roman"/>
          <w:sz w:val="32"/>
          <w:szCs w:val="32"/>
        </w:rPr>
        <w:t>14</w:t>
      </w:r>
      <w:r w:rsidRPr="00C04329">
        <w:rPr>
          <w:rFonts w:ascii="標楷體" w:eastAsia="標楷體" w:hAnsi="標楷體" w:cs="Times New Roman" w:hint="eastAsia"/>
          <w:sz w:val="32"/>
          <w:szCs w:val="32"/>
        </w:rPr>
        <w:t>日止。</w:t>
      </w:r>
    </w:p>
    <w:p w14:paraId="45F6E1F9" w14:textId="77777777" w:rsidR="002C183D" w:rsidRPr="00C04329" w:rsidRDefault="002C183D" w:rsidP="002C183D">
      <w:pPr>
        <w:numPr>
          <w:ilvl w:val="1"/>
          <w:numId w:val="59"/>
        </w:numPr>
        <w:spacing w:line="560" w:lineRule="exact"/>
        <w:ind w:leftChars="200"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加強非密切接觸者之造冊列管人員相關健康監測，且應至少監測至最後一名確定病例離開該訓練場所後次日起14日止，並鼓勵其若於監測期間內有出現相關疑似症狀，應主動向衛生主管機關之聯繫窗口進行通報。</w:t>
      </w:r>
    </w:p>
    <w:p w14:paraId="2B47E92C" w14:textId="77777777" w:rsidR="002C183D" w:rsidRPr="00C04329" w:rsidRDefault="002C183D" w:rsidP="002C183D">
      <w:pPr>
        <w:numPr>
          <w:ilvl w:val="1"/>
          <w:numId w:val="59"/>
        </w:numPr>
        <w:spacing w:line="560" w:lineRule="exact"/>
        <w:ind w:leftChars="200"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其他衛生主管機關指示之應配合事項。</w:t>
      </w:r>
    </w:p>
    <w:p w14:paraId="00C8FD0D" w14:textId="77777777" w:rsidR="002C183D" w:rsidRPr="00C04329" w:rsidRDefault="002C183D" w:rsidP="002C183D">
      <w:pPr>
        <w:spacing w:line="560" w:lineRule="exact"/>
        <w:rPr>
          <w:rFonts w:ascii="標楷體" w:eastAsia="標楷體" w:hAnsi="標楷體" w:cs="Times New Roman"/>
          <w:b/>
          <w:sz w:val="32"/>
          <w:szCs w:val="32"/>
        </w:rPr>
      </w:pPr>
      <w:r w:rsidRPr="00C04329">
        <w:rPr>
          <w:rFonts w:ascii="標楷體" w:eastAsia="標楷體" w:hAnsi="標楷體" w:cs="Times New Roman" w:hint="eastAsia"/>
          <w:b/>
          <w:sz w:val="32"/>
          <w:szCs w:val="32"/>
        </w:rPr>
        <w:t>伍、裁罰規範：</w:t>
      </w:r>
    </w:p>
    <w:p w14:paraId="39A09AD0" w14:textId="77777777" w:rsidR="002C183D" w:rsidRPr="00C04329" w:rsidRDefault="002C183D" w:rsidP="002C183D">
      <w:pPr>
        <w:spacing w:line="560" w:lineRule="exact"/>
        <w:ind w:leftChars="300" w:left="720"/>
        <w:jc w:val="both"/>
        <w:rPr>
          <w:rFonts w:ascii="標楷體" w:eastAsia="標楷體" w:hAnsi="標楷體" w:cs="Times New Roman"/>
          <w:b/>
          <w:sz w:val="32"/>
          <w:szCs w:val="32"/>
        </w:rPr>
      </w:pPr>
      <w:r w:rsidRPr="00C04329">
        <w:rPr>
          <w:rFonts w:ascii="標楷體" w:eastAsia="標楷體" w:hAnsi="標楷體" w:cs="Times New Roman" w:hint="eastAsia"/>
          <w:sz w:val="32"/>
          <w:szCs w:val="32"/>
        </w:rPr>
        <w:t>違反規定者，依民營汽車駕駛人訓練機構管理辦法及傳染病防治法相關規定裁罰</w:t>
      </w:r>
      <w:r w:rsidRPr="00C04329">
        <w:rPr>
          <w:rFonts w:ascii="標楷體" w:eastAsia="標楷體" w:hAnsi="標楷體" w:cs="Times New Roman"/>
          <w:sz w:val="32"/>
          <w:szCs w:val="32"/>
        </w:rPr>
        <w:t xml:space="preserve">。 </w:t>
      </w:r>
    </w:p>
    <w:p w14:paraId="615FF527" w14:textId="77777777" w:rsidR="002C183D" w:rsidRPr="00C04329" w:rsidRDefault="002C183D" w:rsidP="002C183D">
      <w:pPr>
        <w:jc w:val="center"/>
        <w:rPr>
          <w:rFonts w:ascii="標楷體" w:eastAsia="標楷體" w:hAnsi="標楷體"/>
          <w:sz w:val="32"/>
          <w:szCs w:val="32"/>
        </w:rPr>
      </w:pPr>
      <w:r w:rsidRPr="00C04329">
        <w:rPr>
          <w:rFonts w:ascii="標楷體" w:eastAsia="標楷體" w:hAnsi="標楷體" w:cs="Times New Roman"/>
          <w:sz w:val="32"/>
          <w:szCs w:val="32"/>
        </w:rPr>
        <w:br w:type="page"/>
      </w:r>
      <w:r w:rsidRPr="00C04329">
        <w:rPr>
          <w:rFonts w:ascii="標楷體" w:eastAsia="標楷體" w:hAnsi="標楷體" w:hint="eastAsia"/>
          <w:sz w:val="32"/>
          <w:szCs w:val="32"/>
        </w:rPr>
        <w:lastRenderedPageBreak/>
        <w:t>駕訓業防疫管理措施自我查檢表</w:t>
      </w:r>
    </w:p>
    <w:p w14:paraId="394CCB6F" w14:textId="77777777" w:rsidR="002C183D" w:rsidRPr="00C04329" w:rsidRDefault="002C183D" w:rsidP="002C183D">
      <w:pPr>
        <w:spacing w:line="440" w:lineRule="exact"/>
        <w:rPr>
          <w:rFonts w:ascii="標楷體" w:eastAsia="標楷體" w:hAnsi="標楷體"/>
          <w:sz w:val="32"/>
          <w:szCs w:val="32"/>
        </w:rPr>
      </w:pPr>
      <w:r w:rsidRPr="00C04329">
        <w:rPr>
          <w:rFonts w:ascii="標楷體" w:eastAsia="標楷體" w:hAnsi="標楷體" w:hint="eastAsia"/>
          <w:sz w:val="32"/>
          <w:szCs w:val="32"/>
        </w:rPr>
        <w:t>駕訓場所名稱：_____________________________________</w:t>
      </w:r>
    </w:p>
    <w:tbl>
      <w:tblPr>
        <w:tblStyle w:val="31"/>
        <w:tblW w:w="9644" w:type="dxa"/>
        <w:jc w:val="center"/>
        <w:tblLook w:val="04A0" w:firstRow="1" w:lastRow="0" w:firstColumn="1" w:lastColumn="0" w:noHBand="0" w:noVBand="1"/>
      </w:tblPr>
      <w:tblGrid>
        <w:gridCol w:w="1271"/>
        <w:gridCol w:w="7088"/>
        <w:gridCol w:w="1285"/>
      </w:tblGrid>
      <w:tr w:rsidR="002C183D" w:rsidRPr="00C04329" w14:paraId="460A83C6" w14:textId="77777777" w:rsidTr="00BB7905">
        <w:trPr>
          <w:trHeight w:val="553"/>
          <w:tblHeader/>
          <w:jc w:val="center"/>
        </w:trPr>
        <w:tc>
          <w:tcPr>
            <w:tcW w:w="1271" w:type="dxa"/>
            <w:vAlign w:val="center"/>
          </w:tcPr>
          <w:p w14:paraId="52253B3D" w14:textId="77777777" w:rsidR="002C183D" w:rsidRPr="00C04329" w:rsidRDefault="002C183D" w:rsidP="00BB7905">
            <w:pPr>
              <w:spacing w:line="380" w:lineRule="exact"/>
              <w:jc w:val="center"/>
              <w:rPr>
                <w:rFonts w:ascii="標楷體" w:eastAsia="標楷體" w:hAnsi="標楷體"/>
                <w:sz w:val="26"/>
                <w:szCs w:val="26"/>
              </w:rPr>
            </w:pPr>
            <w:r w:rsidRPr="00C04329">
              <w:rPr>
                <w:rFonts w:ascii="標楷體" w:eastAsia="標楷體" w:hAnsi="標楷體" w:hint="eastAsia"/>
                <w:sz w:val="26"/>
                <w:szCs w:val="26"/>
              </w:rPr>
              <w:t>查檢項目</w:t>
            </w:r>
          </w:p>
        </w:tc>
        <w:tc>
          <w:tcPr>
            <w:tcW w:w="7088" w:type="dxa"/>
            <w:vAlign w:val="center"/>
          </w:tcPr>
          <w:p w14:paraId="795E6BCC" w14:textId="77777777" w:rsidR="002C183D" w:rsidRPr="00C04329" w:rsidRDefault="002C183D" w:rsidP="00BB7905">
            <w:pPr>
              <w:spacing w:line="380" w:lineRule="exact"/>
              <w:jc w:val="center"/>
              <w:rPr>
                <w:rFonts w:ascii="標楷體" w:eastAsia="標楷體" w:hAnsi="標楷體"/>
                <w:sz w:val="26"/>
                <w:szCs w:val="26"/>
              </w:rPr>
            </w:pPr>
            <w:r w:rsidRPr="00C04329">
              <w:rPr>
                <w:rFonts w:ascii="標楷體" w:eastAsia="標楷體" w:hAnsi="標楷體" w:hint="eastAsia"/>
                <w:sz w:val="26"/>
                <w:szCs w:val="26"/>
              </w:rPr>
              <w:t>查檢內容</w:t>
            </w:r>
          </w:p>
        </w:tc>
        <w:tc>
          <w:tcPr>
            <w:tcW w:w="1285" w:type="dxa"/>
            <w:vAlign w:val="center"/>
          </w:tcPr>
          <w:p w14:paraId="365A6CBE" w14:textId="77777777" w:rsidR="002C183D" w:rsidRPr="00C04329" w:rsidRDefault="002C183D" w:rsidP="00BB7905">
            <w:pPr>
              <w:spacing w:line="380" w:lineRule="exact"/>
              <w:jc w:val="center"/>
              <w:rPr>
                <w:rFonts w:ascii="標楷體" w:eastAsia="標楷體" w:hAnsi="標楷體"/>
                <w:sz w:val="26"/>
                <w:szCs w:val="26"/>
              </w:rPr>
            </w:pPr>
            <w:r w:rsidRPr="00C04329">
              <w:rPr>
                <w:rFonts w:ascii="標楷體" w:eastAsia="標楷體" w:hAnsi="標楷體" w:hint="eastAsia"/>
                <w:sz w:val="26"/>
                <w:szCs w:val="26"/>
              </w:rPr>
              <w:t>查檢結果</w:t>
            </w:r>
          </w:p>
        </w:tc>
      </w:tr>
      <w:tr w:rsidR="002C183D" w:rsidRPr="00C04329" w14:paraId="3B915983" w14:textId="77777777" w:rsidTr="00BB7905">
        <w:trPr>
          <w:trHeight w:val="567"/>
          <w:jc w:val="center"/>
        </w:trPr>
        <w:tc>
          <w:tcPr>
            <w:tcW w:w="1271" w:type="dxa"/>
            <w:vMerge w:val="restart"/>
            <w:vAlign w:val="center"/>
          </w:tcPr>
          <w:p w14:paraId="1C6E191A" w14:textId="77777777" w:rsidR="002C183D" w:rsidRPr="00C04329" w:rsidRDefault="002C183D" w:rsidP="00BB7905">
            <w:pPr>
              <w:spacing w:line="380" w:lineRule="exact"/>
              <w:rPr>
                <w:rFonts w:ascii="標楷體" w:eastAsia="標楷體" w:hAnsi="標楷體"/>
                <w:sz w:val="26"/>
                <w:szCs w:val="26"/>
              </w:rPr>
            </w:pPr>
            <w:r w:rsidRPr="00C04329">
              <w:rPr>
                <w:rFonts w:ascii="標楷體" w:eastAsia="標楷體" w:hAnsi="標楷體" w:hint="eastAsia"/>
                <w:sz w:val="26"/>
                <w:szCs w:val="26"/>
              </w:rPr>
              <w:t>駕訓從業人員健康管理</w:t>
            </w:r>
          </w:p>
        </w:tc>
        <w:tc>
          <w:tcPr>
            <w:tcW w:w="7088" w:type="dxa"/>
            <w:vAlign w:val="center"/>
          </w:tcPr>
          <w:p w14:paraId="46C5A993" w14:textId="77777777" w:rsidR="002C183D" w:rsidRPr="00C04329" w:rsidRDefault="002C183D" w:rsidP="00BB7905">
            <w:pPr>
              <w:spacing w:line="500" w:lineRule="exact"/>
              <w:jc w:val="both"/>
              <w:outlineLvl w:val="1"/>
              <w:rPr>
                <w:rFonts w:ascii="標楷體" w:eastAsia="標楷體" w:hAnsi="標楷體" w:cs="Times New Roman"/>
                <w:sz w:val="26"/>
                <w:szCs w:val="26"/>
              </w:rPr>
            </w:pPr>
            <w:r w:rsidRPr="00C04329">
              <w:rPr>
                <w:rFonts w:ascii="標楷體" w:eastAsia="標楷體" w:hAnsi="標楷體" w:cs="Times New Roman" w:hint="eastAsia"/>
                <w:sz w:val="26"/>
                <w:szCs w:val="26"/>
              </w:rPr>
              <w:t>盤點相關工作人員及造冊</w:t>
            </w:r>
          </w:p>
        </w:tc>
        <w:tc>
          <w:tcPr>
            <w:tcW w:w="1285" w:type="dxa"/>
            <w:vAlign w:val="center"/>
          </w:tcPr>
          <w:p w14:paraId="28074FE9" w14:textId="77777777" w:rsidR="002C183D" w:rsidRPr="00C04329" w:rsidRDefault="002C183D" w:rsidP="00BB7905">
            <w:pPr>
              <w:spacing w:line="380" w:lineRule="exact"/>
              <w:jc w:val="center"/>
              <w:rPr>
                <w:rFonts w:ascii="標楷體" w:eastAsia="標楷體" w:hAnsi="標楷體"/>
                <w:sz w:val="26"/>
                <w:szCs w:val="26"/>
              </w:rPr>
            </w:pPr>
            <w:r w:rsidRPr="00C04329">
              <w:rPr>
                <w:rFonts w:ascii="標楷體" w:eastAsia="標楷體" w:hAnsi="標楷體" w:hint="eastAsia"/>
                <w:sz w:val="26"/>
                <w:szCs w:val="26"/>
              </w:rPr>
              <w:t>□</w:t>
            </w:r>
            <w:proofErr w:type="gramStart"/>
            <w:r w:rsidRPr="00C04329">
              <w:rPr>
                <w:rFonts w:ascii="標楷體" w:eastAsia="標楷體" w:hAnsi="標楷體" w:hint="eastAsia"/>
                <w:sz w:val="26"/>
                <w:szCs w:val="26"/>
              </w:rPr>
              <w:t>是□否</w:t>
            </w:r>
            <w:proofErr w:type="gramEnd"/>
          </w:p>
        </w:tc>
      </w:tr>
      <w:tr w:rsidR="002C183D" w:rsidRPr="00C04329" w14:paraId="3B593B56" w14:textId="77777777" w:rsidTr="00BB7905">
        <w:trPr>
          <w:trHeight w:val="567"/>
          <w:jc w:val="center"/>
        </w:trPr>
        <w:tc>
          <w:tcPr>
            <w:tcW w:w="1271" w:type="dxa"/>
            <w:vMerge/>
            <w:vAlign w:val="center"/>
          </w:tcPr>
          <w:p w14:paraId="5223D573" w14:textId="77777777" w:rsidR="002C183D" w:rsidRPr="00C04329" w:rsidRDefault="002C183D" w:rsidP="00BB7905">
            <w:pPr>
              <w:spacing w:line="380" w:lineRule="exact"/>
              <w:rPr>
                <w:rFonts w:ascii="標楷體" w:eastAsia="標楷體" w:hAnsi="標楷體"/>
                <w:sz w:val="26"/>
                <w:szCs w:val="26"/>
              </w:rPr>
            </w:pPr>
          </w:p>
        </w:tc>
        <w:tc>
          <w:tcPr>
            <w:tcW w:w="7088" w:type="dxa"/>
            <w:vAlign w:val="center"/>
          </w:tcPr>
          <w:p w14:paraId="43C074F8" w14:textId="77777777" w:rsidR="002C183D" w:rsidRPr="00C04329" w:rsidRDefault="002C183D" w:rsidP="00BB7905">
            <w:pPr>
              <w:spacing w:line="380" w:lineRule="exact"/>
              <w:jc w:val="both"/>
              <w:rPr>
                <w:rFonts w:ascii="標楷體" w:eastAsia="標楷體" w:hAnsi="標楷體"/>
                <w:sz w:val="26"/>
                <w:szCs w:val="26"/>
              </w:rPr>
            </w:pPr>
            <w:r w:rsidRPr="00C04329">
              <w:rPr>
                <w:rFonts w:ascii="標楷體" w:eastAsia="標楷體" w:hAnsi="標楷體" w:cs="Times New Roman" w:hint="eastAsia"/>
                <w:sz w:val="26"/>
                <w:szCs w:val="26"/>
              </w:rPr>
              <w:t>辦理</w:t>
            </w:r>
            <w:r w:rsidRPr="00C04329">
              <w:rPr>
                <w:rFonts w:ascii="標楷體" w:eastAsia="標楷體" w:hAnsi="標楷體" w:cs="Times New Roman"/>
                <w:sz w:val="26"/>
                <w:szCs w:val="26"/>
              </w:rPr>
              <w:t>健康監測</w:t>
            </w:r>
            <w:r w:rsidRPr="00C04329">
              <w:rPr>
                <w:rFonts w:ascii="標楷體" w:eastAsia="標楷體" w:hAnsi="標楷體" w:cs="Times New Roman" w:hint="eastAsia"/>
                <w:sz w:val="26"/>
                <w:szCs w:val="26"/>
              </w:rPr>
              <w:t xml:space="preserve"> (包含人員名單及</w:t>
            </w:r>
            <w:r w:rsidRPr="00C04329">
              <w:rPr>
                <w:rFonts w:ascii="標楷體" w:eastAsia="標楷體" w:hAnsi="標楷體" w:cs="Times New Roman"/>
                <w:sz w:val="26"/>
                <w:szCs w:val="26"/>
              </w:rPr>
              <w:t>異常追蹤處理機制</w:t>
            </w:r>
            <w:r w:rsidRPr="00C04329">
              <w:rPr>
                <w:rFonts w:ascii="標楷體" w:eastAsia="標楷體" w:hAnsi="標楷體" w:cs="Times New Roman" w:hint="eastAsia"/>
                <w:sz w:val="26"/>
                <w:szCs w:val="26"/>
              </w:rPr>
              <w:t>)</w:t>
            </w:r>
          </w:p>
        </w:tc>
        <w:tc>
          <w:tcPr>
            <w:tcW w:w="1285" w:type="dxa"/>
            <w:vAlign w:val="center"/>
          </w:tcPr>
          <w:p w14:paraId="49541FEA" w14:textId="77777777" w:rsidR="002C183D" w:rsidRPr="00C04329" w:rsidRDefault="002C183D" w:rsidP="00BB7905">
            <w:pPr>
              <w:spacing w:line="380" w:lineRule="exact"/>
              <w:jc w:val="center"/>
              <w:rPr>
                <w:rFonts w:ascii="標楷體" w:eastAsia="標楷體" w:hAnsi="標楷體"/>
                <w:sz w:val="26"/>
                <w:szCs w:val="26"/>
              </w:rPr>
            </w:pPr>
            <w:r w:rsidRPr="00C04329">
              <w:rPr>
                <w:rFonts w:ascii="標楷體" w:eastAsia="標楷體" w:hAnsi="標楷體" w:hint="eastAsia"/>
                <w:sz w:val="26"/>
                <w:szCs w:val="26"/>
              </w:rPr>
              <w:t>□</w:t>
            </w:r>
            <w:proofErr w:type="gramStart"/>
            <w:r w:rsidRPr="00C04329">
              <w:rPr>
                <w:rFonts w:ascii="標楷體" w:eastAsia="標楷體" w:hAnsi="標楷體" w:hint="eastAsia"/>
                <w:sz w:val="26"/>
                <w:szCs w:val="26"/>
              </w:rPr>
              <w:t>是□否</w:t>
            </w:r>
            <w:proofErr w:type="gramEnd"/>
          </w:p>
        </w:tc>
      </w:tr>
      <w:tr w:rsidR="002C183D" w:rsidRPr="00C04329" w14:paraId="1E4C7A48" w14:textId="77777777" w:rsidTr="00BB7905">
        <w:trPr>
          <w:trHeight w:val="567"/>
          <w:jc w:val="center"/>
        </w:trPr>
        <w:tc>
          <w:tcPr>
            <w:tcW w:w="1271" w:type="dxa"/>
            <w:vMerge/>
            <w:vAlign w:val="center"/>
          </w:tcPr>
          <w:p w14:paraId="69461839" w14:textId="77777777" w:rsidR="002C183D" w:rsidRPr="00C04329" w:rsidRDefault="002C183D" w:rsidP="00BB7905">
            <w:pPr>
              <w:spacing w:line="380" w:lineRule="exact"/>
              <w:rPr>
                <w:rFonts w:ascii="標楷體" w:eastAsia="標楷體" w:hAnsi="標楷體"/>
                <w:sz w:val="26"/>
                <w:szCs w:val="26"/>
              </w:rPr>
            </w:pPr>
          </w:p>
        </w:tc>
        <w:tc>
          <w:tcPr>
            <w:tcW w:w="7088" w:type="dxa"/>
            <w:vAlign w:val="center"/>
          </w:tcPr>
          <w:p w14:paraId="411C3593" w14:textId="77777777" w:rsidR="002C183D" w:rsidRPr="00C04329" w:rsidRDefault="002C183D" w:rsidP="00BB7905">
            <w:pPr>
              <w:spacing w:line="500" w:lineRule="exact"/>
              <w:jc w:val="both"/>
              <w:outlineLvl w:val="1"/>
              <w:rPr>
                <w:rFonts w:ascii="標楷體" w:eastAsia="標楷體" w:hAnsi="標楷體" w:cs="Times New Roman"/>
                <w:sz w:val="26"/>
                <w:szCs w:val="26"/>
              </w:rPr>
            </w:pPr>
            <w:r w:rsidRPr="00C04329">
              <w:rPr>
                <w:rFonts w:ascii="標楷體" w:eastAsia="標楷體" w:hAnsi="標楷體" w:cs="Times New Roman"/>
                <w:sz w:val="26"/>
                <w:szCs w:val="26"/>
              </w:rPr>
              <w:t>落實體溫量測</w:t>
            </w:r>
            <w:r w:rsidRPr="00C04329">
              <w:rPr>
                <w:rFonts w:ascii="標楷體" w:eastAsia="標楷體" w:hAnsi="標楷體" w:cs="Times New Roman" w:hint="eastAsia"/>
                <w:sz w:val="26"/>
                <w:szCs w:val="26"/>
              </w:rPr>
              <w:t>、</w:t>
            </w:r>
            <w:r w:rsidRPr="00C04329">
              <w:rPr>
                <w:rFonts w:ascii="標楷體" w:eastAsia="標楷體" w:hAnsi="標楷體" w:cs="Times New Roman"/>
                <w:sz w:val="26"/>
                <w:szCs w:val="26"/>
              </w:rPr>
              <w:t>健康狀況監測</w:t>
            </w:r>
            <w:r w:rsidRPr="00C04329">
              <w:rPr>
                <w:rFonts w:ascii="標楷體" w:eastAsia="標楷體" w:hAnsi="標楷體" w:cs="Times New Roman" w:hint="eastAsia"/>
                <w:sz w:val="26"/>
                <w:szCs w:val="26"/>
              </w:rPr>
              <w:t>及定期篩檢</w:t>
            </w:r>
          </w:p>
        </w:tc>
        <w:tc>
          <w:tcPr>
            <w:tcW w:w="1285" w:type="dxa"/>
            <w:vAlign w:val="center"/>
          </w:tcPr>
          <w:p w14:paraId="72400D55" w14:textId="77777777" w:rsidR="002C183D" w:rsidRPr="00C04329" w:rsidRDefault="002C183D" w:rsidP="00BB7905">
            <w:pPr>
              <w:spacing w:line="380" w:lineRule="exact"/>
              <w:jc w:val="center"/>
              <w:rPr>
                <w:rFonts w:ascii="標楷體" w:eastAsia="標楷體" w:hAnsi="標楷體"/>
                <w:sz w:val="26"/>
                <w:szCs w:val="26"/>
              </w:rPr>
            </w:pPr>
            <w:r w:rsidRPr="00C04329">
              <w:rPr>
                <w:rFonts w:ascii="標楷體" w:eastAsia="標楷體" w:hAnsi="標楷體" w:hint="eastAsia"/>
                <w:sz w:val="26"/>
                <w:szCs w:val="26"/>
              </w:rPr>
              <w:t>□</w:t>
            </w:r>
            <w:proofErr w:type="gramStart"/>
            <w:r w:rsidRPr="00C04329">
              <w:rPr>
                <w:rFonts w:ascii="標楷體" w:eastAsia="標楷體" w:hAnsi="標楷體" w:hint="eastAsia"/>
                <w:sz w:val="26"/>
                <w:szCs w:val="26"/>
              </w:rPr>
              <w:t>是□否</w:t>
            </w:r>
            <w:proofErr w:type="gramEnd"/>
          </w:p>
        </w:tc>
      </w:tr>
      <w:tr w:rsidR="002C183D" w:rsidRPr="00C04329" w14:paraId="5BE45573" w14:textId="77777777" w:rsidTr="00BB7905">
        <w:trPr>
          <w:trHeight w:val="567"/>
          <w:jc w:val="center"/>
        </w:trPr>
        <w:tc>
          <w:tcPr>
            <w:tcW w:w="1271" w:type="dxa"/>
            <w:vMerge/>
            <w:vAlign w:val="center"/>
          </w:tcPr>
          <w:p w14:paraId="76FBCE21" w14:textId="77777777" w:rsidR="002C183D" w:rsidRPr="00C04329" w:rsidRDefault="002C183D" w:rsidP="00BB7905">
            <w:pPr>
              <w:spacing w:line="380" w:lineRule="exact"/>
              <w:rPr>
                <w:rFonts w:ascii="標楷體" w:eastAsia="標楷體" w:hAnsi="標楷體"/>
                <w:sz w:val="26"/>
                <w:szCs w:val="26"/>
              </w:rPr>
            </w:pPr>
          </w:p>
        </w:tc>
        <w:tc>
          <w:tcPr>
            <w:tcW w:w="7088" w:type="dxa"/>
            <w:vAlign w:val="center"/>
          </w:tcPr>
          <w:p w14:paraId="351FCE1C" w14:textId="77777777" w:rsidR="002C183D" w:rsidRPr="00C04329" w:rsidRDefault="002C183D" w:rsidP="00BB7905">
            <w:pPr>
              <w:spacing w:line="500" w:lineRule="exact"/>
              <w:jc w:val="both"/>
              <w:outlineLvl w:val="1"/>
              <w:rPr>
                <w:rFonts w:ascii="標楷體" w:eastAsia="標楷體" w:hAnsi="標楷體" w:cs="Times New Roman"/>
                <w:sz w:val="26"/>
                <w:szCs w:val="26"/>
              </w:rPr>
            </w:pPr>
            <w:r w:rsidRPr="00C04329">
              <w:rPr>
                <w:rFonts w:ascii="標楷體" w:eastAsia="標楷體" w:hAnsi="標楷體" w:cs="Times New Roman" w:hint="eastAsia"/>
                <w:sz w:val="26"/>
                <w:szCs w:val="26"/>
              </w:rPr>
              <w:t>安裝「臺灣社交距離App」</w:t>
            </w:r>
          </w:p>
        </w:tc>
        <w:tc>
          <w:tcPr>
            <w:tcW w:w="1285" w:type="dxa"/>
            <w:vAlign w:val="center"/>
          </w:tcPr>
          <w:p w14:paraId="2032E768" w14:textId="77777777" w:rsidR="002C183D" w:rsidRPr="00C04329" w:rsidRDefault="002C183D" w:rsidP="00BB7905">
            <w:pPr>
              <w:spacing w:line="380" w:lineRule="exact"/>
              <w:jc w:val="center"/>
              <w:rPr>
                <w:rFonts w:ascii="標楷體" w:eastAsia="標楷體" w:hAnsi="標楷體"/>
                <w:sz w:val="26"/>
                <w:szCs w:val="26"/>
              </w:rPr>
            </w:pPr>
            <w:r w:rsidRPr="00C04329">
              <w:rPr>
                <w:rFonts w:ascii="標楷體" w:eastAsia="標楷體" w:hAnsi="標楷體" w:hint="eastAsia"/>
                <w:sz w:val="26"/>
                <w:szCs w:val="26"/>
              </w:rPr>
              <w:t>□</w:t>
            </w:r>
            <w:proofErr w:type="gramStart"/>
            <w:r w:rsidRPr="00C04329">
              <w:rPr>
                <w:rFonts w:ascii="標楷體" w:eastAsia="標楷體" w:hAnsi="標楷體" w:hint="eastAsia"/>
                <w:sz w:val="26"/>
                <w:szCs w:val="26"/>
              </w:rPr>
              <w:t>是□否</w:t>
            </w:r>
            <w:proofErr w:type="gramEnd"/>
          </w:p>
        </w:tc>
      </w:tr>
      <w:tr w:rsidR="002C183D" w:rsidRPr="00C04329" w14:paraId="483E370C" w14:textId="77777777" w:rsidTr="00BB7905">
        <w:trPr>
          <w:trHeight w:val="567"/>
          <w:jc w:val="center"/>
        </w:trPr>
        <w:tc>
          <w:tcPr>
            <w:tcW w:w="1271" w:type="dxa"/>
            <w:vMerge w:val="restart"/>
            <w:vAlign w:val="center"/>
          </w:tcPr>
          <w:p w14:paraId="61AF005B" w14:textId="77777777" w:rsidR="002C183D" w:rsidRPr="00C04329" w:rsidRDefault="002C183D" w:rsidP="00BB7905">
            <w:pPr>
              <w:spacing w:line="380" w:lineRule="exact"/>
              <w:rPr>
                <w:rFonts w:ascii="標楷體" w:eastAsia="標楷體" w:hAnsi="標楷體"/>
                <w:sz w:val="26"/>
                <w:szCs w:val="26"/>
              </w:rPr>
            </w:pPr>
            <w:r w:rsidRPr="00C04329">
              <w:rPr>
                <w:rFonts w:ascii="標楷體" w:eastAsia="標楷體" w:hAnsi="標楷體" w:hint="eastAsia"/>
                <w:sz w:val="26"/>
                <w:szCs w:val="26"/>
              </w:rPr>
              <w:t>駕訓從業人員衛生行為</w:t>
            </w:r>
          </w:p>
        </w:tc>
        <w:tc>
          <w:tcPr>
            <w:tcW w:w="7088" w:type="dxa"/>
            <w:vAlign w:val="center"/>
          </w:tcPr>
          <w:p w14:paraId="11AD8C43" w14:textId="77777777" w:rsidR="002C183D" w:rsidRPr="00C04329" w:rsidRDefault="002C183D" w:rsidP="00BB7905">
            <w:pPr>
              <w:spacing w:line="500" w:lineRule="exact"/>
              <w:jc w:val="both"/>
              <w:outlineLvl w:val="1"/>
              <w:rPr>
                <w:rFonts w:ascii="標楷體" w:eastAsia="標楷體" w:hAnsi="標楷體" w:cs="Times New Roman"/>
                <w:sz w:val="26"/>
                <w:szCs w:val="26"/>
              </w:rPr>
            </w:pPr>
            <w:r w:rsidRPr="00C04329">
              <w:rPr>
                <w:rFonts w:ascii="標楷體" w:eastAsia="標楷體" w:hAnsi="標楷體" w:cs="Times New Roman" w:hint="eastAsia"/>
                <w:sz w:val="26"/>
                <w:szCs w:val="26"/>
              </w:rPr>
              <w:t>加強駕訓從業人員防疫教育訓練，落實戴口罩及勤洗手</w:t>
            </w:r>
          </w:p>
        </w:tc>
        <w:tc>
          <w:tcPr>
            <w:tcW w:w="1285" w:type="dxa"/>
            <w:vAlign w:val="center"/>
          </w:tcPr>
          <w:p w14:paraId="49EA9AB7" w14:textId="77777777" w:rsidR="002C183D" w:rsidRPr="00C04329" w:rsidRDefault="002C183D" w:rsidP="00BB7905">
            <w:pPr>
              <w:spacing w:line="380" w:lineRule="exact"/>
              <w:jc w:val="center"/>
              <w:rPr>
                <w:rFonts w:ascii="標楷體" w:eastAsia="標楷體" w:hAnsi="標楷體"/>
                <w:sz w:val="26"/>
                <w:szCs w:val="26"/>
              </w:rPr>
            </w:pPr>
            <w:r w:rsidRPr="00C04329">
              <w:rPr>
                <w:rFonts w:ascii="標楷體" w:eastAsia="標楷體" w:hAnsi="標楷體" w:hint="eastAsia"/>
                <w:sz w:val="26"/>
                <w:szCs w:val="26"/>
              </w:rPr>
              <w:t>□</w:t>
            </w:r>
            <w:proofErr w:type="gramStart"/>
            <w:r w:rsidRPr="00C04329">
              <w:rPr>
                <w:rFonts w:ascii="標楷體" w:eastAsia="標楷體" w:hAnsi="標楷體" w:hint="eastAsia"/>
                <w:sz w:val="26"/>
                <w:szCs w:val="26"/>
              </w:rPr>
              <w:t>是□否</w:t>
            </w:r>
            <w:proofErr w:type="gramEnd"/>
          </w:p>
        </w:tc>
      </w:tr>
      <w:tr w:rsidR="002C183D" w:rsidRPr="00C04329" w14:paraId="165AFA60" w14:textId="77777777" w:rsidTr="00BB7905">
        <w:trPr>
          <w:trHeight w:val="567"/>
          <w:jc w:val="center"/>
        </w:trPr>
        <w:tc>
          <w:tcPr>
            <w:tcW w:w="1271" w:type="dxa"/>
            <w:vMerge/>
            <w:vAlign w:val="center"/>
          </w:tcPr>
          <w:p w14:paraId="15D295AA" w14:textId="77777777" w:rsidR="002C183D" w:rsidRPr="00C04329" w:rsidRDefault="002C183D" w:rsidP="00BB7905">
            <w:pPr>
              <w:spacing w:line="380" w:lineRule="exact"/>
              <w:rPr>
                <w:rFonts w:ascii="標楷體" w:eastAsia="標楷體" w:hAnsi="標楷體"/>
                <w:sz w:val="26"/>
                <w:szCs w:val="26"/>
              </w:rPr>
            </w:pPr>
          </w:p>
        </w:tc>
        <w:tc>
          <w:tcPr>
            <w:tcW w:w="7088" w:type="dxa"/>
            <w:vAlign w:val="center"/>
          </w:tcPr>
          <w:p w14:paraId="4AC4471D" w14:textId="77777777" w:rsidR="002C183D" w:rsidRPr="00C04329" w:rsidRDefault="002C183D" w:rsidP="00BB7905">
            <w:pPr>
              <w:spacing w:line="500" w:lineRule="exact"/>
              <w:jc w:val="both"/>
              <w:outlineLvl w:val="1"/>
              <w:rPr>
                <w:rFonts w:ascii="標楷體" w:eastAsia="標楷體" w:hAnsi="標楷體" w:cs="Times New Roman"/>
                <w:sz w:val="26"/>
                <w:szCs w:val="26"/>
              </w:rPr>
            </w:pPr>
            <w:r w:rsidRPr="00C04329">
              <w:rPr>
                <w:rFonts w:ascii="標楷體" w:eastAsia="標楷體" w:hAnsi="標楷體" w:cs="Times New Roman" w:hint="eastAsia"/>
                <w:sz w:val="26"/>
                <w:szCs w:val="26"/>
              </w:rPr>
              <w:t>駕訓從業人員全程配套口罩</w:t>
            </w:r>
          </w:p>
        </w:tc>
        <w:tc>
          <w:tcPr>
            <w:tcW w:w="1285" w:type="dxa"/>
            <w:vAlign w:val="center"/>
          </w:tcPr>
          <w:p w14:paraId="66E911C1" w14:textId="77777777" w:rsidR="002C183D" w:rsidRPr="00C04329" w:rsidRDefault="002C183D" w:rsidP="00BB7905">
            <w:pPr>
              <w:spacing w:line="380" w:lineRule="exact"/>
              <w:jc w:val="center"/>
              <w:rPr>
                <w:rFonts w:ascii="標楷體" w:eastAsia="標楷體" w:hAnsi="標楷體"/>
                <w:sz w:val="26"/>
                <w:szCs w:val="26"/>
              </w:rPr>
            </w:pPr>
            <w:r w:rsidRPr="00C04329">
              <w:rPr>
                <w:rFonts w:ascii="標楷體" w:eastAsia="標楷體" w:hAnsi="標楷體" w:hint="eastAsia"/>
                <w:sz w:val="26"/>
                <w:szCs w:val="26"/>
              </w:rPr>
              <w:t>□</w:t>
            </w:r>
            <w:proofErr w:type="gramStart"/>
            <w:r w:rsidRPr="00C04329">
              <w:rPr>
                <w:rFonts w:ascii="標楷體" w:eastAsia="標楷體" w:hAnsi="標楷體" w:hint="eastAsia"/>
                <w:sz w:val="26"/>
                <w:szCs w:val="26"/>
              </w:rPr>
              <w:t>是□否</w:t>
            </w:r>
            <w:proofErr w:type="gramEnd"/>
          </w:p>
        </w:tc>
      </w:tr>
      <w:tr w:rsidR="002C183D" w:rsidRPr="00C04329" w14:paraId="41081D6F" w14:textId="77777777" w:rsidTr="00BB7905">
        <w:trPr>
          <w:trHeight w:val="567"/>
          <w:jc w:val="center"/>
        </w:trPr>
        <w:tc>
          <w:tcPr>
            <w:tcW w:w="1271" w:type="dxa"/>
            <w:vMerge/>
            <w:vAlign w:val="center"/>
          </w:tcPr>
          <w:p w14:paraId="3B43DF83" w14:textId="77777777" w:rsidR="002C183D" w:rsidRPr="00C04329" w:rsidRDefault="002C183D" w:rsidP="00BB7905">
            <w:pPr>
              <w:spacing w:line="380" w:lineRule="exact"/>
              <w:rPr>
                <w:rFonts w:ascii="標楷體" w:eastAsia="標楷體" w:hAnsi="標楷體"/>
                <w:sz w:val="26"/>
                <w:szCs w:val="26"/>
              </w:rPr>
            </w:pPr>
          </w:p>
        </w:tc>
        <w:tc>
          <w:tcPr>
            <w:tcW w:w="7088" w:type="dxa"/>
            <w:vAlign w:val="center"/>
          </w:tcPr>
          <w:p w14:paraId="35E265A1" w14:textId="77777777" w:rsidR="002C183D" w:rsidRPr="00C04329" w:rsidRDefault="002C183D" w:rsidP="00BB7905">
            <w:pPr>
              <w:spacing w:line="500" w:lineRule="exact"/>
              <w:jc w:val="both"/>
              <w:outlineLvl w:val="1"/>
              <w:rPr>
                <w:rFonts w:ascii="標楷體" w:eastAsia="標楷體" w:hAnsi="標楷體" w:cs="Times New Roman"/>
                <w:sz w:val="26"/>
                <w:szCs w:val="26"/>
              </w:rPr>
            </w:pPr>
            <w:r w:rsidRPr="00C04329">
              <w:rPr>
                <w:rFonts w:ascii="標楷體" w:eastAsia="標楷體" w:hAnsi="標楷體" w:cs="Times New Roman" w:hint="eastAsia"/>
                <w:sz w:val="26"/>
                <w:szCs w:val="26"/>
              </w:rPr>
              <w:t>保持人員用餐距離，並</w:t>
            </w:r>
            <w:proofErr w:type="gramStart"/>
            <w:r w:rsidRPr="00C04329">
              <w:rPr>
                <w:rFonts w:ascii="標楷體" w:eastAsia="標楷體" w:hAnsi="標楷體" w:cs="Times New Roman" w:hint="eastAsia"/>
                <w:sz w:val="26"/>
                <w:szCs w:val="26"/>
              </w:rPr>
              <w:t>採</w:t>
            </w:r>
            <w:proofErr w:type="gramEnd"/>
            <w:r w:rsidRPr="00C04329">
              <w:rPr>
                <w:rFonts w:ascii="標楷體" w:eastAsia="標楷體" w:hAnsi="標楷體" w:cs="Times New Roman" w:hint="eastAsia"/>
                <w:sz w:val="26"/>
                <w:szCs w:val="26"/>
              </w:rPr>
              <w:t>梅花座或使用隔板</w:t>
            </w:r>
          </w:p>
        </w:tc>
        <w:tc>
          <w:tcPr>
            <w:tcW w:w="1285" w:type="dxa"/>
            <w:vAlign w:val="center"/>
          </w:tcPr>
          <w:p w14:paraId="49619E70" w14:textId="77777777" w:rsidR="002C183D" w:rsidRPr="00C04329" w:rsidRDefault="002C183D" w:rsidP="00BB7905">
            <w:pPr>
              <w:spacing w:line="380" w:lineRule="exact"/>
              <w:jc w:val="center"/>
              <w:rPr>
                <w:rFonts w:ascii="標楷體" w:eastAsia="標楷體" w:hAnsi="標楷體"/>
                <w:sz w:val="26"/>
                <w:szCs w:val="26"/>
              </w:rPr>
            </w:pPr>
            <w:r w:rsidRPr="00C04329">
              <w:rPr>
                <w:rFonts w:ascii="標楷體" w:eastAsia="標楷體" w:hAnsi="標楷體" w:hint="eastAsia"/>
                <w:sz w:val="26"/>
                <w:szCs w:val="26"/>
              </w:rPr>
              <w:t>□</w:t>
            </w:r>
            <w:proofErr w:type="gramStart"/>
            <w:r w:rsidRPr="00C04329">
              <w:rPr>
                <w:rFonts w:ascii="標楷體" w:eastAsia="標楷體" w:hAnsi="標楷體" w:hint="eastAsia"/>
                <w:sz w:val="26"/>
                <w:szCs w:val="26"/>
              </w:rPr>
              <w:t>是□否</w:t>
            </w:r>
            <w:proofErr w:type="gramEnd"/>
          </w:p>
        </w:tc>
      </w:tr>
      <w:tr w:rsidR="002C183D" w:rsidRPr="00C04329" w14:paraId="28FC4DDE" w14:textId="77777777" w:rsidTr="00BB7905">
        <w:trPr>
          <w:trHeight w:val="567"/>
          <w:jc w:val="center"/>
        </w:trPr>
        <w:tc>
          <w:tcPr>
            <w:tcW w:w="1271" w:type="dxa"/>
            <w:vMerge w:val="restart"/>
            <w:vAlign w:val="center"/>
          </w:tcPr>
          <w:p w14:paraId="6F5DF0A1" w14:textId="77777777" w:rsidR="002C183D" w:rsidRPr="00C04329" w:rsidRDefault="002C183D" w:rsidP="00BB7905">
            <w:pPr>
              <w:spacing w:line="380" w:lineRule="exact"/>
              <w:rPr>
                <w:rFonts w:ascii="標楷體" w:eastAsia="標楷體" w:hAnsi="標楷體"/>
                <w:sz w:val="26"/>
                <w:szCs w:val="26"/>
              </w:rPr>
            </w:pPr>
            <w:r w:rsidRPr="00C04329">
              <w:rPr>
                <w:rFonts w:ascii="標楷體" w:eastAsia="標楷體" w:hAnsi="標楷體" w:cs="Times New Roman" w:hint="eastAsia"/>
                <w:sz w:val="26"/>
                <w:szCs w:val="26"/>
              </w:rPr>
              <w:t>駕訓場所</w:t>
            </w:r>
            <w:r w:rsidRPr="00C04329">
              <w:rPr>
                <w:rFonts w:ascii="標楷體" w:eastAsia="標楷體" w:hAnsi="標楷體" w:hint="eastAsia"/>
                <w:sz w:val="26"/>
                <w:szCs w:val="26"/>
              </w:rPr>
              <w:t>環境清潔消毒</w:t>
            </w:r>
          </w:p>
        </w:tc>
        <w:tc>
          <w:tcPr>
            <w:tcW w:w="7088" w:type="dxa"/>
            <w:vAlign w:val="center"/>
          </w:tcPr>
          <w:p w14:paraId="01E5515E" w14:textId="77777777" w:rsidR="002C183D" w:rsidRPr="00C04329" w:rsidRDefault="002C183D" w:rsidP="00BB7905">
            <w:pPr>
              <w:spacing w:line="380" w:lineRule="exact"/>
              <w:jc w:val="both"/>
              <w:rPr>
                <w:rFonts w:ascii="標楷體" w:eastAsia="標楷體" w:hAnsi="標楷體" w:cs="Times New Roman"/>
                <w:sz w:val="26"/>
                <w:szCs w:val="26"/>
              </w:rPr>
            </w:pPr>
            <w:r w:rsidRPr="00C04329">
              <w:rPr>
                <w:rFonts w:ascii="標楷體" w:eastAsia="標楷體" w:hAnsi="標楷體" w:cs="Times New Roman" w:hint="eastAsia"/>
                <w:sz w:val="26"/>
                <w:szCs w:val="26"/>
              </w:rPr>
              <w:t>定時執行環境、教練車清潔及消毒</w:t>
            </w:r>
          </w:p>
        </w:tc>
        <w:tc>
          <w:tcPr>
            <w:tcW w:w="1285" w:type="dxa"/>
            <w:vAlign w:val="center"/>
          </w:tcPr>
          <w:p w14:paraId="556F46CF" w14:textId="77777777" w:rsidR="002C183D" w:rsidRPr="00C04329" w:rsidRDefault="002C183D" w:rsidP="00BB7905">
            <w:pPr>
              <w:spacing w:line="380" w:lineRule="exact"/>
              <w:jc w:val="center"/>
              <w:rPr>
                <w:rFonts w:ascii="標楷體" w:eastAsia="標楷體" w:hAnsi="標楷體"/>
                <w:sz w:val="26"/>
                <w:szCs w:val="26"/>
              </w:rPr>
            </w:pPr>
            <w:r w:rsidRPr="00C04329">
              <w:rPr>
                <w:rFonts w:ascii="標楷體" w:eastAsia="標楷體" w:hAnsi="標楷體" w:hint="eastAsia"/>
                <w:sz w:val="26"/>
                <w:szCs w:val="26"/>
              </w:rPr>
              <w:t>□</w:t>
            </w:r>
            <w:proofErr w:type="gramStart"/>
            <w:r w:rsidRPr="00C04329">
              <w:rPr>
                <w:rFonts w:ascii="標楷體" w:eastAsia="標楷體" w:hAnsi="標楷體" w:hint="eastAsia"/>
                <w:sz w:val="26"/>
                <w:szCs w:val="26"/>
              </w:rPr>
              <w:t>是□否</w:t>
            </w:r>
            <w:proofErr w:type="gramEnd"/>
          </w:p>
        </w:tc>
      </w:tr>
      <w:tr w:rsidR="002C183D" w:rsidRPr="00C04329" w14:paraId="6CFE890A" w14:textId="77777777" w:rsidTr="00BB7905">
        <w:trPr>
          <w:trHeight w:val="567"/>
          <w:jc w:val="center"/>
        </w:trPr>
        <w:tc>
          <w:tcPr>
            <w:tcW w:w="1271" w:type="dxa"/>
            <w:vMerge/>
            <w:vAlign w:val="center"/>
          </w:tcPr>
          <w:p w14:paraId="7243FFE2" w14:textId="77777777" w:rsidR="002C183D" w:rsidRPr="00C04329" w:rsidRDefault="002C183D" w:rsidP="00BB7905">
            <w:pPr>
              <w:spacing w:line="380" w:lineRule="exact"/>
              <w:rPr>
                <w:rFonts w:ascii="標楷體" w:eastAsia="標楷體" w:hAnsi="標楷體"/>
                <w:sz w:val="26"/>
                <w:szCs w:val="26"/>
              </w:rPr>
            </w:pPr>
          </w:p>
        </w:tc>
        <w:tc>
          <w:tcPr>
            <w:tcW w:w="7088" w:type="dxa"/>
            <w:vAlign w:val="center"/>
          </w:tcPr>
          <w:p w14:paraId="35BC70D2" w14:textId="77777777" w:rsidR="002C183D" w:rsidRPr="00C04329" w:rsidRDefault="002C183D" w:rsidP="00BB7905">
            <w:pPr>
              <w:spacing w:line="380" w:lineRule="exact"/>
              <w:jc w:val="both"/>
              <w:rPr>
                <w:rFonts w:ascii="標楷體" w:eastAsia="標楷體" w:hAnsi="標楷體" w:cs="Times New Roman"/>
                <w:sz w:val="26"/>
                <w:szCs w:val="26"/>
              </w:rPr>
            </w:pPr>
            <w:r w:rsidRPr="00C04329">
              <w:rPr>
                <w:rFonts w:ascii="標楷體" w:eastAsia="標楷體" w:hAnsi="標楷體" w:cs="Times New Roman" w:hint="eastAsia"/>
                <w:sz w:val="26"/>
                <w:szCs w:val="26"/>
              </w:rPr>
              <w:t>增加廁所衛生清潔及消毒頻率</w:t>
            </w:r>
          </w:p>
        </w:tc>
        <w:tc>
          <w:tcPr>
            <w:tcW w:w="1285" w:type="dxa"/>
            <w:vAlign w:val="center"/>
          </w:tcPr>
          <w:p w14:paraId="1940FB89" w14:textId="77777777" w:rsidR="002C183D" w:rsidRPr="00C04329" w:rsidRDefault="002C183D" w:rsidP="00BB7905">
            <w:pPr>
              <w:spacing w:line="380" w:lineRule="exact"/>
              <w:jc w:val="center"/>
              <w:rPr>
                <w:rFonts w:ascii="標楷體" w:eastAsia="標楷體" w:hAnsi="標楷體"/>
                <w:sz w:val="26"/>
                <w:szCs w:val="26"/>
              </w:rPr>
            </w:pPr>
            <w:r w:rsidRPr="00C04329">
              <w:rPr>
                <w:rFonts w:ascii="標楷體" w:eastAsia="標楷體" w:hAnsi="標楷體" w:hint="eastAsia"/>
                <w:sz w:val="26"/>
                <w:szCs w:val="26"/>
              </w:rPr>
              <w:t>□</w:t>
            </w:r>
            <w:proofErr w:type="gramStart"/>
            <w:r w:rsidRPr="00C04329">
              <w:rPr>
                <w:rFonts w:ascii="標楷體" w:eastAsia="標楷體" w:hAnsi="標楷體" w:hint="eastAsia"/>
                <w:sz w:val="26"/>
                <w:szCs w:val="26"/>
              </w:rPr>
              <w:t>是□否</w:t>
            </w:r>
            <w:proofErr w:type="gramEnd"/>
          </w:p>
        </w:tc>
      </w:tr>
      <w:tr w:rsidR="002C183D" w:rsidRPr="00C04329" w14:paraId="5AAB738C" w14:textId="77777777" w:rsidTr="00BB7905">
        <w:trPr>
          <w:trHeight w:val="567"/>
          <w:jc w:val="center"/>
        </w:trPr>
        <w:tc>
          <w:tcPr>
            <w:tcW w:w="1271" w:type="dxa"/>
            <w:vMerge w:val="restart"/>
            <w:vAlign w:val="center"/>
          </w:tcPr>
          <w:p w14:paraId="7BDC2F67" w14:textId="77777777" w:rsidR="002C183D" w:rsidRPr="00C04329" w:rsidRDefault="002C183D" w:rsidP="00BB7905">
            <w:pPr>
              <w:spacing w:line="380" w:lineRule="exact"/>
              <w:rPr>
                <w:rFonts w:ascii="標楷體" w:eastAsia="標楷體" w:hAnsi="標楷體"/>
                <w:sz w:val="26"/>
                <w:szCs w:val="26"/>
              </w:rPr>
            </w:pPr>
            <w:r w:rsidRPr="00C04329">
              <w:rPr>
                <w:rFonts w:ascii="標楷體" w:eastAsia="標楷體" w:hAnsi="標楷體" w:hint="eastAsia"/>
                <w:sz w:val="26"/>
                <w:szCs w:val="26"/>
              </w:rPr>
              <w:t>學員訓練管理</w:t>
            </w:r>
          </w:p>
        </w:tc>
        <w:tc>
          <w:tcPr>
            <w:tcW w:w="7088" w:type="dxa"/>
            <w:vAlign w:val="center"/>
          </w:tcPr>
          <w:p w14:paraId="49137C7A" w14:textId="77777777" w:rsidR="002C183D" w:rsidRPr="00C04329" w:rsidRDefault="002C183D" w:rsidP="00BB7905">
            <w:pPr>
              <w:spacing w:line="380" w:lineRule="exact"/>
              <w:jc w:val="both"/>
              <w:rPr>
                <w:rFonts w:ascii="標楷體" w:eastAsia="標楷體" w:hAnsi="標楷體" w:cs="Times New Roman"/>
                <w:sz w:val="26"/>
                <w:szCs w:val="26"/>
              </w:rPr>
            </w:pPr>
            <w:r w:rsidRPr="00C04329">
              <w:rPr>
                <w:rFonts w:ascii="標楷體" w:eastAsia="標楷體" w:hAnsi="標楷體" w:cs="Times New Roman" w:hint="eastAsia"/>
                <w:sz w:val="26"/>
                <w:szCs w:val="26"/>
              </w:rPr>
              <w:t>實施學員</w:t>
            </w:r>
            <w:proofErr w:type="gramStart"/>
            <w:r w:rsidRPr="00C04329">
              <w:rPr>
                <w:rFonts w:ascii="標楷體" w:eastAsia="標楷體" w:hAnsi="標楷體" w:cs="Times New Roman" w:hint="eastAsia"/>
                <w:sz w:val="26"/>
                <w:szCs w:val="26"/>
              </w:rPr>
              <w:t>實聯制</w:t>
            </w:r>
            <w:proofErr w:type="gramEnd"/>
          </w:p>
        </w:tc>
        <w:tc>
          <w:tcPr>
            <w:tcW w:w="1285" w:type="dxa"/>
            <w:vAlign w:val="center"/>
          </w:tcPr>
          <w:p w14:paraId="0B9B2A1E" w14:textId="77777777" w:rsidR="002C183D" w:rsidRPr="00C04329" w:rsidRDefault="002C183D" w:rsidP="00BB7905">
            <w:pPr>
              <w:spacing w:line="380" w:lineRule="exact"/>
              <w:jc w:val="center"/>
              <w:rPr>
                <w:rFonts w:ascii="標楷體" w:eastAsia="標楷體" w:hAnsi="標楷體"/>
                <w:sz w:val="26"/>
                <w:szCs w:val="26"/>
              </w:rPr>
            </w:pPr>
            <w:r w:rsidRPr="00C04329">
              <w:rPr>
                <w:rFonts w:ascii="標楷體" w:eastAsia="標楷體" w:hAnsi="標楷體" w:hint="eastAsia"/>
                <w:sz w:val="26"/>
                <w:szCs w:val="26"/>
              </w:rPr>
              <w:t>□</w:t>
            </w:r>
            <w:proofErr w:type="gramStart"/>
            <w:r w:rsidRPr="00C04329">
              <w:rPr>
                <w:rFonts w:ascii="標楷體" w:eastAsia="標楷體" w:hAnsi="標楷體" w:hint="eastAsia"/>
                <w:sz w:val="26"/>
                <w:szCs w:val="26"/>
              </w:rPr>
              <w:t>是□否</w:t>
            </w:r>
            <w:proofErr w:type="gramEnd"/>
          </w:p>
        </w:tc>
      </w:tr>
      <w:tr w:rsidR="002C183D" w:rsidRPr="00C04329" w14:paraId="153D6FC2" w14:textId="77777777" w:rsidTr="00BB7905">
        <w:trPr>
          <w:trHeight w:val="567"/>
          <w:jc w:val="center"/>
        </w:trPr>
        <w:tc>
          <w:tcPr>
            <w:tcW w:w="1271" w:type="dxa"/>
            <w:vMerge/>
            <w:vAlign w:val="center"/>
          </w:tcPr>
          <w:p w14:paraId="7E7CB9F7" w14:textId="77777777" w:rsidR="002C183D" w:rsidRPr="00C04329" w:rsidRDefault="002C183D" w:rsidP="00BB7905">
            <w:pPr>
              <w:spacing w:line="380" w:lineRule="exact"/>
              <w:rPr>
                <w:rFonts w:ascii="標楷體" w:eastAsia="標楷體" w:hAnsi="標楷體"/>
                <w:sz w:val="26"/>
                <w:szCs w:val="26"/>
              </w:rPr>
            </w:pPr>
          </w:p>
        </w:tc>
        <w:tc>
          <w:tcPr>
            <w:tcW w:w="7088" w:type="dxa"/>
            <w:vAlign w:val="center"/>
          </w:tcPr>
          <w:p w14:paraId="11F73F74" w14:textId="77777777" w:rsidR="002C183D" w:rsidRPr="00C04329" w:rsidRDefault="002C183D" w:rsidP="00BB7905">
            <w:pPr>
              <w:spacing w:line="380" w:lineRule="exact"/>
              <w:jc w:val="both"/>
              <w:rPr>
                <w:rFonts w:ascii="標楷體" w:eastAsia="標楷體" w:hAnsi="標楷體" w:cs="Times New Roman"/>
                <w:sz w:val="26"/>
                <w:szCs w:val="26"/>
              </w:rPr>
            </w:pPr>
            <w:r w:rsidRPr="00C04329">
              <w:rPr>
                <w:rFonts w:ascii="標楷體" w:eastAsia="標楷體" w:hAnsi="標楷體" w:cs="Times New Roman" w:hint="eastAsia"/>
                <w:sz w:val="26"/>
                <w:szCs w:val="26"/>
              </w:rPr>
              <w:t>學科視訊教學</w:t>
            </w:r>
            <w:r w:rsidRPr="00C04329">
              <w:rPr>
                <w:rFonts w:ascii="標楷體" w:eastAsia="標楷體" w:hAnsi="標楷體" w:cs="Times New Roman" w:hint="eastAsia"/>
                <w:b/>
                <w:sz w:val="26"/>
                <w:szCs w:val="26"/>
              </w:rPr>
              <w:t>或實體教學(應配戴口罩)</w:t>
            </w:r>
          </w:p>
        </w:tc>
        <w:tc>
          <w:tcPr>
            <w:tcW w:w="1285" w:type="dxa"/>
            <w:vAlign w:val="center"/>
          </w:tcPr>
          <w:p w14:paraId="554A0F65" w14:textId="77777777" w:rsidR="002C183D" w:rsidRPr="00C04329" w:rsidRDefault="002C183D" w:rsidP="00BB7905">
            <w:pPr>
              <w:spacing w:line="380" w:lineRule="exact"/>
              <w:jc w:val="center"/>
              <w:rPr>
                <w:rFonts w:ascii="標楷體" w:eastAsia="標楷體" w:hAnsi="標楷體"/>
                <w:sz w:val="26"/>
                <w:szCs w:val="26"/>
              </w:rPr>
            </w:pPr>
            <w:r w:rsidRPr="00C04329">
              <w:rPr>
                <w:rFonts w:ascii="標楷體" w:eastAsia="標楷體" w:hAnsi="標楷體" w:hint="eastAsia"/>
                <w:sz w:val="26"/>
                <w:szCs w:val="26"/>
              </w:rPr>
              <w:t>□</w:t>
            </w:r>
            <w:proofErr w:type="gramStart"/>
            <w:r w:rsidRPr="00C04329">
              <w:rPr>
                <w:rFonts w:ascii="標楷體" w:eastAsia="標楷體" w:hAnsi="標楷體" w:hint="eastAsia"/>
                <w:sz w:val="26"/>
                <w:szCs w:val="26"/>
              </w:rPr>
              <w:t>是□否</w:t>
            </w:r>
            <w:proofErr w:type="gramEnd"/>
          </w:p>
        </w:tc>
      </w:tr>
      <w:tr w:rsidR="002C183D" w:rsidRPr="00C04329" w14:paraId="383E9AD6" w14:textId="77777777" w:rsidTr="00BB7905">
        <w:trPr>
          <w:trHeight w:val="567"/>
          <w:jc w:val="center"/>
        </w:trPr>
        <w:tc>
          <w:tcPr>
            <w:tcW w:w="1271" w:type="dxa"/>
            <w:vMerge/>
            <w:vAlign w:val="center"/>
          </w:tcPr>
          <w:p w14:paraId="70F525B0" w14:textId="77777777" w:rsidR="002C183D" w:rsidRPr="00C04329" w:rsidRDefault="002C183D" w:rsidP="00BB7905">
            <w:pPr>
              <w:spacing w:line="380" w:lineRule="exact"/>
              <w:rPr>
                <w:rFonts w:ascii="標楷體" w:eastAsia="標楷體" w:hAnsi="標楷體"/>
                <w:sz w:val="26"/>
                <w:szCs w:val="26"/>
              </w:rPr>
            </w:pPr>
          </w:p>
        </w:tc>
        <w:tc>
          <w:tcPr>
            <w:tcW w:w="7088" w:type="dxa"/>
            <w:vAlign w:val="center"/>
          </w:tcPr>
          <w:p w14:paraId="07B3C455" w14:textId="77777777" w:rsidR="002C183D" w:rsidRPr="00C04329" w:rsidRDefault="002C183D" w:rsidP="00BB7905">
            <w:pPr>
              <w:spacing w:line="380" w:lineRule="exact"/>
              <w:jc w:val="both"/>
              <w:rPr>
                <w:rFonts w:ascii="標楷體" w:eastAsia="標楷體" w:hAnsi="標楷體" w:cs="Times New Roman"/>
                <w:sz w:val="26"/>
                <w:szCs w:val="26"/>
              </w:rPr>
            </w:pPr>
            <w:r w:rsidRPr="00C04329">
              <w:rPr>
                <w:rFonts w:ascii="標楷體" w:eastAsia="標楷體" w:hAnsi="標楷體" w:cs="Times New Roman" w:hint="eastAsia"/>
                <w:sz w:val="26"/>
                <w:szCs w:val="26"/>
              </w:rPr>
              <w:t>落實學員衛生防護措施並保持社交距離</w:t>
            </w:r>
          </w:p>
        </w:tc>
        <w:tc>
          <w:tcPr>
            <w:tcW w:w="1285" w:type="dxa"/>
            <w:vAlign w:val="center"/>
          </w:tcPr>
          <w:p w14:paraId="167F99DE" w14:textId="77777777" w:rsidR="002C183D" w:rsidRPr="00C04329" w:rsidRDefault="002C183D" w:rsidP="00BB7905">
            <w:pPr>
              <w:spacing w:line="380" w:lineRule="exact"/>
              <w:jc w:val="center"/>
              <w:rPr>
                <w:rFonts w:ascii="標楷體" w:eastAsia="標楷體" w:hAnsi="標楷體"/>
                <w:sz w:val="26"/>
                <w:szCs w:val="26"/>
              </w:rPr>
            </w:pPr>
            <w:r w:rsidRPr="00C04329">
              <w:rPr>
                <w:rFonts w:ascii="標楷體" w:eastAsia="標楷體" w:hAnsi="標楷體" w:hint="eastAsia"/>
                <w:sz w:val="26"/>
                <w:szCs w:val="26"/>
              </w:rPr>
              <w:t>□</w:t>
            </w:r>
            <w:proofErr w:type="gramStart"/>
            <w:r w:rsidRPr="00C04329">
              <w:rPr>
                <w:rFonts w:ascii="標楷體" w:eastAsia="標楷體" w:hAnsi="標楷體" w:hint="eastAsia"/>
                <w:sz w:val="26"/>
                <w:szCs w:val="26"/>
              </w:rPr>
              <w:t>是□否</w:t>
            </w:r>
            <w:proofErr w:type="gramEnd"/>
          </w:p>
        </w:tc>
      </w:tr>
      <w:tr w:rsidR="002C183D" w:rsidRPr="00C04329" w14:paraId="27275A6D" w14:textId="77777777" w:rsidTr="00BB7905">
        <w:trPr>
          <w:trHeight w:val="567"/>
          <w:jc w:val="center"/>
        </w:trPr>
        <w:tc>
          <w:tcPr>
            <w:tcW w:w="1271" w:type="dxa"/>
            <w:vMerge/>
            <w:vAlign w:val="center"/>
          </w:tcPr>
          <w:p w14:paraId="54C6DEA1" w14:textId="77777777" w:rsidR="002C183D" w:rsidRPr="00C04329" w:rsidRDefault="002C183D" w:rsidP="00BB7905">
            <w:pPr>
              <w:spacing w:line="380" w:lineRule="exact"/>
              <w:rPr>
                <w:rFonts w:ascii="標楷體" w:eastAsia="標楷體" w:hAnsi="標楷體"/>
                <w:sz w:val="26"/>
                <w:szCs w:val="26"/>
              </w:rPr>
            </w:pPr>
          </w:p>
        </w:tc>
        <w:tc>
          <w:tcPr>
            <w:tcW w:w="7088" w:type="dxa"/>
            <w:vAlign w:val="center"/>
          </w:tcPr>
          <w:p w14:paraId="6C57ACFD" w14:textId="77777777" w:rsidR="002C183D" w:rsidRPr="00C04329" w:rsidRDefault="002C183D" w:rsidP="00BB7905">
            <w:pPr>
              <w:spacing w:line="380" w:lineRule="exact"/>
              <w:jc w:val="both"/>
              <w:rPr>
                <w:rFonts w:ascii="標楷體" w:eastAsia="標楷體" w:hAnsi="標楷體" w:cs="Times New Roman"/>
                <w:sz w:val="26"/>
                <w:szCs w:val="26"/>
              </w:rPr>
            </w:pPr>
            <w:r w:rsidRPr="00C04329">
              <w:rPr>
                <w:rFonts w:ascii="標楷體" w:eastAsia="標楷體" w:hAnsi="標楷體" w:cs="Times New Roman" w:hint="eastAsia"/>
                <w:sz w:val="26"/>
                <w:szCs w:val="26"/>
              </w:rPr>
              <w:t>預約教學考照</w:t>
            </w:r>
          </w:p>
        </w:tc>
        <w:tc>
          <w:tcPr>
            <w:tcW w:w="1285" w:type="dxa"/>
            <w:vAlign w:val="center"/>
          </w:tcPr>
          <w:p w14:paraId="7A945254" w14:textId="77777777" w:rsidR="002C183D" w:rsidRPr="00C04329" w:rsidRDefault="002C183D" w:rsidP="00BB7905">
            <w:pPr>
              <w:spacing w:line="380" w:lineRule="exact"/>
              <w:jc w:val="center"/>
              <w:rPr>
                <w:rFonts w:ascii="標楷體" w:eastAsia="標楷體" w:hAnsi="標楷體"/>
                <w:sz w:val="26"/>
                <w:szCs w:val="26"/>
              </w:rPr>
            </w:pPr>
            <w:r w:rsidRPr="00C04329">
              <w:rPr>
                <w:rFonts w:ascii="標楷體" w:eastAsia="標楷體" w:hAnsi="標楷體" w:hint="eastAsia"/>
                <w:sz w:val="26"/>
                <w:szCs w:val="26"/>
              </w:rPr>
              <w:t>□</w:t>
            </w:r>
            <w:proofErr w:type="gramStart"/>
            <w:r w:rsidRPr="00C04329">
              <w:rPr>
                <w:rFonts w:ascii="標楷體" w:eastAsia="標楷體" w:hAnsi="標楷體" w:hint="eastAsia"/>
                <w:sz w:val="26"/>
                <w:szCs w:val="26"/>
              </w:rPr>
              <w:t>是□否</w:t>
            </w:r>
            <w:proofErr w:type="gramEnd"/>
          </w:p>
        </w:tc>
      </w:tr>
      <w:tr w:rsidR="002C183D" w:rsidRPr="00C04329" w14:paraId="78E9F21F" w14:textId="77777777" w:rsidTr="00BB7905">
        <w:trPr>
          <w:trHeight w:val="567"/>
          <w:jc w:val="center"/>
        </w:trPr>
        <w:tc>
          <w:tcPr>
            <w:tcW w:w="1271" w:type="dxa"/>
            <w:vMerge/>
            <w:vAlign w:val="center"/>
          </w:tcPr>
          <w:p w14:paraId="2BC4CF75" w14:textId="77777777" w:rsidR="002C183D" w:rsidRPr="00C04329" w:rsidRDefault="002C183D" w:rsidP="00BB7905">
            <w:pPr>
              <w:spacing w:line="380" w:lineRule="exact"/>
              <w:rPr>
                <w:rFonts w:ascii="標楷體" w:eastAsia="標楷體" w:hAnsi="標楷體"/>
                <w:sz w:val="26"/>
                <w:szCs w:val="26"/>
              </w:rPr>
            </w:pPr>
          </w:p>
        </w:tc>
        <w:tc>
          <w:tcPr>
            <w:tcW w:w="7088" w:type="dxa"/>
            <w:vAlign w:val="center"/>
          </w:tcPr>
          <w:p w14:paraId="38577666" w14:textId="77777777" w:rsidR="002C183D" w:rsidRPr="00C04329" w:rsidRDefault="002C183D" w:rsidP="00BB7905">
            <w:pPr>
              <w:spacing w:line="380" w:lineRule="exact"/>
              <w:jc w:val="both"/>
              <w:rPr>
                <w:rFonts w:ascii="標楷體" w:eastAsia="標楷體" w:hAnsi="標楷體" w:cs="Times New Roman"/>
                <w:b/>
                <w:sz w:val="26"/>
                <w:szCs w:val="26"/>
              </w:rPr>
            </w:pPr>
            <w:r w:rsidRPr="00C04329">
              <w:rPr>
                <w:rFonts w:ascii="標楷體" w:eastAsia="標楷體" w:hAnsi="標楷體" w:cs="Times New Roman" w:hint="eastAsia"/>
                <w:b/>
                <w:sz w:val="26"/>
                <w:szCs w:val="26"/>
              </w:rPr>
              <w:t>飲食應</w:t>
            </w:r>
            <w:proofErr w:type="gramStart"/>
            <w:r w:rsidRPr="00C04329">
              <w:rPr>
                <w:rFonts w:ascii="標楷體" w:eastAsia="標楷體" w:hAnsi="標楷體" w:cs="Times New Roman" w:hint="eastAsia"/>
                <w:b/>
                <w:sz w:val="26"/>
                <w:szCs w:val="26"/>
              </w:rPr>
              <w:t>採</w:t>
            </w:r>
            <w:proofErr w:type="gramEnd"/>
            <w:r w:rsidRPr="00C04329">
              <w:rPr>
                <w:rFonts w:ascii="標楷體" w:eastAsia="標楷體" w:hAnsi="標楷體" w:cs="Times New Roman" w:hint="eastAsia"/>
                <w:b/>
                <w:sz w:val="26"/>
                <w:szCs w:val="26"/>
              </w:rPr>
              <w:t>梅花座或使用隔板</w:t>
            </w:r>
          </w:p>
        </w:tc>
        <w:tc>
          <w:tcPr>
            <w:tcW w:w="1285" w:type="dxa"/>
            <w:vAlign w:val="center"/>
          </w:tcPr>
          <w:p w14:paraId="0E65F80E" w14:textId="77777777" w:rsidR="002C183D" w:rsidRPr="00C04329" w:rsidRDefault="002C183D" w:rsidP="00BB7905">
            <w:pPr>
              <w:spacing w:line="380" w:lineRule="exact"/>
              <w:jc w:val="center"/>
              <w:rPr>
                <w:rFonts w:ascii="標楷體" w:eastAsia="標楷體" w:hAnsi="標楷體"/>
                <w:sz w:val="26"/>
                <w:szCs w:val="26"/>
              </w:rPr>
            </w:pPr>
            <w:r w:rsidRPr="00C04329">
              <w:rPr>
                <w:rFonts w:ascii="標楷體" w:eastAsia="標楷體" w:hAnsi="標楷體" w:hint="eastAsia"/>
                <w:sz w:val="26"/>
                <w:szCs w:val="26"/>
              </w:rPr>
              <w:t>□</w:t>
            </w:r>
            <w:proofErr w:type="gramStart"/>
            <w:r w:rsidRPr="00C04329">
              <w:rPr>
                <w:rFonts w:ascii="標楷體" w:eastAsia="標楷體" w:hAnsi="標楷體" w:hint="eastAsia"/>
                <w:sz w:val="26"/>
                <w:szCs w:val="26"/>
              </w:rPr>
              <w:t>是□否</w:t>
            </w:r>
            <w:proofErr w:type="gramEnd"/>
          </w:p>
        </w:tc>
      </w:tr>
      <w:tr w:rsidR="002C183D" w:rsidRPr="00C04329" w14:paraId="6A3C87F0" w14:textId="77777777" w:rsidTr="00BB7905">
        <w:trPr>
          <w:trHeight w:val="567"/>
          <w:jc w:val="center"/>
        </w:trPr>
        <w:tc>
          <w:tcPr>
            <w:tcW w:w="1271" w:type="dxa"/>
            <w:vMerge w:val="restart"/>
            <w:vAlign w:val="center"/>
          </w:tcPr>
          <w:p w14:paraId="41FA8294" w14:textId="77777777" w:rsidR="002C183D" w:rsidRPr="00C04329" w:rsidRDefault="002C183D" w:rsidP="00BB7905">
            <w:pPr>
              <w:spacing w:line="380" w:lineRule="exact"/>
              <w:rPr>
                <w:rFonts w:ascii="標楷體" w:eastAsia="標楷體" w:hAnsi="標楷體"/>
                <w:sz w:val="26"/>
                <w:szCs w:val="26"/>
              </w:rPr>
            </w:pPr>
            <w:r w:rsidRPr="00C04329">
              <w:rPr>
                <w:rFonts w:ascii="標楷體" w:eastAsia="標楷體" w:hAnsi="標楷體" w:cs="Times New Roman" w:hint="eastAsia"/>
                <w:sz w:val="26"/>
                <w:szCs w:val="26"/>
              </w:rPr>
              <w:t>駕訓場所出現確診者應變措施</w:t>
            </w:r>
          </w:p>
        </w:tc>
        <w:tc>
          <w:tcPr>
            <w:tcW w:w="7088" w:type="dxa"/>
            <w:vAlign w:val="center"/>
          </w:tcPr>
          <w:p w14:paraId="42703039" w14:textId="77777777" w:rsidR="002C183D" w:rsidRPr="00C04329" w:rsidRDefault="002C183D" w:rsidP="00BB7905">
            <w:pPr>
              <w:spacing w:line="380" w:lineRule="exact"/>
              <w:jc w:val="both"/>
              <w:rPr>
                <w:rFonts w:ascii="標楷體" w:eastAsia="標楷體" w:hAnsi="標楷體" w:cs="Times New Roman"/>
                <w:sz w:val="26"/>
                <w:szCs w:val="26"/>
              </w:rPr>
            </w:pPr>
            <w:r w:rsidRPr="00C04329">
              <w:rPr>
                <w:rFonts w:ascii="標楷體" w:eastAsia="標楷體" w:hAnsi="標楷體" w:cs="Times New Roman" w:hint="eastAsia"/>
                <w:sz w:val="26"/>
                <w:szCs w:val="26"/>
              </w:rPr>
              <w:t>盤點場所內相關活動人員並完成造冊</w:t>
            </w:r>
          </w:p>
        </w:tc>
        <w:tc>
          <w:tcPr>
            <w:tcW w:w="1285" w:type="dxa"/>
            <w:vAlign w:val="center"/>
          </w:tcPr>
          <w:p w14:paraId="64F6C6FB" w14:textId="77777777" w:rsidR="002C183D" w:rsidRPr="00C04329" w:rsidRDefault="002C183D" w:rsidP="00BB7905">
            <w:pPr>
              <w:spacing w:line="380" w:lineRule="exact"/>
              <w:jc w:val="center"/>
              <w:rPr>
                <w:rFonts w:ascii="標楷體" w:eastAsia="標楷體" w:hAnsi="標楷體"/>
                <w:sz w:val="26"/>
                <w:szCs w:val="26"/>
              </w:rPr>
            </w:pPr>
            <w:r w:rsidRPr="00C04329">
              <w:rPr>
                <w:rFonts w:ascii="標楷體" w:eastAsia="標楷體" w:hAnsi="標楷體" w:hint="eastAsia"/>
                <w:sz w:val="26"/>
                <w:szCs w:val="26"/>
              </w:rPr>
              <w:t>□</w:t>
            </w:r>
            <w:proofErr w:type="gramStart"/>
            <w:r w:rsidRPr="00C04329">
              <w:rPr>
                <w:rFonts w:ascii="標楷體" w:eastAsia="標楷體" w:hAnsi="標楷體" w:hint="eastAsia"/>
                <w:sz w:val="26"/>
                <w:szCs w:val="26"/>
              </w:rPr>
              <w:t>是□否</w:t>
            </w:r>
            <w:proofErr w:type="gramEnd"/>
          </w:p>
        </w:tc>
      </w:tr>
      <w:tr w:rsidR="002C183D" w:rsidRPr="00C04329" w14:paraId="6CD03C8C" w14:textId="77777777" w:rsidTr="00BB7905">
        <w:trPr>
          <w:trHeight w:val="567"/>
          <w:jc w:val="center"/>
        </w:trPr>
        <w:tc>
          <w:tcPr>
            <w:tcW w:w="1271" w:type="dxa"/>
            <w:vMerge/>
            <w:vAlign w:val="center"/>
          </w:tcPr>
          <w:p w14:paraId="2F37EC96" w14:textId="77777777" w:rsidR="002C183D" w:rsidRPr="00C04329" w:rsidRDefault="002C183D" w:rsidP="00BB7905">
            <w:pPr>
              <w:spacing w:line="380" w:lineRule="exact"/>
              <w:rPr>
                <w:rFonts w:ascii="標楷體" w:eastAsia="標楷體" w:hAnsi="標楷體"/>
                <w:sz w:val="26"/>
                <w:szCs w:val="26"/>
              </w:rPr>
            </w:pPr>
          </w:p>
        </w:tc>
        <w:tc>
          <w:tcPr>
            <w:tcW w:w="7088" w:type="dxa"/>
            <w:vAlign w:val="center"/>
          </w:tcPr>
          <w:p w14:paraId="0F7C0DA3" w14:textId="77777777" w:rsidR="002C183D" w:rsidRPr="00C04329" w:rsidRDefault="002C183D" w:rsidP="00BB7905">
            <w:pPr>
              <w:spacing w:line="380" w:lineRule="exact"/>
              <w:jc w:val="both"/>
              <w:rPr>
                <w:rFonts w:ascii="標楷體" w:eastAsia="標楷體" w:hAnsi="標楷體" w:cs="Times New Roman"/>
                <w:sz w:val="26"/>
                <w:szCs w:val="26"/>
              </w:rPr>
            </w:pPr>
            <w:r w:rsidRPr="00C04329">
              <w:rPr>
                <w:rFonts w:ascii="標楷體" w:eastAsia="標楷體" w:hAnsi="標楷體" w:cs="Times New Roman" w:hint="eastAsia"/>
                <w:sz w:val="26"/>
                <w:szCs w:val="26"/>
              </w:rPr>
              <w:t>擴大風險管控，自主防疫管理</w:t>
            </w:r>
          </w:p>
        </w:tc>
        <w:tc>
          <w:tcPr>
            <w:tcW w:w="1285" w:type="dxa"/>
            <w:vAlign w:val="center"/>
          </w:tcPr>
          <w:p w14:paraId="2523E335" w14:textId="77777777" w:rsidR="002C183D" w:rsidRPr="00C04329" w:rsidRDefault="002C183D" w:rsidP="00BB7905">
            <w:pPr>
              <w:spacing w:line="380" w:lineRule="exact"/>
              <w:jc w:val="center"/>
              <w:rPr>
                <w:rFonts w:ascii="標楷體" w:eastAsia="標楷體" w:hAnsi="標楷體"/>
                <w:sz w:val="26"/>
                <w:szCs w:val="26"/>
              </w:rPr>
            </w:pPr>
            <w:r w:rsidRPr="00C04329">
              <w:rPr>
                <w:rFonts w:ascii="標楷體" w:eastAsia="標楷體" w:hAnsi="標楷體" w:hint="eastAsia"/>
                <w:sz w:val="26"/>
                <w:szCs w:val="26"/>
              </w:rPr>
              <w:t>□</w:t>
            </w:r>
            <w:proofErr w:type="gramStart"/>
            <w:r w:rsidRPr="00C04329">
              <w:rPr>
                <w:rFonts w:ascii="標楷體" w:eastAsia="標楷體" w:hAnsi="標楷體" w:hint="eastAsia"/>
                <w:sz w:val="26"/>
                <w:szCs w:val="26"/>
              </w:rPr>
              <w:t>是□否</w:t>
            </w:r>
            <w:proofErr w:type="gramEnd"/>
          </w:p>
        </w:tc>
      </w:tr>
      <w:tr w:rsidR="002C183D" w:rsidRPr="00C04329" w14:paraId="6573AB22" w14:textId="77777777" w:rsidTr="00BB7905">
        <w:trPr>
          <w:trHeight w:val="567"/>
          <w:jc w:val="center"/>
        </w:trPr>
        <w:tc>
          <w:tcPr>
            <w:tcW w:w="1271" w:type="dxa"/>
            <w:vMerge/>
            <w:vAlign w:val="center"/>
          </w:tcPr>
          <w:p w14:paraId="0BAFADF7" w14:textId="77777777" w:rsidR="002C183D" w:rsidRPr="00C04329" w:rsidRDefault="002C183D" w:rsidP="00BB7905">
            <w:pPr>
              <w:spacing w:line="380" w:lineRule="exact"/>
              <w:rPr>
                <w:rFonts w:ascii="標楷體" w:eastAsia="標楷體" w:hAnsi="標楷體"/>
                <w:sz w:val="26"/>
                <w:szCs w:val="26"/>
              </w:rPr>
            </w:pPr>
          </w:p>
        </w:tc>
        <w:tc>
          <w:tcPr>
            <w:tcW w:w="7088" w:type="dxa"/>
          </w:tcPr>
          <w:p w14:paraId="6DB18DCE" w14:textId="77777777" w:rsidR="002C183D" w:rsidRPr="00C04329" w:rsidRDefault="002C183D" w:rsidP="00BB7905">
            <w:pPr>
              <w:spacing w:line="380" w:lineRule="exact"/>
              <w:jc w:val="both"/>
              <w:rPr>
                <w:rFonts w:ascii="標楷體" w:eastAsia="標楷體" w:hAnsi="標楷體" w:cs="Times New Roman"/>
                <w:sz w:val="26"/>
                <w:szCs w:val="26"/>
              </w:rPr>
            </w:pPr>
            <w:r w:rsidRPr="00C04329">
              <w:rPr>
                <w:rFonts w:ascii="標楷體" w:eastAsia="標楷體" w:hAnsi="標楷體" w:cs="Times New Roman" w:hint="eastAsia"/>
                <w:sz w:val="26"/>
                <w:szCs w:val="26"/>
              </w:rPr>
              <w:t>配合</w:t>
            </w:r>
            <w:proofErr w:type="gramStart"/>
            <w:r w:rsidRPr="00C04329">
              <w:rPr>
                <w:rFonts w:ascii="標楷體" w:eastAsia="標楷體" w:hAnsi="標楷體" w:cs="Times New Roman" w:hint="eastAsia"/>
                <w:sz w:val="26"/>
                <w:szCs w:val="26"/>
              </w:rPr>
              <w:t>疫</w:t>
            </w:r>
            <w:proofErr w:type="gramEnd"/>
            <w:r w:rsidRPr="00C04329">
              <w:rPr>
                <w:rFonts w:ascii="標楷體" w:eastAsia="標楷體" w:hAnsi="標楷體" w:cs="Times New Roman" w:hint="eastAsia"/>
                <w:sz w:val="26"/>
                <w:szCs w:val="26"/>
              </w:rPr>
              <w:t>情調查，接受</w:t>
            </w:r>
            <w:proofErr w:type="gramStart"/>
            <w:r w:rsidRPr="00C04329">
              <w:rPr>
                <w:rFonts w:ascii="標楷體" w:eastAsia="標楷體" w:hAnsi="標楷體" w:cs="Times New Roman" w:hint="eastAsia"/>
                <w:sz w:val="26"/>
                <w:szCs w:val="26"/>
              </w:rPr>
              <w:t>快篩或</w:t>
            </w:r>
            <w:proofErr w:type="gramEnd"/>
            <w:r w:rsidRPr="00C04329">
              <w:rPr>
                <w:rFonts w:ascii="標楷體" w:eastAsia="標楷體" w:hAnsi="標楷體" w:cs="Times New Roman" w:hint="eastAsia"/>
                <w:sz w:val="26"/>
                <w:szCs w:val="26"/>
              </w:rPr>
              <w:t>核酸檢測</w:t>
            </w:r>
          </w:p>
        </w:tc>
        <w:tc>
          <w:tcPr>
            <w:tcW w:w="1285" w:type="dxa"/>
            <w:vAlign w:val="center"/>
          </w:tcPr>
          <w:p w14:paraId="4F9A1710" w14:textId="77777777" w:rsidR="002C183D" w:rsidRPr="00C04329" w:rsidRDefault="002C183D" w:rsidP="00BB7905">
            <w:pPr>
              <w:spacing w:line="380" w:lineRule="exact"/>
              <w:jc w:val="center"/>
              <w:rPr>
                <w:rFonts w:ascii="標楷體" w:eastAsia="標楷體" w:hAnsi="標楷體"/>
                <w:sz w:val="26"/>
                <w:szCs w:val="26"/>
              </w:rPr>
            </w:pPr>
            <w:r w:rsidRPr="00C04329">
              <w:rPr>
                <w:rFonts w:ascii="標楷體" w:eastAsia="標楷體" w:hAnsi="標楷體" w:hint="eastAsia"/>
                <w:sz w:val="26"/>
                <w:szCs w:val="26"/>
              </w:rPr>
              <w:t>□</w:t>
            </w:r>
            <w:proofErr w:type="gramStart"/>
            <w:r w:rsidRPr="00C04329">
              <w:rPr>
                <w:rFonts w:ascii="標楷體" w:eastAsia="標楷體" w:hAnsi="標楷體" w:hint="eastAsia"/>
                <w:sz w:val="26"/>
                <w:szCs w:val="26"/>
              </w:rPr>
              <w:t>是□否</w:t>
            </w:r>
            <w:proofErr w:type="gramEnd"/>
          </w:p>
        </w:tc>
      </w:tr>
    </w:tbl>
    <w:p w14:paraId="21792DE4" w14:textId="77777777" w:rsidR="002C183D" w:rsidRPr="00C04329" w:rsidRDefault="002C183D" w:rsidP="002C183D">
      <w:pPr>
        <w:jc w:val="center"/>
        <w:rPr>
          <w:rFonts w:ascii="標楷體" w:eastAsia="標楷體" w:hAnsi="標楷體"/>
          <w:sz w:val="28"/>
          <w:szCs w:val="28"/>
        </w:rPr>
      </w:pPr>
      <w:r w:rsidRPr="00C04329">
        <w:rPr>
          <w:rFonts w:ascii="標楷體" w:eastAsia="標楷體" w:hAnsi="標楷體" w:cs="Times New Roman" w:hint="eastAsia"/>
          <w:sz w:val="28"/>
          <w:szCs w:val="28"/>
        </w:rPr>
        <w:t>查檢人員簽章：_______________ 查檢日期：    年     月    日</w:t>
      </w:r>
    </w:p>
    <w:p w14:paraId="40E244F1" w14:textId="77777777" w:rsidR="002C183D" w:rsidRPr="00C04329" w:rsidRDefault="002C183D" w:rsidP="002C183D"/>
    <w:p w14:paraId="368A5A32" w14:textId="74B2FD7D" w:rsidR="002C183D" w:rsidRPr="00C04329" w:rsidRDefault="002C183D" w:rsidP="008C66FC">
      <w:pPr>
        <w:rPr>
          <w:rFonts w:ascii="標楷體" w:eastAsia="標楷體" w:hAnsi="標楷體" w:hint="eastAsia"/>
          <w:sz w:val="28"/>
          <w:szCs w:val="28"/>
        </w:rPr>
      </w:pPr>
    </w:p>
    <w:sectPr w:rsidR="002C183D" w:rsidRPr="00C0432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388E9" w14:textId="77777777" w:rsidR="001A7D18" w:rsidRDefault="001A7D18" w:rsidP="009315EA">
      <w:r>
        <w:separator/>
      </w:r>
    </w:p>
  </w:endnote>
  <w:endnote w:type="continuationSeparator" w:id="0">
    <w:p w14:paraId="303B5E95" w14:textId="77777777" w:rsidR="001A7D18" w:rsidRDefault="001A7D18" w:rsidP="0093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004319"/>
      <w:docPartObj>
        <w:docPartGallery w:val="Page Numbers (Bottom of Page)"/>
        <w:docPartUnique/>
      </w:docPartObj>
    </w:sdtPr>
    <w:sdtContent>
      <w:p w14:paraId="7A0D371D" w14:textId="77777777" w:rsidR="00BB7905" w:rsidRDefault="00BB7905" w:rsidP="00363774">
        <w:pPr>
          <w:pStyle w:val="a5"/>
          <w:jc w:val="center"/>
        </w:pPr>
        <w:r>
          <w:fldChar w:fldCharType="begin"/>
        </w:r>
        <w:r>
          <w:instrText>PAGE   \* MERGEFORMAT</w:instrText>
        </w:r>
        <w:r>
          <w:fldChar w:fldCharType="separate"/>
        </w:r>
        <w:r w:rsidRPr="00EC1C05">
          <w:rPr>
            <w:noProof/>
            <w:lang w:val="zh-TW"/>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1502730"/>
      <w:docPartObj>
        <w:docPartGallery w:val="Page Numbers (Bottom of Page)"/>
        <w:docPartUnique/>
      </w:docPartObj>
    </w:sdtPr>
    <w:sdtContent>
      <w:p w14:paraId="22A98999" w14:textId="77777777" w:rsidR="00BB7905" w:rsidRDefault="00BB7905" w:rsidP="00960EBA">
        <w:pPr>
          <w:pStyle w:val="a5"/>
          <w:jc w:val="center"/>
        </w:pPr>
        <w:r>
          <w:fldChar w:fldCharType="begin"/>
        </w:r>
        <w:r>
          <w:instrText>PAGE   \* MERGEFORMAT</w:instrText>
        </w:r>
        <w:r>
          <w:fldChar w:fldCharType="separate"/>
        </w:r>
        <w:r w:rsidRPr="00D20B9C">
          <w:rPr>
            <w:noProof/>
            <w:lang w:val="zh-TW"/>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611316"/>
      <w:docPartObj>
        <w:docPartGallery w:val="Page Numbers (Bottom of Page)"/>
        <w:docPartUnique/>
      </w:docPartObj>
    </w:sdtPr>
    <w:sdtContent>
      <w:p w14:paraId="7DB34097" w14:textId="34CE27BB" w:rsidR="00BB7905" w:rsidRDefault="00BB7905" w:rsidP="00A90647">
        <w:pPr>
          <w:pStyle w:val="a5"/>
          <w:jc w:val="center"/>
        </w:pPr>
        <w:r>
          <w:fldChar w:fldCharType="begin"/>
        </w:r>
        <w:r>
          <w:instrText>PAGE   \* MERGEFORMAT</w:instrText>
        </w:r>
        <w:r>
          <w:fldChar w:fldCharType="separate"/>
        </w:r>
        <w:r w:rsidRPr="00EC1C05">
          <w:rPr>
            <w:noProof/>
            <w:lang w:val="zh-TW"/>
          </w:rPr>
          <w:t>1</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7694130"/>
      <w:docPartObj>
        <w:docPartGallery w:val="Page Numbers (Bottom of Page)"/>
        <w:docPartUnique/>
      </w:docPartObj>
    </w:sdtPr>
    <w:sdtContent>
      <w:p w14:paraId="08E0EE67" w14:textId="77777777" w:rsidR="00BB7905" w:rsidRDefault="00BB7905" w:rsidP="00960EBA">
        <w:pPr>
          <w:pStyle w:val="a5"/>
          <w:jc w:val="center"/>
        </w:pPr>
        <w:r>
          <w:fldChar w:fldCharType="begin"/>
        </w:r>
        <w:r>
          <w:instrText>PAGE   \* MERGEFORMAT</w:instrText>
        </w:r>
        <w:r>
          <w:fldChar w:fldCharType="separate"/>
        </w:r>
        <w:r w:rsidRPr="00D20B9C">
          <w:rPr>
            <w:noProof/>
            <w:lang w:val="zh-TW"/>
          </w:rPr>
          <w:t>1</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9652085"/>
      <w:docPartObj>
        <w:docPartGallery w:val="Page Numbers (Bottom of Page)"/>
        <w:docPartUnique/>
      </w:docPartObj>
    </w:sdtPr>
    <w:sdtContent>
      <w:p w14:paraId="63263498" w14:textId="77777777" w:rsidR="00BB7905" w:rsidRDefault="00BB7905" w:rsidP="0062746F">
        <w:pPr>
          <w:pStyle w:val="a5"/>
          <w:jc w:val="center"/>
        </w:pPr>
        <w:r>
          <w:fldChar w:fldCharType="begin"/>
        </w:r>
        <w:r>
          <w:instrText>PAGE   \* MERGEFORMAT</w:instrText>
        </w:r>
        <w:r>
          <w:fldChar w:fldCharType="separate"/>
        </w:r>
        <w:r w:rsidRPr="004D279B">
          <w:rPr>
            <w:noProof/>
            <w:lang w:val="zh-TW"/>
          </w:rPr>
          <w:t>5</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320195"/>
      <w:docPartObj>
        <w:docPartGallery w:val="Page Numbers (Bottom of Page)"/>
        <w:docPartUnique/>
      </w:docPartObj>
    </w:sdtPr>
    <w:sdtContent>
      <w:p w14:paraId="1CEFC39A" w14:textId="77777777" w:rsidR="00BB7905" w:rsidRDefault="00BB7905" w:rsidP="00960EBA">
        <w:pPr>
          <w:pStyle w:val="a5"/>
          <w:jc w:val="center"/>
        </w:pPr>
        <w:r>
          <w:fldChar w:fldCharType="begin"/>
        </w:r>
        <w:r>
          <w:instrText>PAGE   \* MERGEFORMAT</w:instrText>
        </w:r>
        <w:r>
          <w:fldChar w:fldCharType="separate"/>
        </w:r>
        <w:r w:rsidRPr="00D20B9C">
          <w:rPr>
            <w:noProof/>
            <w:lang w:val="zh-TW"/>
          </w:rPr>
          <w:t>1</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128651"/>
      <w:docPartObj>
        <w:docPartGallery w:val="Page Numbers (Bottom of Page)"/>
        <w:docPartUnique/>
      </w:docPartObj>
    </w:sdtPr>
    <w:sdtContent>
      <w:p w14:paraId="73D07DF2" w14:textId="77777777" w:rsidR="003A6E0F" w:rsidRDefault="003A6E0F" w:rsidP="00A90647">
        <w:pPr>
          <w:pStyle w:val="a5"/>
          <w:jc w:val="center"/>
        </w:pPr>
        <w:r>
          <w:fldChar w:fldCharType="begin"/>
        </w:r>
        <w:r>
          <w:instrText>PAGE   \* MERGEFORMAT</w:instrText>
        </w:r>
        <w:r>
          <w:fldChar w:fldCharType="separate"/>
        </w:r>
        <w:r w:rsidRPr="00671AE9">
          <w:rPr>
            <w:noProof/>
            <w:lang w:val="zh-TW"/>
          </w:rPr>
          <w:t>7</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7972699"/>
      <w:docPartObj>
        <w:docPartGallery w:val="Page Numbers (Bottom of Page)"/>
        <w:docPartUnique/>
      </w:docPartObj>
    </w:sdtPr>
    <w:sdtContent>
      <w:p w14:paraId="68411E22" w14:textId="77777777" w:rsidR="003A6E0F" w:rsidRDefault="003A6E0F" w:rsidP="00960EBA">
        <w:pPr>
          <w:pStyle w:val="a5"/>
          <w:jc w:val="center"/>
        </w:pPr>
        <w:r>
          <w:fldChar w:fldCharType="begin"/>
        </w:r>
        <w:r>
          <w:instrText>PAGE   \* MERGEFORMAT</w:instrText>
        </w:r>
        <w:r>
          <w:fldChar w:fldCharType="separate"/>
        </w:r>
        <w:r w:rsidRPr="00D20B9C">
          <w:rPr>
            <w:noProof/>
            <w:lang w:val="zh-TW"/>
          </w:rPr>
          <w:t>1</w:t>
        </w:r>
        <w: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2371803"/>
      <w:docPartObj>
        <w:docPartGallery w:val="Page Numbers (Bottom of Page)"/>
        <w:docPartUnique/>
      </w:docPartObj>
    </w:sdtPr>
    <w:sdtContent>
      <w:p w14:paraId="437BA578" w14:textId="77777777" w:rsidR="00BB7905" w:rsidRDefault="00BB7905" w:rsidP="00BB7905">
        <w:pPr>
          <w:pStyle w:val="a5"/>
          <w:jc w:val="center"/>
        </w:pPr>
        <w:r>
          <w:fldChar w:fldCharType="begin"/>
        </w:r>
        <w:r>
          <w:instrText>PAGE   \* MERGEFORMAT</w:instrText>
        </w:r>
        <w:r>
          <w:fldChar w:fldCharType="separate"/>
        </w:r>
        <w:r w:rsidRPr="00B11890">
          <w:rPr>
            <w:noProof/>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5223F" w14:textId="77777777" w:rsidR="001A7D18" w:rsidRDefault="001A7D18" w:rsidP="009315EA">
      <w:r>
        <w:separator/>
      </w:r>
    </w:p>
  </w:footnote>
  <w:footnote w:type="continuationSeparator" w:id="0">
    <w:p w14:paraId="264FC19F" w14:textId="77777777" w:rsidR="001A7D18" w:rsidRDefault="001A7D18" w:rsidP="00931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607D"/>
    <w:multiLevelType w:val="hybridMultilevel"/>
    <w:tmpl w:val="DE94685C"/>
    <w:lvl w:ilvl="0" w:tplc="F940C57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E37775"/>
    <w:multiLevelType w:val="hybridMultilevel"/>
    <w:tmpl w:val="E7BEEF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A047A9"/>
    <w:multiLevelType w:val="multilevel"/>
    <w:tmpl w:val="04C41C44"/>
    <w:lvl w:ilvl="0">
      <w:start w:val="1"/>
      <w:numFmt w:val="taiwaneseCountingThousand"/>
      <w:lvlText w:val="%1、"/>
      <w:lvlJc w:val="left"/>
      <w:pPr>
        <w:ind w:left="480" w:hanging="480"/>
      </w:pPr>
      <w:rPr>
        <w:rFonts w:hint="eastAsia"/>
      </w:rPr>
    </w:lvl>
    <w:lvl w:ilvl="1">
      <w:start w:val="1"/>
      <w:numFmt w:val="decimal"/>
      <w:lvlText w:val="(%2)"/>
      <w:lvlJc w:val="left"/>
      <w:pPr>
        <w:ind w:left="2040" w:hanging="480"/>
      </w:pPr>
      <w:rPr>
        <w:rFonts w:ascii="Times New Roman" w:eastAsia="Times New Roman" w:hAnsi="Times New Roman" w:cs="Times New Roman"/>
      </w:rPr>
    </w:lvl>
    <w:lvl w:ilvl="2">
      <w:start w:val="1"/>
      <w:numFmt w:val="decimal"/>
      <w:lvlText w:val="%3."/>
      <w:lvlJc w:val="left"/>
      <w:pPr>
        <w:ind w:left="1070" w:hanging="360"/>
      </w:pPr>
      <w:rPr>
        <w:rFonts w:ascii="Times New Roman" w:eastAsia="Times New Roman" w:hAnsi="Times New Roman" w:cs="Times New Roman"/>
        <w:color w:val="000000"/>
      </w:rPr>
    </w:lvl>
    <w:lvl w:ilvl="3">
      <w:start w:val="1"/>
      <w:numFmt w:val="decimal"/>
      <w:lvlText w:val="(%4)"/>
      <w:lvlJc w:val="left"/>
      <w:pPr>
        <w:ind w:left="2040" w:hanging="480"/>
      </w:pPr>
      <w:rPr>
        <w:rFonts w:ascii="Times New Roman" w:eastAsia="Times New Roman" w:hAnsi="Times New Roman" w:cs="Times New Roman"/>
        <w:b w:val="0"/>
        <w:i w:val="0"/>
        <w:color w:val="000000"/>
        <w:sz w:val="28"/>
        <w:szCs w:val="28"/>
      </w:rPr>
    </w:lvl>
    <w:lvl w:ilvl="4">
      <w:start w:val="1"/>
      <w:numFmt w:val="decimal"/>
      <w:lvlText w:val="%5、"/>
      <w:lvlJc w:val="left"/>
      <w:pPr>
        <w:ind w:left="3060" w:hanging="480"/>
      </w:pPr>
    </w:lvl>
    <w:lvl w:ilvl="5">
      <w:start w:val="1"/>
      <w:numFmt w:val="lowerRoman"/>
      <w:lvlText w:val="%6."/>
      <w:lvlJc w:val="right"/>
      <w:pPr>
        <w:ind w:left="3540" w:hanging="480"/>
      </w:pPr>
    </w:lvl>
    <w:lvl w:ilvl="6">
      <w:start w:val="1"/>
      <w:numFmt w:val="decimal"/>
      <w:lvlText w:val="%7."/>
      <w:lvlJc w:val="left"/>
      <w:pPr>
        <w:ind w:left="4020" w:hanging="480"/>
      </w:pPr>
    </w:lvl>
    <w:lvl w:ilvl="7">
      <w:start w:val="1"/>
      <w:numFmt w:val="decimal"/>
      <w:lvlText w:val="%8、"/>
      <w:lvlJc w:val="left"/>
      <w:pPr>
        <w:ind w:left="4500" w:hanging="480"/>
      </w:pPr>
    </w:lvl>
    <w:lvl w:ilvl="8">
      <w:start w:val="1"/>
      <w:numFmt w:val="lowerRoman"/>
      <w:lvlText w:val="%9."/>
      <w:lvlJc w:val="right"/>
      <w:pPr>
        <w:ind w:left="4980" w:hanging="480"/>
      </w:pPr>
    </w:lvl>
  </w:abstractNum>
  <w:abstractNum w:abstractNumId="3" w15:restartNumberingAfterBreak="0">
    <w:nsid w:val="05A94B8D"/>
    <w:multiLevelType w:val="hybridMultilevel"/>
    <w:tmpl w:val="3A123D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E972F7"/>
    <w:multiLevelType w:val="hybridMultilevel"/>
    <w:tmpl w:val="9F0E60F4"/>
    <w:lvl w:ilvl="0" w:tplc="4538CAA2">
      <w:start w:val="1"/>
      <w:numFmt w:val="taiwaneseCountingThousand"/>
      <w:lvlText w:val="(%1)"/>
      <w:lvlJc w:val="left"/>
      <w:pPr>
        <w:ind w:left="20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742142D"/>
    <w:multiLevelType w:val="hybridMultilevel"/>
    <w:tmpl w:val="382C675A"/>
    <w:lvl w:ilvl="0" w:tplc="40848A26">
      <w:start w:val="1"/>
      <w:numFmt w:val="decimal"/>
      <w:lvlText w:val="%1."/>
      <w:lvlJc w:val="left"/>
      <w:pPr>
        <w:ind w:left="107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7EB7F98"/>
    <w:multiLevelType w:val="hybridMultilevel"/>
    <w:tmpl w:val="B1603058"/>
    <w:lvl w:ilvl="0" w:tplc="A9AA526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84C7D8C"/>
    <w:multiLevelType w:val="hybridMultilevel"/>
    <w:tmpl w:val="BABA11A0"/>
    <w:lvl w:ilvl="0" w:tplc="7DF8197C">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20" w:hanging="480"/>
      </w:pPr>
    </w:lvl>
    <w:lvl w:ilvl="2" w:tplc="0409001B" w:tentative="1">
      <w:start w:val="1"/>
      <w:numFmt w:val="lowerRoman"/>
      <w:lvlText w:val="%3."/>
      <w:lvlJc w:val="right"/>
      <w:pPr>
        <w:ind w:left="360" w:hanging="480"/>
      </w:pPr>
    </w:lvl>
    <w:lvl w:ilvl="3" w:tplc="0409000F" w:tentative="1">
      <w:start w:val="1"/>
      <w:numFmt w:val="decimal"/>
      <w:lvlText w:val="%4."/>
      <w:lvlJc w:val="left"/>
      <w:pPr>
        <w:ind w:left="840" w:hanging="480"/>
      </w:pPr>
    </w:lvl>
    <w:lvl w:ilvl="4" w:tplc="04090019" w:tentative="1">
      <w:start w:val="1"/>
      <w:numFmt w:val="ideographTraditional"/>
      <w:lvlText w:val="%5、"/>
      <w:lvlJc w:val="left"/>
      <w:pPr>
        <w:ind w:left="1320" w:hanging="480"/>
      </w:pPr>
    </w:lvl>
    <w:lvl w:ilvl="5" w:tplc="0409001B" w:tentative="1">
      <w:start w:val="1"/>
      <w:numFmt w:val="lowerRoman"/>
      <w:lvlText w:val="%6."/>
      <w:lvlJc w:val="right"/>
      <w:pPr>
        <w:ind w:left="1800" w:hanging="480"/>
      </w:pPr>
    </w:lvl>
    <w:lvl w:ilvl="6" w:tplc="0409000F" w:tentative="1">
      <w:start w:val="1"/>
      <w:numFmt w:val="decimal"/>
      <w:lvlText w:val="%7."/>
      <w:lvlJc w:val="left"/>
      <w:pPr>
        <w:ind w:left="2280" w:hanging="480"/>
      </w:pPr>
    </w:lvl>
    <w:lvl w:ilvl="7" w:tplc="04090019" w:tentative="1">
      <w:start w:val="1"/>
      <w:numFmt w:val="ideographTraditional"/>
      <w:lvlText w:val="%8、"/>
      <w:lvlJc w:val="left"/>
      <w:pPr>
        <w:ind w:left="2760" w:hanging="480"/>
      </w:pPr>
    </w:lvl>
    <w:lvl w:ilvl="8" w:tplc="0409001B" w:tentative="1">
      <w:start w:val="1"/>
      <w:numFmt w:val="lowerRoman"/>
      <w:lvlText w:val="%9."/>
      <w:lvlJc w:val="right"/>
      <w:pPr>
        <w:ind w:left="3240" w:hanging="480"/>
      </w:pPr>
    </w:lvl>
  </w:abstractNum>
  <w:abstractNum w:abstractNumId="8" w15:restartNumberingAfterBreak="0">
    <w:nsid w:val="0A896AFE"/>
    <w:multiLevelType w:val="hybridMultilevel"/>
    <w:tmpl w:val="BABA11A0"/>
    <w:lvl w:ilvl="0" w:tplc="7DF8197C">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20" w:hanging="480"/>
      </w:pPr>
    </w:lvl>
    <w:lvl w:ilvl="2" w:tplc="0409001B" w:tentative="1">
      <w:start w:val="1"/>
      <w:numFmt w:val="lowerRoman"/>
      <w:lvlText w:val="%3."/>
      <w:lvlJc w:val="right"/>
      <w:pPr>
        <w:ind w:left="360" w:hanging="480"/>
      </w:pPr>
    </w:lvl>
    <w:lvl w:ilvl="3" w:tplc="0409000F" w:tentative="1">
      <w:start w:val="1"/>
      <w:numFmt w:val="decimal"/>
      <w:lvlText w:val="%4."/>
      <w:lvlJc w:val="left"/>
      <w:pPr>
        <w:ind w:left="840" w:hanging="480"/>
      </w:pPr>
    </w:lvl>
    <w:lvl w:ilvl="4" w:tplc="04090019" w:tentative="1">
      <w:start w:val="1"/>
      <w:numFmt w:val="ideographTraditional"/>
      <w:lvlText w:val="%5、"/>
      <w:lvlJc w:val="left"/>
      <w:pPr>
        <w:ind w:left="1320" w:hanging="480"/>
      </w:pPr>
    </w:lvl>
    <w:lvl w:ilvl="5" w:tplc="0409001B" w:tentative="1">
      <w:start w:val="1"/>
      <w:numFmt w:val="lowerRoman"/>
      <w:lvlText w:val="%6."/>
      <w:lvlJc w:val="right"/>
      <w:pPr>
        <w:ind w:left="1800" w:hanging="480"/>
      </w:pPr>
    </w:lvl>
    <w:lvl w:ilvl="6" w:tplc="0409000F" w:tentative="1">
      <w:start w:val="1"/>
      <w:numFmt w:val="decimal"/>
      <w:lvlText w:val="%7."/>
      <w:lvlJc w:val="left"/>
      <w:pPr>
        <w:ind w:left="2280" w:hanging="480"/>
      </w:pPr>
    </w:lvl>
    <w:lvl w:ilvl="7" w:tplc="04090019" w:tentative="1">
      <w:start w:val="1"/>
      <w:numFmt w:val="ideographTraditional"/>
      <w:lvlText w:val="%8、"/>
      <w:lvlJc w:val="left"/>
      <w:pPr>
        <w:ind w:left="2760" w:hanging="480"/>
      </w:pPr>
    </w:lvl>
    <w:lvl w:ilvl="8" w:tplc="0409001B" w:tentative="1">
      <w:start w:val="1"/>
      <w:numFmt w:val="lowerRoman"/>
      <w:lvlText w:val="%9."/>
      <w:lvlJc w:val="right"/>
      <w:pPr>
        <w:ind w:left="3240" w:hanging="480"/>
      </w:pPr>
    </w:lvl>
  </w:abstractNum>
  <w:abstractNum w:abstractNumId="9" w15:restartNumberingAfterBreak="0">
    <w:nsid w:val="0B265884"/>
    <w:multiLevelType w:val="hybridMultilevel"/>
    <w:tmpl w:val="BABA11A0"/>
    <w:lvl w:ilvl="0" w:tplc="7DF8197C">
      <w:start w:val="1"/>
      <w:numFmt w:val="taiwaneseCountingThousand"/>
      <w:lvlText w:val="(%1)"/>
      <w:lvlJc w:val="left"/>
      <w:pPr>
        <w:ind w:left="20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C316229"/>
    <w:multiLevelType w:val="hybridMultilevel"/>
    <w:tmpl w:val="BABA11A0"/>
    <w:lvl w:ilvl="0" w:tplc="7DF8197C">
      <w:start w:val="1"/>
      <w:numFmt w:val="taiwaneseCountingThousand"/>
      <w:lvlText w:val="(%1)"/>
      <w:lvlJc w:val="left"/>
      <w:pPr>
        <w:ind w:left="20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DA3513F"/>
    <w:multiLevelType w:val="multilevel"/>
    <w:tmpl w:val="67EA0B26"/>
    <w:lvl w:ilvl="0">
      <w:start w:val="1"/>
      <w:numFmt w:val="decimal"/>
      <w:lvlText w:val="%1、"/>
      <w:lvlJc w:val="left"/>
      <w:pPr>
        <w:ind w:left="1190" w:hanging="480"/>
      </w:pPr>
    </w:lvl>
    <w:lvl w:ilvl="1">
      <w:start w:val="1"/>
      <w:numFmt w:val="decimal"/>
      <w:lvlText w:val="(%2)"/>
      <w:lvlJc w:val="left"/>
      <w:pPr>
        <w:ind w:left="2040" w:hanging="480"/>
      </w:pPr>
      <w:rPr>
        <w:rFonts w:ascii="Times New Roman" w:eastAsia="Times New Roman" w:hAnsi="Times New Roman" w:cs="Times New Roman"/>
      </w:rPr>
    </w:lvl>
    <w:lvl w:ilvl="2">
      <w:start w:val="1"/>
      <w:numFmt w:val="decimal"/>
      <w:lvlText w:val="%3."/>
      <w:lvlJc w:val="left"/>
      <w:pPr>
        <w:ind w:left="1070" w:hanging="360"/>
      </w:pPr>
      <w:rPr>
        <w:rFonts w:ascii="Times New Roman" w:eastAsia="Times New Roman" w:hAnsi="Times New Roman" w:cs="Times New Roman"/>
        <w:color w:val="000000"/>
      </w:rPr>
    </w:lvl>
    <w:lvl w:ilvl="3">
      <w:start w:val="1"/>
      <w:numFmt w:val="decimal"/>
      <w:lvlText w:val="(%4)"/>
      <w:lvlJc w:val="left"/>
      <w:pPr>
        <w:ind w:left="2040" w:hanging="480"/>
      </w:pPr>
      <w:rPr>
        <w:rFonts w:ascii="Times New Roman" w:eastAsia="Times New Roman" w:hAnsi="Times New Roman" w:cs="Times New Roman"/>
        <w:b w:val="0"/>
        <w:i w:val="0"/>
        <w:color w:val="000000"/>
        <w:sz w:val="28"/>
        <w:szCs w:val="28"/>
      </w:rPr>
    </w:lvl>
    <w:lvl w:ilvl="4">
      <w:start w:val="1"/>
      <w:numFmt w:val="decimal"/>
      <w:lvlText w:val="%5、"/>
      <w:lvlJc w:val="left"/>
      <w:pPr>
        <w:ind w:left="3060" w:hanging="480"/>
      </w:pPr>
    </w:lvl>
    <w:lvl w:ilvl="5">
      <w:start w:val="1"/>
      <w:numFmt w:val="lowerRoman"/>
      <w:lvlText w:val="%6."/>
      <w:lvlJc w:val="right"/>
      <w:pPr>
        <w:ind w:left="3540" w:hanging="480"/>
      </w:pPr>
    </w:lvl>
    <w:lvl w:ilvl="6">
      <w:start w:val="1"/>
      <w:numFmt w:val="decimal"/>
      <w:lvlText w:val="%7."/>
      <w:lvlJc w:val="left"/>
      <w:pPr>
        <w:ind w:left="4020" w:hanging="480"/>
      </w:pPr>
    </w:lvl>
    <w:lvl w:ilvl="7">
      <w:start w:val="1"/>
      <w:numFmt w:val="decimal"/>
      <w:lvlText w:val="%8、"/>
      <w:lvlJc w:val="left"/>
      <w:pPr>
        <w:ind w:left="4500" w:hanging="480"/>
      </w:pPr>
    </w:lvl>
    <w:lvl w:ilvl="8">
      <w:start w:val="1"/>
      <w:numFmt w:val="lowerRoman"/>
      <w:lvlText w:val="%9."/>
      <w:lvlJc w:val="right"/>
      <w:pPr>
        <w:ind w:left="4980" w:hanging="480"/>
      </w:pPr>
    </w:lvl>
  </w:abstractNum>
  <w:abstractNum w:abstractNumId="12" w15:restartNumberingAfterBreak="0">
    <w:nsid w:val="10A407E9"/>
    <w:multiLevelType w:val="hybridMultilevel"/>
    <w:tmpl w:val="9B6AE23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2F6132F"/>
    <w:multiLevelType w:val="hybridMultilevel"/>
    <w:tmpl w:val="5AFCFCF0"/>
    <w:lvl w:ilvl="0" w:tplc="3ABA525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13CC227B"/>
    <w:multiLevelType w:val="hybridMultilevel"/>
    <w:tmpl w:val="BABA11A0"/>
    <w:lvl w:ilvl="0" w:tplc="7DF8197C">
      <w:start w:val="1"/>
      <w:numFmt w:val="taiwaneseCountingThousand"/>
      <w:lvlText w:val="(%1)"/>
      <w:lvlJc w:val="left"/>
      <w:pPr>
        <w:ind w:left="20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3FE2E20"/>
    <w:multiLevelType w:val="hybridMultilevel"/>
    <w:tmpl w:val="49EAE808"/>
    <w:lvl w:ilvl="0" w:tplc="2680546A">
      <w:start w:val="1"/>
      <w:numFmt w:val="taiwaneseCountingThousand"/>
      <w:lvlText w:val="%1、"/>
      <w:lvlJc w:val="left"/>
      <w:pPr>
        <w:ind w:left="480" w:hanging="480"/>
      </w:pPr>
      <w:rPr>
        <w:rFonts w:hint="default"/>
        <w:lang w:val="en-US"/>
      </w:rPr>
    </w:lvl>
    <w:lvl w:ilvl="1" w:tplc="4538CAA2">
      <w:start w:val="1"/>
      <w:numFmt w:val="taiwaneseCountingThousand"/>
      <w:lvlText w:val="(%2)"/>
      <w:lvlJc w:val="left"/>
      <w:pPr>
        <w:ind w:left="2040" w:hanging="480"/>
      </w:pPr>
      <w:rPr>
        <w:rFonts w:ascii="Times New Roman" w:hAnsi="Times New Roman" w:cs="Times New Roman" w:hint="default"/>
      </w:rPr>
    </w:lvl>
    <w:lvl w:ilvl="2" w:tplc="8042FF88">
      <w:start w:val="1"/>
      <w:numFmt w:val="decimal"/>
      <w:lvlText w:val="%3."/>
      <w:lvlJc w:val="left"/>
      <w:pPr>
        <w:ind w:left="1070" w:hanging="360"/>
      </w:pPr>
      <w:rPr>
        <w:rFonts w:ascii="Times New Roman" w:hAnsi="Times New Roman" w:cs="Times New Roman" w:hint="default"/>
        <w:color w:val="auto"/>
      </w:rPr>
    </w:lvl>
    <w:lvl w:ilvl="3" w:tplc="F35A87C4">
      <w:start w:val="1"/>
      <w:numFmt w:val="decimal"/>
      <w:lvlText w:val="(%4)"/>
      <w:lvlJc w:val="left"/>
      <w:pPr>
        <w:ind w:left="2040" w:hanging="480"/>
      </w:pPr>
      <w:rPr>
        <w:rFonts w:ascii="Times New Roman" w:hAnsi="Times New Roman" w:hint="default"/>
        <w:b w:val="0"/>
        <w:i w:val="0"/>
        <w:color w:val="auto"/>
        <w:sz w:val="28"/>
        <w:szCs w:val="28"/>
      </w:r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16" w15:restartNumberingAfterBreak="0">
    <w:nsid w:val="156F6D83"/>
    <w:multiLevelType w:val="hybridMultilevel"/>
    <w:tmpl w:val="3462E548"/>
    <w:lvl w:ilvl="0" w:tplc="8042FF88">
      <w:start w:val="1"/>
      <w:numFmt w:val="decimal"/>
      <w:lvlText w:val="%1."/>
      <w:lvlJc w:val="left"/>
      <w:pPr>
        <w:ind w:left="1320" w:hanging="360"/>
      </w:pPr>
      <w:rPr>
        <w:rFonts w:ascii="Times New Roman" w:hAnsi="Times New Roman" w:cs="Times New Roman" w:hint="default"/>
        <w:color w:val="auto"/>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17" w15:restartNumberingAfterBreak="0">
    <w:nsid w:val="19BF714D"/>
    <w:multiLevelType w:val="hybridMultilevel"/>
    <w:tmpl w:val="A8FC6DB6"/>
    <w:lvl w:ilvl="0" w:tplc="8042FF88">
      <w:start w:val="1"/>
      <w:numFmt w:val="decimal"/>
      <w:lvlText w:val="%1."/>
      <w:lvlJc w:val="left"/>
      <w:pPr>
        <w:ind w:left="107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CE6508D"/>
    <w:multiLevelType w:val="hybridMultilevel"/>
    <w:tmpl w:val="A2A2AA6E"/>
    <w:lvl w:ilvl="0" w:tplc="068EE5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DB6742D"/>
    <w:multiLevelType w:val="hybridMultilevel"/>
    <w:tmpl w:val="7BF83F7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DC54ED5"/>
    <w:multiLevelType w:val="hybridMultilevel"/>
    <w:tmpl w:val="49EAE808"/>
    <w:lvl w:ilvl="0" w:tplc="2680546A">
      <w:start w:val="1"/>
      <w:numFmt w:val="taiwaneseCountingThousand"/>
      <w:lvlText w:val="%1、"/>
      <w:lvlJc w:val="left"/>
      <w:pPr>
        <w:ind w:left="480" w:hanging="480"/>
      </w:pPr>
      <w:rPr>
        <w:rFonts w:hint="default"/>
        <w:lang w:val="en-US"/>
      </w:rPr>
    </w:lvl>
    <w:lvl w:ilvl="1" w:tplc="4538CAA2">
      <w:start w:val="1"/>
      <w:numFmt w:val="taiwaneseCountingThousand"/>
      <w:lvlText w:val="(%2)"/>
      <w:lvlJc w:val="left"/>
      <w:pPr>
        <w:ind w:left="2040" w:hanging="480"/>
      </w:pPr>
      <w:rPr>
        <w:rFonts w:ascii="Times New Roman" w:hAnsi="Times New Roman" w:cs="Times New Roman" w:hint="default"/>
      </w:rPr>
    </w:lvl>
    <w:lvl w:ilvl="2" w:tplc="8042FF88">
      <w:start w:val="1"/>
      <w:numFmt w:val="decimal"/>
      <w:lvlText w:val="%3."/>
      <w:lvlJc w:val="left"/>
      <w:pPr>
        <w:ind w:left="1070" w:hanging="360"/>
      </w:pPr>
      <w:rPr>
        <w:rFonts w:ascii="Times New Roman" w:hAnsi="Times New Roman" w:cs="Times New Roman" w:hint="default"/>
        <w:color w:val="auto"/>
      </w:rPr>
    </w:lvl>
    <w:lvl w:ilvl="3" w:tplc="F35A87C4">
      <w:start w:val="1"/>
      <w:numFmt w:val="decimal"/>
      <w:lvlText w:val="(%4)"/>
      <w:lvlJc w:val="left"/>
      <w:pPr>
        <w:ind w:left="2040" w:hanging="480"/>
      </w:pPr>
      <w:rPr>
        <w:rFonts w:ascii="Times New Roman" w:hAnsi="Times New Roman" w:hint="default"/>
        <w:b w:val="0"/>
        <w:i w:val="0"/>
        <w:color w:val="auto"/>
        <w:sz w:val="28"/>
        <w:szCs w:val="28"/>
      </w:r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1" w15:restartNumberingAfterBreak="0">
    <w:nsid w:val="1E74789D"/>
    <w:multiLevelType w:val="hybridMultilevel"/>
    <w:tmpl w:val="F1F6178C"/>
    <w:lvl w:ilvl="0" w:tplc="4538CAA2">
      <w:start w:val="1"/>
      <w:numFmt w:val="taiwaneseCountingThousand"/>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360" w:hanging="480"/>
      </w:pPr>
    </w:lvl>
    <w:lvl w:ilvl="2" w:tplc="0409001B" w:tentative="1">
      <w:start w:val="1"/>
      <w:numFmt w:val="lowerRoman"/>
      <w:lvlText w:val="%3."/>
      <w:lvlJc w:val="right"/>
      <w:pPr>
        <w:ind w:left="840" w:hanging="480"/>
      </w:pPr>
    </w:lvl>
    <w:lvl w:ilvl="3" w:tplc="0409000F" w:tentative="1">
      <w:start w:val="1"/>
      <w:numFmt w:val="decimal"/>
      <w:lvlText w:val="%4."/>
      <w:lvlJc w:val="left"/>
      <w:pPr>
        <w:ind w:left="1320" w:hanging="480"/>
      </w:pPr>
    </w:lvl>
    <w:lvl w:ilvl="4" w:tplc="04090019" w:tentative="1">
      <w:start w:val="1"/>
      <w:numFmt w:val="ideographTraditional"/>
      <w:lvlText w:val="%5、"/>
      <w:lvlJc w:val="left"/>
      <w:pPr>
        <w:ind w:left="1800" w:hanging="480"/>
      </w:pPr>
    </w:lvl>
    <w:lvl w:ilvl="5" w:tplc="0409001B" w:tentative="1">
      <w:start w:val="1"/>
      <w:numFmt w:val="lowerRoman"/>
      <w:lvlText w:val="%6."/>
      <w:lvlJc w:val="right"/>
      <w:pPr>
        <w:ind w:left="2280" w:hanging="480"/>
      </w:pPr>
    </w:lvl>
    <w:lvl w:ilvl="6" w:tplc="0409000F" w:tentative="1">
      <w:start w:val="1"/>
      <w:numFmt w:val="decimal"/>
      <w:lvlText w:val="%7."/>
      <w:lvlJc w:val="left"/>
      <w:pPr>
        <w:ind w:left="2760" w:hanging="480"/>
      </w:pPr>
    </w:lvl>
    <w:lvl w:ilvl="7" w:tplc="04090019" w:tentative="1">
      <w:start w:val="1"/>
      <w:numFmt w:val="ideographTraditional"/>
      <w:lvlText w:val="%8、"/>
      <w:lvlJc w:val="left"/>
      <w:pPr>
        <w:ind w:left="3240" w:hanging="480"/>
      </w:pPr>
    </w:lvl>
    <w:lvl w:ilvl="8" w:tplc="0409001B" w:tentative="1">
      <w:start w:val="1"/>
      <w:numFmt w:val="lowerRoman"/>
      <w:lvlText w:val="%9."/>
      <w:lvlJc w:val="right"/>
      <w:pPr>
        <w:ind w:left="3720" w:hanging="480"/>
      </w:pPr>
    </w:lvl>
  </w:abstractNum>
  <w:abstractNum w:abstractNumId="22" w15:restartNumberingAfterBreak="0">
    <w:nsid w:val="1E776219"/>
    <w:multiLevelType w:val="hybridMultilevel"/>
    <w:tmpl w:val="7A707CA2"/>
    <w:lvl w:ilvl="0" w:tplc="E67600C8">
      <w:start w:val="1"/>
      <w:numFmt w:val="taiwaneseCountingThousand"/>
      <w:lvlText w:val="%1、"/>
      <w:lvlJc w:val="left"/>
      <w:pPr>
        <w:ind w:left="480" w:hanging="480"/>
      </w:pPr>
      <w:rPr>
        <w:rFonts w:hint="default"/>
        <w:b/>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F16370D"/>
    <w:multiLevelType w:val="hybridMultilevel"/>
    <w:tmpl w:val="BABA11A0"/>
    <w:lvl w:ilvl="0" w:tplc="7DF8197C">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20" w:hanging="480"/>
      </w:pPr>
    </w:lvl>
    <w:lvl w:ilvl="2" w:tplc="0409001B" w:tentative="1">
      <w:start w:val="1"/>
      <w:numFmt w:val="lowerRoman"/>
      <w:lvlText w:val="%3."/>
      <w:lvlJc w:val="right"/>
      <w:pPr>
        <w:ind w:left="360" w:hanging="480"/>
      </w:pPr>
    </w:lvl>
    <w:lvl w:ilvl="3" w:tplc="0409000F" w:tentative="1">
      <w:start w:val="1"/>
      <w:numFmt w:val="decimal"/>
      <w:lvlText w:val="%4."/>
      <w:lvlJc w:val="left"/>
      <w:pPr>
        <w:ind w:left="840" w:hanging="480"/>
      </w:pPr>
    </w:lvl>
    <w:lvl w:ilvl="4" w:tplc="04090019" w:tentative="1">
      <w:start w:val="1"/>
      <w:numFmt w:val="ideographTraditional"/>
      <w:lvlText w:val="%5、"/>
      <w:lvlJc w:val="left"/>
      <w:pPr>
        <w:ind w:left="1320" w:hanging="480"/>
      </w:pPr>
    </w:lvl>
    <w:lvl w:ilvl="5" w:tplc="0409001B" w:tentative="1">
      <w:start w:val="1"/>
      <w:numFmt w:val="lowerRoman"/>
      <w:lvlText w:val="%6."/>
      <w:lvlJc w:val="right"/>
      <w:pPr>
        <w:ind w:left="1800" w:hanging="480"/>
      </w:pPr>
    </w:lvl>
    <w:lvl w:ilvl="6" w:tplc="0409000F" w:tentative="1">
      <w:start w:val="1"/>
      <w:numFmt w:val="decimal"/>
      <w:lvlText w:val="%7."/>
      <w:lvlJc w:val="left"/>
      <w:pPr>
        <w:ind w:left="2280" w:hanging="480"/>
      </w:pPr>
    </w:lvl>
    <w:lvl w:ilvl="7" w:tplc="04090019" w:tentative="1">
      <w:start w:val="1"/>
      <w:numFmt w:val="ideographTraditional"/>
      <w:lvlText w:val="%8、"/>
      <w:lvlJc w:val="left"/>
      <w:pPr>
        <w:ind w:left="2760" w:hanging="480"/>
      </w:pPr>
    </w:lvl>
    <w:lvl w:ilvl="8" w:tplc="0409001B" w:tentative="1">
      <w:start w:val="1"/>
      <w:numFmt w:val="lowerRoman"/>
      <w:lvlText w:val="%9."/>
      <w:lvlJc w:val="right"/>
      <w:pPr>
        <w:ind w:left="3240" w:hanging="480"/>
      </w:pPr>
    </w:lvl>
  </w:abstractNum>
  <w:abstractNum w:abstractNumId="24" w15:restartNumberingAfterBreak="0">
    <w:nsid w:val="21531E28"/>
    <w:multiLevelType w:val="hybridMultilevel"/>
    <w:tmpl w:val="46242998"/>
    <w:lvl w:ilvl="0" w:tplc="0409000F">
      <w:start w:val="1"/>
      <w:numFmt w:val="decimal"/>
      <w:lvlText w:val="%1."/>
      <w:lvlJc w:val="left"/>
      <w:pPr>
        <w:ind w:left="1610" w:hanging="480"/>
      </w:pPr>
    </w:lvl>
    <w:lvl w:ilvl="1" w:tplc="04090019" w:tentative="1">
      <w:start w:val="1"/>
      <w:numFmt w:val="ideographTraditional"/>
      <w:lvlText w:val="%2、"/>
      <w:lvlJc w:val="left"/>
      <w:pPr>
        <w:ind w:left="2090" w:hanging="480"/>
      </w:pPr>
    </w:lvl>
    <w:lvl w:ilvl="2" w:tplc="0409001B" w:tentative="1">
      <w:start w:val="1"/>
      <w:numFmt w:val="lowerRoman"/>
      <w:lvlText w:val="%3."/>
      <w:lvlJc w:val="right"/>
      <w:pPr>
        <w:ind w:left="2570" w:hanging="480"/>
      </w:p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25" w15:restartNumberingAfterBreak="0">
    <w:nsid w:val="240761E8"/>
    <w:multiLevelType w:val="hybridMultilevel"/>
    <w:tmpl w:val="BABA11A0"/>
    <w:lvl w:ilvl="0" w:tplc="7DF8197C">
      <w:start w:val="1"/>
      <w:numFmt w:val="taiwaneseCountingThousand"/>
      <w:lvlText w:val="(%1)"/>
      <w:lvlJc w:val="left"/>
      <w:pPr>
        <w:ind w:left="20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4114F52"/>
    <w:multiLevelType w:val="hybridMultilevel"/>
    <w:tmpl w:val="49EAE808"/>
    <w:lvl w:ilvl="0" w:tplc="2680546A">
      <w:start w:val="1"/>
      <w:numFmt w:val="taiwaneseCountingThousand"/>
      <w:lvlText w:val="%1、"/>
      <w:lvlJc w:val="left"/>
      <w:pPr>
        <w:ind w:left="1190" w:hanging="480"/>
      </w:pPr>
      <w:rPr>
        <w:rFonts w:hint="default"/>
        <w:lang w:val="en-US"/>
      </w:rPr>
    </w:lvl>
    <w:lvl w:ilvl="1" w:tplc="4538CAA2">
      <w:start w:val="1"/>
      <w:numFmt w:val="taiwaneseCountingThousand"/>
      <w:lvlText w:val="(%2)"/>
      <w:lvlJc w:val="left"/>
      <w:pPr>
        <w:ind w:left="2040" w:hanging="480"/>
      </w:pPr>
      <w:rPr>
        <w:rFonts w:ascii="Times New Roman" w:hAnsi="Times New Roman" w:cs="Times New Roman" w:hint="default"/>
      </w:rPr>
    </w:lvl>
    <w:lvl w:ilvl="2" w:tplc="8042FF88">
      <w:start w:val="1"/>
      <w:numFmt w:val="decimal"/>
      <w:lvlText w:val="%3."/>
      <w:lvlJc w:val="left"/>
      <w:pPr>
        <w:ind w:left="1070" w:hanging="360"/>
      </w:pPr>
      <w:rPr>
        <w:rFonts w:ascii="Times New Roman" w:hAnsi="Times New Roman" w:cs="Times New Roman" w:hint="default"/>
        <w:color w:val="auto"/>
      </w:rPr>
    </w:lvl>
    <w:lvl w:ilvl="3" w:tplc="F35A87C4">
      <w:start w:val="1"/>
      <w:numFmt w:val="decimal"/>
      <w:lvlText w:val="(%4)"/>
      <w:lvlJc w:val="left"/>
      <w:pPr>
        <w:ind w:left="2040" w:hanging="480"/>
      </w:pPr>
      <w:rPr>
        <w:rFonts w:ascii="Times New Roman" w:hAnsi="Times New Roman" w:hint="default"/>
        <w:b w:val="0"/>
        <w:i w:val="0"/>
        <w:color w:val="auto"/>
        <w:sz w:val="28"/>
        <w:szCs w:val="28"/>
      </w:r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7" w15:restartNumberingAfterBreak="0">
    <w:nsid w:val="24F045F7"/>
    <w:multiLevelType w:val="hybridMultilevel"/>
    <w:tmpl w:val="CCD6A1C4"/>
    <w:lvl w:ilvl="0" w:tplc="A63E433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5241317"/>
    <w:multiLevelType w:val="hybridMultilevel"/>
    <w:tmpl w:val="3462E548"/>
    <w:lvl w:ilvl="0" w:tplc="8042FF88">
      <w:start w:val="1"/>
      <w:numFmt w:val="decimal"/>
      <w:lvlText w:val="%1."/>
      <w:lvlJc w:val="left"/>
      <w:pPr>
        <w:ind w:left="1320" w:hanging="360"/>
      </w:pPr>
      <w:rPr>
        <w:rFonts w:ascii="Times New Roman" w:hAnsi="Times New Roman" w:cs="Times New Roman" w:hint="default"/>
        <w:color w:val="auto"/>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29" w15:restartNumberingAfterBreak="0">
    <w:nsid w:val="25282DA4"/>
    <w:multiLevelType w:val="multilevel"/>
    <w:tmpl w:val="2B0A9FD0"/>
    <w:lvl w:ilvl="0">
      <w:start w:val="1"/>
      <w:numFmt w:val="taiwaneseCountingThousand"/>
      <w:lvlText w:val="%1、"/>
      <w:lvlJc w:val="left"/>
      <w:pPr>
        <w:ind w:left="480" w:hanging="480"/>
      </w:pPr>
      <w:rPr>
        <w:rFonts w:hint="eastAsia"/>
        <w:b w:val="0"/>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25E32CD0"/>
    <w:multiLevelType w:val="hybridMultilevel"/>
    <w:tmpl w:val="BABA11A0"/>
    <w:lvl w:ilvl="0" w:tplc="7DF8197C">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20" w:hanging="480"/>
      </w:pPr>
    </w:lvl>
    <w:lvl w:ilvl="2" w:tplc="0409001B" w:tentative="1">
      <w:start w:val="1"/>
      <w:numFmt w:val="lowerRoman"/>
      <w:lvlText w:val="%3."/>
      <w:lvlJc w:val="right"/>
      <w:pPr>
        <w:ind w:left="360" w:hanging="480"/>
      </w:pPr>
    </w:lvl>
    <w:lvl w:ilvl="3" w:tplc="0409000F" w:tentative="1">
      <w:start w:val="1"/>
      <w:numFmt w:val="decimal"/>
      <w:lvlText w:val="%4."/>
      <w:lvlJc w:val="left"/>
      <w:pPr>
        <w:ind w:left="840" w:hanging="480"/>
      </w:pPr>
    </w:lvl>
    <w:lvl w:ilvl="4" w:tplc="04090019" w:tentative="1">
      <w:start w:val="1"/>
      <w:numFmt w:val="ideographTraditional"/>
      <w:lvlText w:val="%5、"/>
      <w:lvlJc w:val="left"/>
      <w:pPr>
        <w:ind w:left="1320" w:hanging="480"/>
      </w:pPr>
    </w:lvl>
    <w:lvl w:ilvl="5" w:tplc="0409001B" w:tentative="1">
      <w:start w:val="1"/>
      <w:numFmt w:val="lowerRoman"/>
      <w:lvlText w:val="%6."/>
      <w:lvlJc w:val="right"/>
      <w:pPr>
        <w:ind w:left="1800" w:hanging="480"/>
      </w:pPr>
    </w:lvl>
    <w:lvl w:ilvl="6" w:tplc="0409000F" w:tentative="1">
      <w:start w:val="1"/>
      <w:numFmt w:val="decimal"/>
      <w:lvlText w:val="%7."/>
      <w:lvlJc w:val="left"/>
      <w:pPr>
        <w:ind w:left="2280" w:hanging="480"/>
      </w:pPr>
    </w:lvl>
    <w:lvl w:ilvl="7" w:tplc="04090019" w:tentative="1">
      <w:start w:val="1"/>
      <w:numFmt w:val="ideographTraditional"/>
      <w:lvlText w:val="%8、"/>
      <w:lvlJc w:val="left"/>
      <w:pPr>
        <w:ind w:left="2760" w:hanging="480"/>
      </w:pPr>
    </w:lvl>
    <w:lvl w:ilvl="8" w:tplc="0409001B" w:tentative="1">
      <w:start w:val="1"/>
      <w:numFmt w:val="lowerRoman"/>
      <w:lvlText w:val="%9."/>
      <w:lvlJc w:val="right"/>
      <w:pPr>
        <w:ind w:left="3240" w:hanging="480"/>
      </w:pPr>
    </w:lvl>
  </w:abstractNum>
  <w:abstractNum w:abstractNumId="31" w15:restartNumberingAfterBreak="0">
    <w:nsid w:val="2C265A56"/>
    <w:multiLevelType w:val="multilevel"/>
    <w:tmpl w:val="2D8CD1DC"/>
    <w:lvl w:ilvl="0">
      <w:start w:val="1"/>
      <w:numFmt w:val="taiwaneseCountingThousand"/>
      <w:lvlText w:val="%1、"/>
      <w:lvlJc w:val="left"/>
      <w:pPr>
        <w:ind w:left="1190" w:hanging="480"/>
      </w:pPr>
    </w:lvl>
    <w:lvl w:ilvl="1">
      <w:start w:val="1"/>
      <w:numFmt w:val="taiwaneseCountingThousand"/>
      <w:lvlText w:val="(%2)"/>
      <w:lvlJc w:val="left"/>
      <w:pPr>
        <w:ind w:left="2040" w:hanging="480"/>
      </w:pPr>
      <w:rPr>
        <w:rFonts w:ascii="標楷體" w:eastAsia="標楷體" w:hAnsi="標楷體" w:hint="eastAsia"/>
      </w:rPr>
    </w:lvl>
    <w:lvl w:ilvl="2">
      <w:start w:val="1"/>
      <w:numFmt w:val="decimal"/>
      <w:lvlText w:val="%3."/>
      <w:lvlJc w:val="left"/>
      <w:pPr>
        <w:ind w:left="1070" w:hanging="360"/>
      </w:pPr>
      <w:rPr>
        <w:rFonts w:ascii="Times New Roman" w:eastAsia="Times New Roman" w:hAnsi="Times New Roman" w:cs="Times New Roman"/>
        <w:color w:val="000000"/>
      </w:rPr>
    </w:lvl>
    <w:lvl w:ilvl="3">
      <w:start w:val="1"/>
      <w:numFmt w:val="decimal"/>
      <w:lvlText w:val="(%4)"/>
      <w:lvlJc w:val="left"/>
      <w:pPr>
        <w:ind w:left="2040" w:hanging="480"/>
      </w:pPr>
      <w:rPr>
        <w:b w:val="0"/>
        <w:i w:val="0"/>
        <w:color w:val="000000"/>
        <w:sz w:val="28"/>
        <w:szCs w:val="28"/>
      </w:rPr>
    </w:lvl>
    <w:lvl w:ilvl="4">
      <w:start w:val="1"/>
      <w:numFmt w:val="decimal"/>
      <w:lvlText w:val="%5、"/>
      <w:lvlJc w:val="left"/>
      <w:pPr>
        <w:ind w:left="3060" w:hanging="480"/>
      </w:pPr>
    </w:lvl>
    <w:lvl w:ilvl="5">
      <w:start w:val="1"/>
      <w:numFmt w:val="lowerRoman"/>
      <w:lvlText w:val="%6."/>
      <w:lvlJc w:val="right"/>
      <w:pPr>
        <w:ind w:left="3540" w:hanging="480"/>
      </w:pPr>
    </w:lvl>
    <w:lvl w:ilvl="6">
      <w:start w:val="1"/>
      <w:numFmt w:val="decimal"/>
      <w:lvlText w:val="%7."/>
      <w:lvlJc w:val="left"/>
      <w:pPr>
        <w:ind w:left="4020" w:hanging="480"/>
      </w:pPr>
    </w:lvl>
    <w:lvl w:ilvl="7">
      <w:start w:val="1"/>
      <w:numFmt w:val="decimal"/>
      <w:lvlText w:val="%8、"/>
      <w:lvlJc w:val="left"/>
      <w:pPr>
        <w:ind w:left="4500" w:hanging="480"/>
      </w:pPr>
    </w:lvl>
    <w:lvl w:ilvl="8">
      <w:start w:val="1"/>
      <w:numFmt w:val="lowerRoman"/>
      <w:lvlText w:val="%9."/>
      <w:lvlJc w:val="right"/>
      <w:pPr>
        <w:ind w:left="4980" w:hanging="480"/>
      </w:pPr>
    </w:lvl>
  </w:abstractNum>
  <w:abstractNum w:abstractNumId="32" w15:restartNumberingAfterBreak="0">
    <w:nsid w:val="2C310C4A"/>
    <w:multiLevelType w:val="hybridMultilevel"/>
    <w:tmpl w:val="52F61E9E"/>
    <w:lvl w:ilvl="0" w:tplc="D60C3738">
      <w:start w:val="1"/>
      <w:numFmt w:val="ideographLegalTraditional"/>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C3A66A4"/>
    <w:multiLevelType w:val="hybridMultilevel"/>
    <w:tmpl w:val="E2CC582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D0438EC"/>
    <w:multiLevelType w:val="hybridMultilevel"/>
    <w:tmpl w:val="CA0A6A64"/>
    <w:lvl w:ilvl="0" w:tplc="2680546A">
      <w:start w:val="1"/>
      <w:numFmt w:val="taiwaneseCountingThousand"/>
      <w:lvlText w:val="%1、"/>
      <w:lvlJc w:val="left"/>
      <w:pPr>
        <w:ind w:left="1190" w:hanging="480"/>
      </w:pPr>
      <w:rPr>
        <w:rFonts w:hint="default"/>
        <w:lang w:val="en-US"/>
      </w:rPr>
    </w:lvl>
    <w:lvl w:ilvl="1" w:tplc="4538CAA2">
      <w:start w:val="1"/>
      <w:numFmt w:val="taiwaneseCountingThousand"/>
      <w:lvlText w:val="(%2)"/>
      <w:lvlJc w:val="left"/>
      <w:pPr>
        <w:ind w:left="2040" w:hanging="480"/>
      </w:pPr>
      <w:rPr>
        <w:rFonts w:ascii="Times New Roman" w:hAnsi="Times New Roman" w:cs="Times New Roman" w:hint="default"/>
      </w:rPr>
    </w:lvl>
    <w:lvl w:ilvl="2" w:tplc="8042FF88">
      <w:start w:val="1"/>
      <w:numFmt w:val="decimal"/>
      <w:lvlText w:val="%3."/>
      <w:lvlJc w:val="left"/>
      <w:pPr>
        <w:ind w:left="1070" w:hanging="360"/>
      </w:pPr>
      <w:rPr>
        <w:rFonts w:ascii="Times New Roman" w:hAnsi="Times New Roman" w:cs="Times New Roman" w:hint="default"/>
        <w:color w:val="auto"/>
      </w:rPr>
    </w:lvl>
    <w:lvl w:ilvl="3" w:tplc="EFC4BE72">
      <w:start w:val="1"/>
      <w:numFmt w:val="decimal"/>
      <w:lvlText w:val="(%4)"/>
      <w:lvlJc w:val="left"/>
      <w:pPr>
        <w:ind w:left="2040" w:hanging="480"/>
      </w:pPr>
      <w:rPr>
        <w:rFonts w:ascii="Times New Roman" w:hAnsi="Times New Roman" w:hint="default"/>
        <w:b w:val="0"/>
        <w:i w:val="0"/>
        <w:color w:val="auto"/>
        <w:sz w:val="28"/>
        <w:szCs w:val="28"/>
      </w:rPr>
    </w:lvl>
    <w:lvl w:ilvl="4" w:tplc="7526CEDE">
      <w:start w:val="1"/>
      <w:numFmt w:val="lowerLetter"/>
      <w:lvlText w:val="(%5)"/>
      <w:lvlJc w:val="left"/>
      <w:pPr>
        <w:ind w:left="3300" w:hanging="720"/>
      </w:pPr>
      <w:rPr>
        <w:rFonts w:hint="default"/>
      </w:r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35" w15:restartNumberingAfterBreak="0">
    <w:nsid w:val="31EF640B"/>
    <w:multiLevelType w:val="hybridMultilevel"/>
    <w:tmpl w:val="E2CC58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2977CA0"/>
    <w:multiLevelType w:val="hybridMultilevel"/>
    <w:tmpl w:val="C436DB24"/>
    <w:lvl w:ilvl="0" w:tplc="A656CD2C">
      <w:start w:val="1"/>
      <w:numFmt w:val="taiwaneseCountingThousand"/>
      <w:lvlText w:val="(%1)"/>
      <w:lvlJc w:val="left"/>
      <w:pPr>
        <w:ind w:left="204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5DB46E0"/>
    <w:multiLevelType w:val="hybridMultilevel"/>
    <w:tmpl w:val="E7BEEF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6BC062E"/>
    <w:multiLevelType w:val="hybridMultilevel"/>
    <w:tmpl w:val="6DA83C84"/>
    <w:lvl w:ilvl="0" w:tplc="8042FF88">
      <w:start w:val="1"/>
      <w:numFmt w:val="decimal"/>
      <w:lvlText w:val="%1."/>
      <w:lvlJc w:val="left"/>
      <w:pPr>
        <w:ind w:left="107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8A72476"/>
    <w:multiLevelType w:val="hybridMultilevel"/>
    <w:tmpl w:val="5018297C"/>
    <w:lvl w:ilvl="0" w:tplc="D60C3738">
      <w:start w:val="1"/>
      <w:numFmt w:val="ideographLegalTraditional"/>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BA7355C"/>
    <w:multiLevelType w:val="hybridMultilevel"/>
    <w:tmpl w:val="BABA11A0"/>
    <w:lvl w:ilvl="0" w:tplc="7DF8197C">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20" w:hanging="480"/>
      </w:pPr>
    </w:lvl>
    <w:lvl w:ilvl="2" w:tplc="0409001B" w:tentative="1">
      <w:start w:val="1"/>
      <w:numFmt w:val="lowerRoman"/>
      <w:lvlText w:val="%3."/>
      <w:lvlJc w:val="right"/>
      <w:pPr>
        <w:ind w:left="360" w:hanging="480"/>
      </w:pPr>
    </w:lvl>
    <w:lvl w:ilvl="3" w:tplc="0409000F" w:tentative="1">
      <w:start w:val="1"/>
      <w:numFmt w:val="decimal"/>
      <w:lvlText w:val="%4."/>
      <w:lvlJc w:val="left"/>
      <w:pPr>
        <w:ind w:left="840" w:hanging="480"/>
      </w:pPr>
    </w:lvl>
    <w:lvl w:ilvl="4" w:tplc="04090019" w:tentative="1">
      <w:start w:val="1"/>
      <w:numFmt w:val="ideographTraditional"/>
      <w:lvlText w:val="%5、"/>
      <w:lvlJc w:val="left"/>
      <w:pPr>
        <w:ind w:left="1320" w:hanging="480"/>
      </w:pPr>
    </w:lvl>
    <w:lvl w:ilvl="5" w:tplc="0409001B" w:tentative="1">
      <w:start w:val="1"/>
      <w:numFmt w:val="lowerRoman"/>
      <w:lvlText w:val="%6."/>
      <w:lvlJc w:val="right"/>
      <w:pPr>
        <w:ind w:left="1800" w:hanging="480"/>
      </w:pPr>
    </w:lvl>
    <w:lvl w:ilvl="6" w:tplc="0409000F" w:tentative="1">
      <w:start w:val="1"/>
      <w:numFmt w:val="decimal"/>
      <w:lvlText w:val="%7."/>
      <w:lvlJc w:val="left"/>
      <w:pPr>
        <w:ind w:left="2280" w:hanging="480"/>
      </w:pPr>
    </w:lvl>
    <w:lvl w:ilvl="7" w:tplc="04090019" w:tentative="1">
      <w:start w:val="1"/>
      <w:numFmt w:val="ideographTraditional"/>
      <w:lvlText w:val="%8、"/>
      <w:lvlJc w:val="left"/>
      <w:pPr>
        <w:ind w:left="2760" w:hanging="480"/>
      </w:pPr>
    </w:lvl>
    <w:lvl w:ilvl="8" w:tplc="0409001B" w:tentative="1">
      <w:start w:val="1"/>
      <w:numFmt w:val="lowerRoman"/>
      <w:lvlText w:val="%9."/>
      <w:lvlJc w:val="right"/>
      <w:pPr>
        <w:ind w:left="3240" w:hanging="480"/>
      </w:pPr>
    </w:lvl>
  </w:abstractNum>
  <w:abstractNum w:abstractNumId="41" w15:restartNumberingAfterBreak="0">
    <w:nsid w:val="3F207177"/>
    <w:multiLevelType w:val="hybridMultilevel"/>
    <w:tmpl w:val="73B8FB4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2" w15:restartNumberingAfterBreak="0">
    <w:nsid w:val="40CE649D"/>
    <w:multiLevelType w:val="hybridMultilevel"/>
    <w:tmpl w:val="B13CF5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8A2309F"/>
    <w:multiLevelType w:val="hybridMultilevel"/>
    <w:tmpl w:val="A5A8C5B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8E54B8D"/>
    <w:multiLevelType w:val="hybridMultilevel"/>
    <w:tmpl w:val="6A0CAC7E"/>
    <w:lvl w:ilvl="0" w:tplc="4538CAA2">
      <w:start w:val="1"/>
      <w:numFmt w:val="taiwaneseCountingThousand"/>
      <w:lvlText w:val="(%1)"/>
      <w:lvlJc w:val="left"/>
      <w:pPr>
        <w:ind w:left="-120" w:hanging="480"/>
      </w:pPr>
      <w:rPr>
        <w:rFonts w:ascii="Times New Roman" w:hAnsi="Times New Roman"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240" w:hanging="480"/>
      </w:pPr>
    </w:lvl>
    <w:lvl w:ilvl="4" w:tplc="04090019" w:tentative="1">
      <w:start w:val="1"/>
      <w:numFmt w:val="ideographTraditional"/>
      <w:lvlText w:val="%5、"/>
      <w:lvlJc w:val="left"/>
      <w:pPr>
        <w:ind w:left="240" w:hanging="480"/>
      </w:pPr>
    </w:lvl>
    <w:lvl w:ilvl="5" w:tplc="0409001B" w:tentative="1">
      <w:start w:val="1"/>
      <w:numFmt w:val="lowerRoman"/>
      <w:lvlText w:val="%6."/>
      <w:lvlJc w:val="right"/>
      <w:pPr>
        <w:ind w:left="720" w:hanging="480"/>
      </w:pPr>
    </w:lvl>
    <w:lvl w:ilvl="6" w:tplc="0409000F" w:tentative="1">
      <w:start w:val="1"/>
      <w:numFmt w:val="decimal"/>
      <w:lvlText w:val="%7."/>
      <w:lvlJc w:val="left"/>
      <w:pPr>
        <w:ind w:left="1200" w:hanging="480"/>
      </w:pPr>
    </w:lvl>
    <w:lvl w:ilvl="7" w:tplc="04090019" w:tentative="1">
      <w:start w:val="1"/>
      <w:numFmt w:val="ideographTraditional"/>
      <w:lvlText w:val="%8、"/>
      <w:lvlJc w:val="left"/>
      <w:pPr>
        <w:ind w:left="1680" w:hanging="480"/>
      </w:pPr>
    </w:lvl>
    <w:lvl w:ilvl="8" w:tplc="0409001B" w:tentative="1">
      <w:start w:val="1"/>
      <w:numFmt w:val="lowerRoman"/>
      <w:lvlText w:val="%9."/>
      <w:lvlJc w:val="right"/>
      <w:pPr>
        <w:ind w:left="2160" w:hanging="480"/>
      </w:pPr>
    </w:lvl>
  </w:abstractNum>
  <w:abstractNum w:abstractNumId="45" w15:restartNumberingAfterBreak="0">
    <w:nsid w:val="48ED742B"/>
    <w:multiLevelType w:val="hybridMultilevel"/>
    <w:tmpl w:val="BABA11A0"/>
    <w:lvl w:ilvl="0" w:tplc="7DF8197C">
      <w:start w:val="1"/>
      <w:numFmt w:val="taiwaneseCountingThousand"/>
      <w:lvlText w:val="(%1)"/>
      <w:lvlJc w:val="left"/>
      <w:pPr>
        <w:ind w:left="20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D3F3C62"/>
    <w:multiLevelType w:val="hybridMultilevel"/>
    <w:tmpl w:val="49EAE808"/>
    <w:lvl w:ilvl="0" w:tplc="2680546A">
      <w:start w:val="1"/>
      <w:numFmt w:val="taiwaneseCountingThousand"/>
      <w:lvlText w:val="%1、"/>
      <w:lvlJc w:val="left"/>
      <w:pPr>
        <w:ind w:left="1190" w:hanging="480"/>
      </w:pPr>
      <w:rPr>
        <w:rFonts w:hint="default"/>
        <w:lang w:val="en-US"/>
      </w:rPr>
    </w:lvl>
    <w:lvl w:ilvl="1" w:tplc="4538CAA2">
      <w:start w:val="1"/>
      <w:numFmt w:val="taiwaneseCountingThousand"/>
      <w:lvlText w:val="(%2)"/>
      <w:lvlJc w:val="left"/>
      <w:pPr>
        <w:ind w:left="2040" w:hanging="480"/>
      </w:pPr>
      <w:rPr>
        <w:rFonts w:ascii="Times New Roman" w:hAnsi="Times New Roman" w:cs="Times New Roman" w:hint="default"/>
      </w:rPr>
    </w:lvl>
    <w:lvl w:ilvl="2" w:tplc="8042FF88">
      <w:start w:val="1"/>
      <w:numFmt w:val="decimal"/>
      <w:lvlText w:val="%3."/>
      <w:lvlJc w:val="left"/>
      <w:pPr>
        <w:ind w:left="1070" w:hanging="360"/>
      </w:pPr>
      <w:rPr>
        <w:rFonts w:ascii="Times New Roman" w:hAnsi="Times New Roman" w:cs="Times New Roman" w:hint="default"/>
        <w:color w:val="auto"/>
      </w:rPr>
    </w:lvl>
    <w:lvl w:ilvl="3" w:tplc="F35A87C4">
      <w:start w:val="1"/>
      <w:numFmt w:val="decimal"/>
      <w:lvlText w:val="(%4)"/>
      <w:lvlJc w:val="left"/>
      <w:pPr>
        <w:ind w:left="2040" w:hanging="480"/>
      </w:pPr>
      <w:rPr>
        <w:rFonts w:ascii="Times New Roman" w:hAnsi="Times New Roman" w:hint="default"/>
        <w:b w:val="0"/>
        <w:i w:val="0"/>
        <w:color w:val="auto"/>
        <w:sz w:val="28"/>
        <w:szCs w:val="28"/>
      </w:r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47" w15:restartNumberingAfterBreak="0">
    <w:nsid w:val="4D6D0D7B"/>
    <w:multiLevelType w:val="hybridMultilevel"/>
    <w:tmpl w:val="F754E926"/>
    <w:lvl w:ilvl="0" w:tplc="35B82B0A">
      <w:start w:val="1"/>
      <w:numFmt w:val="taiwaneseCountingThousand"/>
      <w:lvlText w:val="%1、"/>
      <w:lvlJc w:val="left"/>
      <w:pPr>
        <w:ind w:left="1190" w:hanging="480"/>
      </w:pPr>
      <w:rPr>
        <w:rFonts w:hint="default"/>
        <w:lang w:val="en-US"/>
      </w:rPr>
    </w:lvl>
    <w:lvl w:ilvl="1" w:tplc="4538CAA2">
      <w:start w:val="1"/>
      <w:numFmt w:val="taiwaneseCountingThousand"/>
      <w:lvlText w:val="(%2)"/>
      <w:lvlJc w:val="left"/>
      <w:pPr>
        <w:ind w:left="2040" w:hanging="480"/>
      </w:pPr>
      <w:rPr>
        <w:rFonts w:ascii="Times New Roman" w:hAnsi="Times New Roman" w:cs="Times New Roman" w:hint="default"/>
      </w:rPr>
    </w:lvl>
    <w:lvl w:ilvl="2" w:tplc="8042FF88">
      <w:start w:val="1"/>
      <w:numFmt w:val="decimal"/>
      <w:lvlText w:val="%3."/>
      <w:lvlJc w:val="left"/>
      <w:pPr>
        <w:ind w:left="1070" w:hanging="360"/>
      </w:pPr>
      <w:rPr>
        <w:rFonts w:ascii="Times New Roman" w:hAnsi="Times New Roman" w:cs="Times New Roman" w:hint="default"/>
        <w:color w:val="auto"/>
      </w:rPr>
    </w:lvl>
    <w:lvl w:ilvl="3" w:tplc="26D2CB5A">
      <w:start w:val="1"/>
      <w:numFmt w:val="decimal"/>
      <w:lvlText w:val="(%4)"/>
      <w:lvlJc w:val="left"/>
      <w:pPr>
        <w:ind w:left="2040" w:hanging="480"/>
      </w:pPr>
      <w:rPr>
        <w:rFonts w:hint="eastAsia"/>
        <w:b w:val="0"/>
        <w:i w:val="0"/>
        <w:color w:val="auto"/>
        <w:sz w:val="28"/>
        <w:szCs w:val="28"/>
      </w:r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48" w15:restartNumberingAfterBreak="0">
    <w:nsid w:val="4DE80961"/>
    <w:multiLevelType w:val="hybridMultilevel"/>
    <w:tmpl w:val="382C675A"/>
    <w:lvl w:ilvl="0" w:tplc="40848A26">
      <w:start w:val="1"/>
      <w:numFmt w:val="decimal"/>
      <w:lvlText w:val="%1."/>
      <w:lvlJc w:val="left"/>
      <w:pPr>
        <w:ind w:left="107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4E6B130D"/>
    <w:multiLevelType w:val="hybridMultilevel"/>
    <w:tmpl w:val="7E62D7FA"/>
    <w:lvl w:ilvl="0" w:tplc="1A2453F8">
      <w:start w:val="1"/>
      <w:numFmt w:val="decimal"/>
      <w:lvlText w:val="%1."/>
      <w:lvlJc w:val="left"/>
      <w:pPr>
        <w:ind w:left="107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4F1E7C7A"/>
    <w:multiLevelType w:val="multilevel"/>
    <w:tmpl w:val="4DDC7E20"/>
    <w:lvl w:ilvl="0">
      <w:start w:val="1"/>
      <w:numFmt w:val="ideographLegalTraditional"/>
      <w:lvlText w:val="%1、"/>
      <w:lvlJc w:val="left"/>
      <w:pPr>
        <w:ind w:left="720" w:hanging="72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1" w15:restartNumberingAfterBreak="0">
    <w:nsid w:val="4FEE131A"/>
    <w:multiLevelType w:val="multilevel"/>
    <w:tmpl w:val="920C648A"/>
    <w:lvl w:ilvl="0">
      <w:start w:val="1"/>
      <w:numFmt w:val="taiwaneseCountingThousand"/>
      <w:lvlText w:val="%1、"/>
      <w:lvlJc w:val="left"/>
      <w:pPr>
        <w:ind w:left="1190" w:hanging="480"/>
      </w:pPr>
    </w:lvl>
    <w:lvl w:ilvl="1">
      <w:start w:val="1"/>
      <w:numFmt w:val="decimal"/>
      <w:lvlText w:val="(%2)"/>
      <w:lvlJc w:val="left"/>
      <w:pPr>
        <w:ind w:left="2040" w:hanging="480"/>
      </w:pPr>
      <w:rPr>
        <w:rFonts w:ascii="Times New Roman" w:eastAsia="Times New Roman" w:hAnsi="Times New Roman" w:cs="Times New Roman"/>
      </w:rPr>
    </w:lvl>
    <w:lvl w:ilvl="2">
      <w:start w:val="1"/>
      <w:numFmt w:val="decimal"/>
      <w:lvlText w:val="%3."/>
      <w:lvlJc w:val="left"/>
      <w:pPr>
        <w:ind w:left="1070" w:hanging="360"/>
      </w:pPr>
      <w:rPr>
        <w:rFonts w:ascii="Times New Roman" w:eastAsia="Times New Roman" w:hAnsi="Times New Roman" w:cs="Times New Roman"/>
        <w:color w:val="000000"/>
      </w:rPr>
    </w:lvl>
    <w:lvl w:ilvl="3">
      <w:start w:val="1"/>
      <w:numFmt w:val="decimal"/>
      <w:lvlText w:val="(%4)"/>
      <w:lvlJc w:val="left"/>
      <w:pPr>
        <w:ind w:left="2040" w:hanging="480"/>
      </w:pPr>
      <w:rPr>
        <w:rFonts w:ascii="Times New Roman" w:eastAsia="Times New Roman" w:hAnsi="Times New Roman" w:cs="Times New Roman"/>
        <w:b w:val="0"/>
        <w:i w:val="0"/>
        <w:color w:val="000000"/>
        <w:sz w:val="28"/>
        <w:szCs w:val="28"/>
      </w:rPr>
    </w:lvl>
    <w:lvl w:ilvl="4">
      <w:start w:val="1"/>
      <w:numFmt w:val="decimal"/>
      <w:lvlText w:val="%5、"/>
      <w:lvlJc w:val="left"/>
      <w:pPr>
        <w:ind w:left="3060" w:hanging="480"/>
      </w:pPr>
    </w:lvl>
    <w:lvl w:ilvl="5">
      <w:start w:val="1"/>
      <w:numFmt w:val="lowerRoman"/>
      <w:lvlText w:val="%6."/>
      <w:lvlJc w:val="right"/>
      <w:pPr>
        <w:ind w:left="3540" w:hanging="480"/>
      </w:pPr>
    </w:lvl>
    <w:lvl w:ilvl="6">
      <w:start w:val="1"/>
      <w:numFmt w:val="decimal"/>
      <w:lvlText w:val="%7."/>
      <w:lvlJc w:val="left"/>
      <w:pPr>
        <w:ind w:left="4020" w:hanging="480"/>
      </w:pPr>
    </w:lvl>
    <w:lvl w:ilvl="7">
      <w:start w:val="1"/>
      <w:numFmt w:val="decimal"/>
      <w:lvlText w:val="%8、"/>
      <w:lvlJc w:val="left"/>
      <w:pPr>
        <w:ind w:left="4500" w:hanging="480"/>
      </w:pPr>
    </w:lvl>
    <w:lvl w:ilvl="8">
      <w:start w:val="1"/>
      <w:numFmt w:val="lowerRoman"/>
      <w:lvlText w:val="%9."/>
      <w:lvlJc w:val="right"/>
      <w:pPr>
        <w:ind w:left="4980" w:hanging="480"/>
      </w:pPr>
    </w:lvl>
  </w:abstractNum>
  <w:abstractNum w:abstractNumId="52" w15:restartNumberingAfterBreak="0">
    <w:nsid w:val="50284D00"/>
    <w:multiLevelType w:val="hybridMultilevel"/>
    <w:tmpl w:val="6B9CA54E"/>
    <w:lvl w:ilvl="0" w:tplc="7DF8197C">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20" w:hanging="480"/>
      </w:pPr>
    </w:lvl>
    <w:lvl w:ilvl="2" w:tplc="0409001B" w:tentative="1">
      <w:start w:val="1"/>
      <w:numFmt w:val="lowerRoman"/>
      <w:lvlText w:val="%3."/>
      <w:lvlJc w:val="right"/>
      <w:pPr>
        <w:ind w:left="360" w:hanging="480"/>
      </w:pPr>
    </w:lvl>
    <w:lvl w:ilvl="3" w:tplc="0409000F" w:tentative="1">
      <w:start w:val="1"/>
      <w:numFmt w:val="decimal"/>
      <w:lvlText w:val="%4."/>
      <w:lvlJc w:val="left"/>
      <w:pPr>
        <w:ind w:left="840" w:hanging="480"/>
      </w:pPr>
    </w:lvl>
    <w:lvl w:ilvl="4" w:tplc="04090019" w:tentative="1">
      <w:start w:val="1"/>
      <w:numFmt w:val="ideographTraditional"/>
      <w:lvlText w:val="%5、"/>
      <w:lvlJc w:val="left"/>
      <w:pPr>
        <w:ind w:left="1320" w:hanging="480"/>
      </w:pPr>
    </w:lvl>
    <w:lvl w:ilvl="5" w:tplc="0409001B" w:tentative="1">
      <w:start w:val="1"/>
      <w:numFmt w:val="lowerRoman"/>
      <w:lvlText w:val="%6."/>
      <w:lvlJc w:val="right"/>
      <w:pPr>
        <w:ind w:left="1800" w:hanging="480"/>
      </w:pPr>
    </w:lvl>
    <w:lvl w:ilvl="6" w:tplc="0409000F" w:tentative="1">
      <w:start w:val="1"/>
      <w:numFmt w:val="decimal"/>
      <w:lvlText w:val="%7."/>
      <w:lvlJc w:val="left"/>
      <w:pPr>
        <w:ind w:left="2280" w:hanging="480"/>
      </w:pPr>
    </w:lvl>
    <w:lvl w:ilvl="7" w:tplc="04090019" w:tentative="1">
      <w:start w:val="1"/>
      <w:numFmt w:val="ideographTraditional"/>
      <w:lvlText w:val="%8、"/>
      <w:lvlJc w:val="left"/>
      <w:pPr>
        <w:ind w:left="2760" w:hanging="480"/>
      </w:pPr>
    </w:lvl>
    <w:lvl w:ilvl="8" w:tplc="0409001B" w:tentative="1">
      <w:start w:val="1"/>
      <w:numFmt w:val="lowerRoman"/>
      <w:lvlText w:val="%9."/>
      <w:lvlJc w:val="right"/>
      <w:pPr>
        <w:ind w:left="3240" w:hanging="480"/>
      </w:pPr>
    </w:lvl>
  </w:abstractNum>
  <w:abstractNum w:abstractNumId="53" w15:restartNumberingAfterBreak="0">
    <w:nsid w:val="52C503CA"/>
    <w:multiLevelType w:val="hybridMultilevel"/>
    <w:tmpl w:val="9AF2BF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58D05DCF"/>
    <w:multiLevelType w:val="hybridMultilevel"/>
    <w:tmpl w:val="23B689D2"/>
    <w:lvl w:ilvl="0" w:tplc="2680546A">
      <w:start w:val="1"/>
      <w:numFmt w:val="taiwaneseCountingThousand"/>
      <w:lvlText w:val="%1、"/>
      <w:lvlJc w:val="left"/>
      <w:pPr>
        <w:ind w:left="1190" w:hanging="480"/>
      </w:pPr>
      <w:rPr>
        <w:rFonts w:hint="default"/>
        <w:lang w:val="en-US"/>
      </w:rPr>
    </w:lvl>
    <w:lvl w:ilvl="1" w:tplc="7DF8197C">
      <w:start w:val="1"/>
      <w:numFmt w:val="taiwaneseCountingThousand"/>
      <w:lvlText w:val="(%2)"/>
      <w:lvlJc w:val="left"/>
      <w:pPr>
        <w:ind w:left="2040" w:hanging="480"/>
      </w:pPr>
      <w:rPr>
        <w:rFonts w:ascii="Times New Roman" w:hAnsi="Times New Roman" w:cs="Times New Roman" w:hint="default"/>
      </w:rPr>
    </w:lvl>
    <w:lvl w:ilvl="2" w:tplc="8042FF88">
      <w:start w:val="1"/>
      <w:numFmt w:val="decimal"/>
      <w:lvlText w:val="%3."/>
      <w:lvlJc w:val="left"/>
      <w:pPr>
        <w:ind w:left="1070" w:hanging="360"/>
      </w:pPr>
      <w:rPr>
        <w:rFonts w:ascii="Times New Roman" w:hAnsi="Times New Roman" w:cs="Times New Roman" w:hint="default"/>
        <w:color w:val="auto"/>
      </w:rPr>
    </w:lvl>
    <w:lvl w:ilvl="3" w:tplc="F35A87C4">
      <w:start w:val="1"/>
      <w:numFmt w:val="decimal"/>
      <w:lvlText w:val="(%4)"/>
      <w:lvlJc w:val="left"/>
      <w:pPr>
        <w:ind w:left="2040" w:hanging="480"/>
      </w:pPr>
      <w:rPr>
        <w:rFonts w:ascii="Times New Roman" w:hAnsi="Times New Roman" w:hint="default"/>
        <w:b w:val="0"/>
        <w:i w:val="0"/>
        <w:color w:val="auto"/>
        <w:sz w:val="28"/>
        <w:szCs w:val="28"/>
      </w:r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55" w15:restartNumberingAfterBreak="0">
    <w:nsid w:val="59670CCD"/>
    <w:multiLevelType w:val="hybridMultilevel"/>
    <w:tmpl w:val="9AF2BF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B1905F2"/>
    <w:multiLevelType w:val="hybridMultilevel"/>
    <w:tmpl w:val="5018297C"/>
    <w:lvl w:ilvl="0" w:tplc="D60C3738">
      <w:start w:val="1"/>
      <w:numFmt w:val="ideographLegalTraditional"/>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5C4209B3"/>
    <w:multiLevelType w:val="hybridMultilevel"/>
    <w:tmpl w:val="B8320916"/>
    <w:lvl w:ilvl="0" w:tplc="8042FF88">
      <w:start w:val="1"/>
      <w:numFmt w:val="decimal"/>
      <w:lvlText w:val="%1."/>
      <w:lvlJc w:val="left"/>
      <w:pPr>
        <w:ind w:left="1320" w:hanging="360"/>
      </w:pPr>
      <w:rPr>
        <w:rFonts w:ascii="Times New Roman" w:hAnsi="Times New Roman" w:cs="Times New Roman" w:hint="default"/>
        <w:color w:val="auto"/>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58" w15:restartNumberingAfterBreak="0">
    <w:nsid w:val="5C877A47"/>
    <w:multiLevelType w:val="hybridMultilevel"/>
    <w:tmpl w:val="072A527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9" w15:restartNumberingAfterBreak="0">
    <w:nsid w:val="5E2625EC"/>
    <w:multiLevelType w:val="hybridMultilevel"/>
    <w:tmpl w:val="3462E548"/>
    <w:lvl w:ilvl="0" w:tplc="8042FF88">
      <w:start w:val="1"/>
      <w:numFmt w:val="decimal"/>
      <w:lvlText w:val="%1."/>
      <w:lvlJc w:val="left"/>
      <w:pPr>
        <w:ind w:left="1320" w:hanging="360"/>
      </w:pPr>
      <w:rPr>
        <w:rFonts w:ascii="Times New Roman" w:hAnsi="Times New Roman" w:cs="Times New Roman" w:hint="default"/>
        <w:color w:val="auto"/>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60" w15:restartNumberingAfterBreak="0">
    <w:nsid w:val="61C879FB"/>
    <w:multiLevelType w:val="hybridMultilevel"/>
    <w:tmpl w:val="965A93F6"/>
    <w:lvl w:ilvl="0" w:tplc="B0B46F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1F129CF"/>
    <w:multiLevelType w:val="multilevel"/>
    <w:tmpl w:val="63F65ADC"/>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62" w15:restartNumberingAfterBreak="0">
    <w:nsid w:val="630D48CD"/>
    <w:multiLevelType w:val="hybridMultilevel"/>
    <w:tmpl w:val="2FA073AE"/>
    <w:lvl w:ilvl="0" w:tplc="4538CAA2">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20" w:hanging="480"/>
      </w:pPr>
    </w:lvl>
    <w:lvl w:ilvl="2" w:tplc="0409001B" w:tentative="1">
      <w:start w:val="1"/>
      <w:numFmt w:val="lowerRoman"/>
      <w:lvlText w:val="%3."/>
      <w:lvlJc w:val="right"/>
      <w:pPr>
        <w:ind w:left="360" w:hanging="480"/>
      </w:pPr>
    </w:lvl>
    <w:lvl w:ilvl="3" w:tplc="0409000F" w:tentative="1">
      <w:start w:val="1"/>
      <w:numFmt w:val="decimal"/>
      <w:lvlText w:val="%4."/>
      <w:lvlJc w:val="left"/>
      <w:pPr>
        <w:ind w:left="840" w:hanging="480"/>
      </w:pPr>
    </w:lvl>
    <w:lvl w:ilvl="4" w:tplc="04090019" w:tentative="1">
      <w:start w:val="1"/>
      <w:numFmt w:val="ideographTraditional"/>
      <w:lvlText w:val="%5、"/>
      <w:lvlJc w:val="left"/>
      <w:pPr>
        <w:ind w:left="1320" w:hanging="480"/>
      </w:pPr>
    </w:lvl>
    <w:lvl w:ilvl="5" w:tplc="0409001B" w:tentative="1">
      <w:start w:val="1"/>
      <w:numFmt w:val="lowerRoman"/>
      <w:lvlText w:val="%6."/>
      <w:lvlJc w:val="right"/>
      <w:pPr>
        <w:ind w:left="1800" w:hanging="480"/>
      </w:pPr>
    </w:lvl>
    <w:lvl w:ilvl="6" w:tplc="0409000F" w:tentative="1">
      <w:start w:val="1"/>
      <w:numFmt w:val="decimal"/>
      <w:lvlText w:val="%7."/>
      <w:lvlJc w:val="left"/>
      <w:pPr>
        <w:ind w:left="2280" w:hanging="480"/>
      </w:pPr>
    </w:lvl>
    <w:lvl w:ilvl="7" w:tplc="04090019" w:tentative="1">
      <w:start w:val="1"/>
      <w:numFmt w:val="ideographTraditional"/>
      <w:lvlText w:val="%8、"/>
      <w:lvlJc w:val="left"/>
      <w:pPr>
        <w:ind w:left="2760" w:hanging="480"/>
      </w:pPr>
    </w:lvl>
    <w:lvl w:ilvl="8" w:tplc="0409001B" w:tentative="1">
      <w:start w:val="1"/>
      <w:numFmt w:val="lowerRoman"/>
      <w:lvlText w:val="%9."/>
      <w:lvlJc w:val="right"/>
      <w:pPr>
        <w:ind w:left="3240" w:hanging="480"/>
      </w:pPr>
    </w:lvl>
  </w:abstractNum>
  <w:abstractNum w:abstractNumId="63" w15:restartNumberingAfterBreak="0">
    <w:nsid w:val="68427823"/>
    <w:multiLevelType w:val="hybridMultilevel"/>
    <w:tmpl w:val="BABA11A0"/>
    <w:lvl w:ilvl="0" w:tplc="7DF8197C">
      <w:start w:val="1"/>
      <w:numFmt w:val="taiwaneseCountingThousand"/>
      <w:lvlText w:val="(%1)"/>
      <w:lvlJc w:val="left"/>
      <w:pPr>
        <w:ind w:left="20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C747625"/>
    <w:multiLevelType w:val="hybridMultilevel"/>
    <w:tmpl w:val="E2CC58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6D1B75C6"/>
    <w:multiLevelType w:val="hybridMultilevel"/>
    <w:tmpl w:val="06E27802"/>
    <w:lvl w:ilvl="0" w:tplc="0772DB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6D74569E"/>
    <w:multiLevelType w:val="hybridMultilevel"/>
    <w:tmpl w:val="7534EF6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7" w15:restartNumberingAfterBreak="0">
    <w:nsid w:val="6E114252"/>
    <w:multiLevelType w:val="hybridMultilevel"/>
    <w:tmpl w:val="496ADFF2"/>
    <w:lvl w:ilvl="0" w:tplc="1D5C9F9A">
      <w:start w:val="1"/>
      <w:numFmt w:val="taiwaneseCountingThousand"/>
      <w:lvlText w:val="%1、"/>
      <w:lvlJc w:val="left"/>
      <w:pPr>
        <w:ind w:left="1190" w:hanging="480"/>
      </w:pPr>
      <w:rPr>
        <w:rFonts w:hint="default"/>
        <w:b w:val="0"/>
        <w:lang w:val="en-US"/>
      </w:rPr>
    </w:lvl>
    <w:lvl w:ilvl="1" w:tplc="4538CAA2">
      <w:start w:val="1"/>
      <w:numFmt w:val="taiwaneseCountingThousand"/>
      <w:lvlText w:val="(%2)"/>
      <w:lvlJc w:val="left"/>
      <w:pPr>
        <w:ind w:left="2040" w:hanging="480"/>
      </w:pPr>
      <w:rPr>
        <w:rFonts w:ascii="Times New Roman" w:hAnsi="Times New Roman" w:cs="Times New Roman" w:hint="default"/>
      </w:rPr>
    </w:lvl>
    <w:lvl w:ilvl="2" w:tplc="F0708C00">
      <w:start w:val="1"/>
      <w:numFmt w:val="decimal"/>
      <w:lvlText w:val="%3."/>
      <w:lvlJc w:val="left"/>
      <w:pPr>
        <w:ind w:left="1070" w:hanging="360"/>
      </w:pPr>
      <w:rPr>
        <w:rFonts w:ascii="Times New Roman" w:hAnsi="Times New Roman" w:cs="Times New Roman" w:hint="default"/>
        <w:color w:val="auto"/>
      </w:rPr>
    </w:lvl>
    <w:lvl w:ilvl="3" w:tplc="F35A87C4">
      <w:start w:val="1"/>
      <w:numFmt w:val="decimal"/>
      <w:lvlText w:val="(%4)"/>
      <w:lvlJc w:val="left"/>
      <w:pPr>
        <w:ind w:left="2040" w:hanging="480"/>
      </w:pPr>
      <w:rPr>
        <w:rFonts w:ascii="Times New Roman" w:hAnsi="Times New Roman" w:hint="default"/>
        <w:b w:val="0"/>
        <w:i w:val="0"/>
        <w:color w:val="auto"/>
        <w:sz w:val="28"/>
        <w:szCs w:val="28"/>
      </w:r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68" w15:restartNumberingAfterBreak="0">
    <w:nsid w:val="71DF42C9"/>
    <w:multiLevelType w:val="hybridMultilevel"/>
    <w:tmpl w:val="BABA11A0"/>
    <w:lvl w:ilvl="0" w:tplc="7DF8197C">
      <w:start w:val="1"/>
      <w:numFmt w:val="taiwaneseCountingThousand"/>
      <w:lvlText w:val="(%1)"/>
      <w:lvlJc w:val="left"/>
      <w:pPr>
        <w:ind w:left="20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30D7AFA"/>
    <w:multiLevelType w:val="hybridMultilevel"/>
    <w:tmpl w:val="49745D5A"/>
    <w:lvl w:ilvl="0" w:tplc="0409000F">
      <w:start w:val="1"/>
      <w:numFmt w:val="decimal"/>
      <w:lvlText w:val="%1."/>
      <w:lvlJc w:val="left"/>
      <w:pPr>
        <w:ind w:left="1684" w:hanging="480"/>
      </w:pPr>
    </w:lvl>
    <w:lvl w:ilvl="1" w:tplc="04090019" w:tentative="1">
      <w:start w:val="1"/>
      <w:numFmt w:val="ideographTraditional"/>
      <w:lvlText w:val="%2、"/>
      <w:lvlJc w:val="left"/>
      <w:pPr>
        <w:ind w:left="2164" w:hanging="480"/>
      </w:pPr>
    </w:lvl>
    <w:lvl w:ilvl="2" w:tplc="0409001B" w:tentative="1">
      <w:start w:val="1"/>
      <w:numFmt w:val="lowerRoman"/>
      <w:lvlText w:val="%3."/>
      <w:lvlJc w:val="right"/>
      <w:pPr>
        <w:ind w:left="2644" w:hanging="480"/>
      </w:pPr>
    </w:lvl>
    <w:lvl w:ilvl="3" w:tplc="0409000F" w:tentative="1">
      <w:start w:val="1"/>
      <w:numFmt w:val="decimal"/>
      <w:lvlText w:val="%4."/>
      <w:lvlJc w:val="left"/>
      <w:pPr>
        <w:ind w:left="3124" w:hanging="480"/>
      </w:pPr>
    </w:lvl>
    <w:lvl w:ilvl="4" w:tplc="04090019" w:tentative="1">
      <w:start w:val="1"/>
      <w:numFmt w:val="ideographTraditional"/>
      <w:lvlText w:val="%5、"/>
      <w:lvlJc w:val="left"/>
      <w:pPr>
        <w:ind w:left="3604" w:hanging="480"/>
      </w:pPr>
    </w:lvl>
    <w:lvl w:ilvl="5" w:tplc="0409001B" w:tentative="1">
      <w:start w:val="1"/>
      <w:numFmt w:val="lowerRoman"/>
      <w:lvlText w:val="%6."/>
      <w:lvlJc w:val="right"/>
      <w:pPr>
        <w:ind w:left="4084" w:hanging="480"/>
      </w:pPr>
    </w:lvl>
    <w:lvl w:ilvl="6" w:tplc="0409000F" w:tentative="1">
      <w:start w:val="1"/>
      <w:numFmt w:val="decimal"/>
      <w:lvlText w:val="%7."/>
      <w:lvlJc w:val="left"/>
      <w:pPr>
        <w:ind w:left="4564" w:hanging="480"/>
      </w:pPr>
    </w:lvl>
    <w:lvl w:ilvl="7" w:tplc="04090019" w:tentative="1">
      <w:start w:val="1"/>
      <w:numFmt w:val="ideographTraditional"/>
      <w:lvlText w:val="%8、"/>
      <w:lvlJc w:val="left"/>
      <w:pPr>
        <w:ind w:left="5044" w:hanging="480"/>
      </w:pPr>
    </w:lvl>
    <w:lvl w:ilvl="8" w:tplc="0409001B" w:tentative="1">
      <w:start w:val="1"/>
      <w:numFmt w:val="lowerRoman"/>
      <w:lvlText w:val="%9."/>
      <w:lvlJc w:val="right"/>
      <w:pPr>
        <w:ind w:left="5524" w:hanging="480"/>
      </w:pPr>
    </w:lvl>
  </w:abstractNum>
  <w:abstractNum w:abstractNumId="70" w15:restartNumberingAfterBreak="0">
    <w:nsid w:val="73E277B0"/>
    <w:multiLevelType w:val="hybridMultilevel"/>
    <w:tmpl w:val="BABA11A0"/>
    <w:lvl w:ilvl="0" w:tplc="7DF8197C">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20" w:hanging="480"/>
      </w:pPr>
    </w:lvl>
    <w:lvl w:ilvl="2" w:tplc="0409001B" w:tentative="1">
      <w:start w:val="1"/>
      <w:numFmt w:val="lowerRoman"/>
      <w:lvlText w:val="%3."/>
      <w:lvlJc w:val="right"/>
      <w:pPr>
        <w:ind w:left="360" w:hanging="480"/>
      </w:pPr>
    </w:lvl>
    <w:lvl w:ilvl="3" w:tplc="0409000F" w:tentative="1">
      <w:start w:val="1"/>
      <w:numFmt w:val="decimal"/>
      <w:lvlText w:val="%4."/>
      <w:lvlJc w:val="left"/>
      <w:pPr>
        <w:ind w:left="840" w:hanging="480"/>
      </w:pPr>
    </w:lvl>
    <w:lvl w:ilvl="4" w:tplc="04090019" w:tentative="1">
      <w:start w:val="1"/>
      <w:numFmt w:val="ideographTraditional"/>
      <w:lvlText w:val="%5、"/>
      <w:lvlJc w:val="left"/>
      <w:pPr>
        <w:ind w:left="1320" w:hanging="480"/>
      </w:pPr>
    </w:lvl>
    <w:lvl w:ilvl="5" w:tplc="0409001B" w:tentative="1">
      <w:start w:val="1"/>
      <w:numFmt w:val="lowerRoman"/>
      <w:lvlText w:val="%6."/>
      <w:lvlJc w:val="right"/>
      <w:pPr>
        <w:ind w:left="1800" w:hanging="480"/>
      </w:pPr>
    </w:lvl>
    <w:lvl w:ilvl="6" w:tplc="0409000F" w:tentative="1">
      <w:start w:val="1"/>
      <w:numFmt w:val="decimal"/>
      <w:lvlText w:val="%7."/>
      <w:lvlJc w:val="left"/>
      <w:pPr>
        <w:ind w:left="2280" w:hanging="480"/>
      </w:pPr>
    </w:lvl>
    <w:lvl w:ilvl="7" w:tplc="04090019" w:tentative="1">
      <w:start w:val="1"/>
      <w:numFmt w:val="ideographTraditional"/>
      <w:lvlText w:val="%8、"/>
      <w:lvlJc w:val="left"/>
      <w:pPr>
        <w:ind w:left="2760" w:hanging="480"/>
      </w:pPr>
    </w:lvl>
    <w:lvl w:ilvl="8" w:tplc="0409001B" w:tentative="1">
      <w:start w:val="1"/>
      <w:numFmt w:val="lowerRoman"/>
      <w:lvlText w:val="%9."/>
      <w:lvlJc w:val="right"/>
      <w:pPr>
        <w:ind w:left="3240" w:hanging="480"/>
      </w:pPr>
    </w:lvl>
  </w:abstractNum>
  <w:abstractNum w:abstractNumId="71" w15:restartNumberingAfterBreak="0">
    <w:nsid w:val="752446A6"/>
    <w:multiLevelType w:val="hybridMultilevel"/>
    <w:tmpl w:val="49EAE808"/>
    <w:lvl w:ilvl="0" w:tplc="2680546A">
      <w:start w:val="1"/>
      <w:numFmt w:val="taiwaneseCountingThousand"/>
      <w:lvlText w:val="%1、"/>
      <w:lvlJc w:val="left"/>
      <w:pPr>
        <w:ind w:left="1190" w:hanging="480"/>
      </w:pPr>
      <w:rPr>
        <w:rFonts w:hint="default"/>
        <w:lang w:val="en-US"/>
      </w:rPr>
    </w:lvl>
    <w:lvl w:ilvl="1" w:tplc="4538CAA2">
      <w:start w:val="1"/>
      <w:numFmt w:val="taiwaneseCountingThousand"/>
      <w:lvlText w:val="(%2)"/>
      <w:lvlJc w:val="left"/>
      <w:pPr>
        <w:ind w:left="2040" w:hanging="480"/>
      </w:pPr>
      <w:rPr>
        <w:rFonts w:ascii="Times New Roman" w:hAnsi="Times New Roman" w:cs="Times New Roman" w:hint="default"/>
      </w:rPr>
    </w:lvl>
    <w:lvl w:ilvl="2" w:tplc="8042FF88">
      <w:start w:val="1"/>
      <w:numFmt w:val="decimal"/>
      <w:lvlText w:val="%3."/>
      <w:lvlJc w:val="left"/>
      <w:pPr>
        <w:ind w:left="1070" w:hanging="360"/>
      </w:pPr>
      <w:rPr>
        <w:rFonts w:ascii="Times New Roman" w:hAnsi="Times New Roman" w:cs="Times New Roman" w:hint="default"/>
        <w:color w:val="auto"/>
      </w:rPr>
    </w:lvl>
    <w:lvl w:ilvl="3" w:tplc="F35A87C4">
      <w:start w:val="1"/>
      <w:numFmt w:val="decimal"/>
      <w:lvlText w:val="(%4)"/>
      <w:lvlJc w:val="left"/>
      <w:pPr>
        <w:ind w:left="2040" w:hanging="480"/>
      </w:pPr>
      <w:rPr>
        <w:rFonts w:ascii="Times New Roman" w:hAnsi="Times New Roman" w:hint="default"/>
        <w:b w:val="0"/>
        <w:i w:val="0"/>
        <w:color w:val="auto"/>
        <w:sz w:val="28"/>
        <w:szCs w:val="28"/>
      </w:r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72" w15:restartNumberingAfterBreak="0">
    <w:nsid w:val="75493069"/>
    <w:multiLevelType w:val="hybridMultilevel"/>
    <w:tmpl w:val="DDDE1F4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3" w15:restartNumberingAfterBreak="0">
    <w:nsid w:val="76B3144B"/>
    <w:multiLevelType w:val="hybridMultilevel"/>
    <w:tmpl w:val="8E8E49B0"/>
    <w:lvl w:ilvl="0" w:tplc="6DBAFCAC">
      <w:start w:val="4"/>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792254F8"/>
    <w:multiLevelType w:val="hybridMultilevel"/>
    <w:tmpl w:val="29A4CC6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79253FDA"/>
    <w:multiLevelType w:val="hybridMultilevel"/>
    <w:tmpl w:val="496ADFF2"/>
    <w:lvl w:ilvl="0" w:tplc="1D5C9F9A">
      <w:start w:val="1"/>
      <w:numFmt w:val="taiwaneseCountingThousand"/>
      <w:lvlText w:val="%1、"/>
      <w:lvlJc w:val="left"/>
      <w:pPr>
        <w:ind w:left="1190" w:hanging="480"/>
      </w:pPr>
      <w:rPr>
        <w:rFonts w:hint="default"/>
        <w:b w:val="0"/>
        <w:lang w:val="en-US"/>
      </w:rPr>
    </w:lvl>
    <w:lvl w:ilvl="1" w:tplc="4538CAA2">
      <w:start w:val="1"/>
      <w:numFmt w:val="taiwaneseCountingThousand"/>
      <w:lvlText w:val="(%2)"/>
      <w:lvlJc w:val="left"/>
      <w:pPr>
        <w:ind w:left="2040" w:hanging="480"/>
      </w:pPr>
      <w:rPr>
        <w:rFonts w:ascii="Times New Roman" w:hAnsi="Times New Roman" w:cs="Times New Roman" w:hint="default"/>
      </w:rPr>
    </w:lvl>
    <w:lvl w:ilvl="2" w:tplc="F0708C00">
      <w:start w:val="1"/>
      <w:numFmt w:val="decimal"/>
      <w:lvlText w:val="%3."/>
      <w:lvlJc w:val="left"/>
      <w:pPr>
        <w:ind w:left="1070" w:hanging="360"/>
      </w:pPr>
      <w:rPr>
        <w:rFonts w:ascii="Times New Roman" w:hAnsi="Times New Roman" w:cs="Times New Roman" w:hint="default"/>
        <w:color w:val="auto"/>
      </w:rPr>
    </w:lvl>
    <w:lvl w:ilvl="3" w:tplc="F35A87C4">
      <w:start w:val="1"/>
      <w:numFmt w:val="decimal"/>
      <w:lvlText w:val="(%4)"/>
      <w:lvlJc w:val="left"/>
      <w:pPr>
        <w:ind w:left="2040" w:hanging="480"/>
      </w:pPr>
      <w:rPr>
        <w:rFonts w:ascii="Times New Roman" w:hAnsi="Times New Roman" w:hint="default"/>
        <w:b w:val="0"/>
        <w:i w:val="0"/>
        <w:color w:val="auto"/>
        <w:sz w:val="28"/>
        <w:szCs w:val="28"/>
      </w:r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76" w15:restartNumberingAfterBreak="0">
    <w:nsid w:val="79AA3186"/>
    <w:multiLevelType w:val="hybridMultilevel"/>
    <w:tmpl w:val="FEA801E0"/>
    <w:lvl w:ilvl="0" w:tplc="3B72F1EC">
      <w:start w:val="1"/>
      <w:numFmt w:val="ideographLegalTradition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79E925B4"/>
    <w:multiLevelType w:val="multilevel"/>
    <w:tmpl w:val="C6CC1948"/>
    <w:lvl w:ilvl="0">
      <w:start w:val="1"/>
      <w:numFmt w:val="taiwaneseCountingThousand"/>
      <w:lvlText w:val="(%1)"/>
      <w:lvlJc w:val="left"/>
      <w:pPr>
        <w:ind w:left="1440" w:hanging="480"/>
      </w:pPr>
      <w:rPr>
        <w:rFonts w:ascii="標楷體" w:eastAsia="標楷體" w:hAnsi="標楷體" w:hint="eastAsia"/>
      </w:rPr>
    </w:lvl>
    <w:lvl w:ilvl="1">
      <w:start w:val="1"/>
      <w:numFmt w:val="decimal"/>
      <w:lvlText w:val="%2、"/>
      <w:lvlJc w:val="left"/>
      <w:pPr>
        <w:ind w:left="360" w:hanging="480"/>
      </w:pPr>
    </w:lvl>
    <w:lvl w:ilvl="2">
      <w:start w:val="1"/>
      <w:numFmt w:val="lowerRoman"/>
      <w:lvlText w:val="%3."/>
      <w:lvlJc w:val="right"/>
      <w:pPr>
        <w:ind w:left="840" w:hanging="480"/>
      </w:pPr>
    </w:lvl>
    <w:lvl w:ilvl="3">
      <w:start w:val="1"/>
      <w:numFmt w:val="decimal"/>
      <w:lvlText w:val="%4."/>
      <w:lvlJc w:val="left"/>
      <w:pPr>
        <w:ind w:left="1320" w:hanging="480"/>
      </w:pPr>
    </w:lvl>
    <w:lvl w:ilvl="4">
      <w:start w:val="1"/>
      <w:numFmt w:val="decimal"/>
      <w:lvlText w:val="%5、"/>
      <w:lvlJc w:val="left"/>
      <w:pPr>
        <w:ind w:left="1800" w:hanging="480"/>
      </w:pPr>
    </w:lvl>
    <w:lvl w:ilvl="5">
      <w:start w:val="1"/>
      <w:numFmt w:val="lowerRoman"/>
      <w:lvlText w:val="%6."/>
      <w:lvlJc w:val="right"/>
      <w:pPr>
        <w:ind w:left="2280" w:hanging="480"/>
      </w:pPr>
    </w:lvl>
    <w:lvl w:ilvl="6">
      <w:start w:val="1"/>
      <w:numFmt w:val="decimal"/>
      <w:lvlText w:val="%7."/>
      <w:lvlJc w:val="left"/>
      <w:pPr>
        <w:ind w:left="2760" w:hanging="480"/>
      </w:pPr>
    </w:lvl>
    <w:lvl w:ilvl="7">
      <w:start w:val="1"/>
      <w:numFmt w:val="decimal"/>
      <w:lvlText w:val="%8、"/>
      <w:lvlJc w:val="left"/>
      <w:pPr>
        <w:ind w:left="3240" w:hanging="480"/>
      </w:pPr>
    </w:lvl>
    <w:lvl w:ilvl="8">
      <w:start w:val="1"/>
      <w:numFmt w:val="lowerRoman"/>
      <w:lvlText w:val="%9."/>
      <w:lvlJc w:val="right"/>
      <w:pPr>
        <w:ind w:left="3720" w:hanging="480"/>
      </w:pPr>
    </w:lvl>
  </w:abstractNum>
  <w:abstractNum w:abstractNumId="78" w15:restartNumberingAfterBreak="0">
    <w:nsid w:val="7A83556A"/>
    <w:multiLevelType w:val="hybridMultilevel"/>
    <w:tmpl w:val="E6806A06"/>
    <w:lvl w:ilvl="0" w:tplc="D72C4A6E">
      <w:start w:val="1"/>
      <w:numFmt w:val="taiwaneseCountingThousand"/>
      <w:lvlText w:val="%1、"/>
      <w:lvlJc w:val="left"/>
      <w:pPr>
        <w:ind w:left="480" w:hanging="480"/>
      </w:pPr>
      <w:rPr>
        <w:rFonts w:hint="default"/>
        <w:b w:val="0"/>
        <w:bCs/>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7B3C10C2"/>
    <w:multiLevelType w:val="hybridMultilevel"/>
    <w:tmpl w:val="BABA11A0"/>
    <w:lvl w:ilvl="0" w:tplc="7DF8197C">
      <w:start w:val="1"/>
      <w:numFmt w:val="taiwaneseCountingThousand"/>
      <w:lvlText w:val="(%1)"/>
      <w:lvlJc w:val="left"/>
      <w:pPr>
        <w:ind w:left="20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7BA36DFE"/>
    <w:multiLevelType w:val="hybridMultilevel"/>
    <w:tmpl w:val="6DA83C84"/>
    <w:lvl w:ilvl="0" w:tplc="8042FF88">
      <w:start w:val="1"/>
      <w:numFmt w:val="decimal"/>
      <w:lvlText w:val="%1."/>
      <w:lvlJc w:val="left"/>
      <w:pPr>
        <w:ind w:left="107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9"/>
  </w:num>
  <w:num w:numId="3">
    <w:abstractNumId w:val="26"/>
  </w:num>
  <w:num w:numId="4">
    <w:abstractNumId w:val="56"/>
  </w:num>
  <w:num w:numId="5">
    <w:abstractNumId w:val="33"/>
  </w:num>
  <w:num w:numId="6">
    <w:abstractNumId w:val="55"/>
  </w:num>
  <w:num w:numId="7">
    <w:abstractNumId w:val="53"/>
  </w:num>
  <w:num w:numId="8">
    <w:abstractNumId w:val="3"/>
  </w:num>
  <w:num w:numId="9">
    <w:abstractNumId w:val="64"/>
  </w:num>
  <w:num w:numId="10">
    <w:abstractNumId w:val="35"/>
  </w:num>
  <w:num w:numId="11">
    <w:abstractNumId w:val="37"/>
  </w:num>
  <w:num w:numId="12">
    <w:abstractNumId w:val="1"/>
  </w:num>
  <w:num w:numId="13">
    <w:abstractNumId w:val="65"/>
  </w:num>
  <w:num w:numId="14">
    <w:abstractNumId w:val="60"/>
  </w:num>
  <w:num w:numId="15">
    <w:abstractNumId w:val="18"/>
  </w:num>
  <w:num w:numId="16">
    <w:abstractNumId w:val="0"/>
  </w:num>
  <w:num w:numId="17">
    <w:abstractNumId w:val="6"/>
  </w:num>
  <w:num w:numId="18">
    <w:abstractNumId w:val="32"/>
  </w:num>
  <w:num w:numId="19">
    <w:abstractNumId w:val="34"/>
  </w:num>
  <w:num w:numId="20">
    <w:abstractNumId w:val="8"/>
  </w:num>
  <w:num w:numId="21">
    <w:abstractNumId w:val="70"/>
  </w:num>
  <w:num w:numId="22">
    <w:abstractNumId w:val="30"/>
  </w:num>
  <w:num w:numId="23">
    <w:abstractNumId w:val="7"/>
  </w:num>
  <w:num w:numId="24">
    <w:abstractNumId w:val="23"/>
  </w:num>
  <w:num w:numId="25">
    <w:abstractNumId w:val="28"/>
  </w:num>
  <w:num w:numId="26">
    <w:abstractNumId w:val="59"/>
  </w:num>
  <w:num w:numId="27">
    <w:abstractNumId w:val="16"/>
  </w:num>
  <w:num w:numId="28">
    <w:abstractNumId w:val="40"/>
  </w:num>
  <w:num w:numId="29">
    <w:abstractNumId w:val="74"/>
  </w:num>
  <w:num w:numId="30">
    <w:abstractNumId w:val="75"/>
  </w:num>
  <w:num w:numId="31">
    <w:abstractNumId w:val="52"/>
  </w:num>
  <w:num w:numId="32">
    <w:abstractNumId w:val="25"/>
  </w:num>
  <w:num w:numId="33">
    <w:abstractNumId w:val="57"/>
  </w:num>
  <w:num w:numId="34">
    <w:abstractNumId w:val="80"/>
  </w:num>
  <w:num w:numId="35">
    <w:abstractNumId w:val="68"/>
  </w:num>
  <w:num w:numId="36">
    <w:abstractNumId w:val="63"/>
  </w:num>
  <w:num w:numId="37">
    <w:abstractNumId w:val="73"/>
  </w:num>
  <w:num w:numId="38">
    <w:abstractNumId w:val="41"/>
  </w:num>
  <w:num w:numId="39">
    <w:abstractNumId w:val="51"/>
  </w:num>
  <w:num w:numId="40">
    <w:abstractNumId w:val="31"/>
  </w:num>
  <w:num w:numId="41">
    <w:abstractNumId w:val="50"/>
  </w:num>
  <w:num w:numId="42">
    <w:abstractNumId w:val="11"/>
  </w:num>
  <w:num w:numId="43">
    <w:abstractNumId w:val="2"/>
  </w:num>
  <w:num w:numId="44">
    <w:abstractNumId w:val="77"/>
  </w:num>
  <w:num w:numId="45">
    <w:abstractNumId w:val="29"/>
  </w:num>
  <w:num w:numId="46">
    <w:abstractNumId w:val="61"/>
  </w:num>
  <w:num w:numId="47">
    <w:abstractNumId w:val="22"/>
  </w:num>
  <w:num w:numId="48">
    <w:abstractNumId w:val="67"/>
  </w:num>
  <w:num w:numId="49">
    <w:abstractNumId w:val="54"/>
  </w:num>
  <w:num w:numId="50">
    <w:abstractNumId w:val="45"/>
  </w:num>
  <w:num w:numId="51">
    <w:abstractNumId w:val="9"/>
  </w:num>
  <w:num w:numId="52">
    <w:abstractNumId w:val="38"/>
  </w:num>
  <w:num w:numId="53">
    <w:abstractNumId w:val="14"/>
  </w:num>
  <w:num w:numId="54">
    <w:abstractNumId w:val="10"/>
  </w:num>
  <w:num w:numId="55">
    <w:abstractNumId w:val="79"/>
  </w:num>
  <w:num w:numId="56">
    <w:abstractNumId w:val="49"/>
  </w:num>
  <w:num w:numId="57">
    <w:abstractNumId w:val="48"/>
  </w:num>
  <w:num w:numId="58">
    <w:abstractNumId w:val="36"/>
  </w:num>
  <w:num w:numId="59">
    <w:abstractNumId w:val="15"/>
  </w:num>
  <w:num w:numId="60">
    <w:abstractNumId w:val="21"/>
  </w:num>
  <w:num w:numId="61">
    <w:abstractNumId w:val="17"/>
  </w:num>
  <w:num w:numId="62">
    <w:abstractNumId w:val="46"/>
  </w:num>
  <w:num w:numId="63">
    <w:abstractNumId w:val="12"/>
  </w:num>
  <w:num w:numId="64">
    <w:abstractNumId w:val="42"/>
  </w:num>
  <w:num w:numId="65">
    <w:abstractNumId w:val="4"/>
  </w:num>
  <w:num w:numId="66">
    <w:abstractNumId w:val="62"/>
  </w:num>
  <w:num w:numId="67">
    <w:abstractNumId w:val="44"/>
  </w:num>
  <w:num w:numId="68">
    <w:abstractNumId w:val="43"/>
  </w:num>
  <w:num w:numId="69">
    <w:abstractNumId w:val="27"/>
  </w:num>
  <w:num w:numId="70">
    <w:abstractNumId w:val="76"/>
  </w:num>
  <w:num w:numId="71">
    <w:abstractNumId w:val="72"/>
  </w:num>
  <w:num w:numId="72">
    <w:abstractNumId w:val="58"/>
  </w:num>
  <w:num w:numId="73">
    <w:abstractNumId w:val="66"/>
  </w:num>
  <w:num w:numId="74">
    <w:abstractNumId w:val="69"/>
  </w:num>
  <w:num w:numId="75">
    <w:abstractNumId w:val="5"/>
  </w:num>
  <w:num w:numId="76">
    <w:abstractNumId w:val="20"/>
  </w:num>
  <w:num w:numId="77">
    <w:abstractNumId w:val="78"/>
  </w:num>
  <w:num w:numId="78">
    <w:abstractNumId w:val="47"/>
  </w:num>
  <w:num w:numId="79">
    <w:abstractNumId w:val="39"/>
  </w:num>
  <w:num w:numId="80">
    <w:abstractNumId w:val="71"/>
  </w:num>
  <w:num w:numId="81">
    <w:abstractNumId w:val="2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5EA"/>
    <w:rsid w:val="00002C0E"/>
    <w:rsid w:val="0001439F"/>
    <w:rsid w:val="00022426"/>
    <w:rsid w:val="0003120F"/>
    <w:rsid w:val="00031713"/>
    <w:rsid w:val="00040C6D"/>
    <w:rsid w:val="0004571F"/>
    <w:rsid w:val="00050B3D"/>
    <w:rsid w:val="00051522"/>
    <w:rsid w:val="00053ECF"/>
    <w:rsid w:val="00062042"/>
    <w:rsid w:val="00065715"/>
    <w:rsid w:val="00070031"/>
    <w:rsid w:val="00083BDC"/>
    <w:rsid w:val="000927BA"/>
    <w:rsid w:val="00094FF2"/>
    <w:rsid w:val="000B1429"/>
    <w:rsid w:val="000B5BCA"/>
    <w:rsid w:val="000C009B"/>
    <w:rsid w:val="000C0AC7"/>
    <w:rsid w:val="000C0D0E"/>
    <w:rsid w:val="000D7B33"/>
    <w:rsid w:val="001066BD"/>
    <w:rsid w:val="00113972"/>
    <w:rsid w:val="00127CBC"/>
    <w:rsid w:val="00131763"/>
    <w:rsid w:val="00141AB0"/>
    <w:rsid w:val="00146D94"/>
    <w:rsid w:val="00155F1F"/>
    <w:rsid w:val="00160A4A"/>
    <w:rsid w:val="0017258F"/>
    <w:rsid w:val="0017307E"/>
    <w:rsid w:val="00182B36"/>
    <w:rsid w:val="001A7D18"/>
    <w:rsid w:val="001B3FF6"/>
    <w:rsid w:val="001B71F0"/>
    <w:rsid w:val="001C5157"/>
    <w:rsid w:val="001D628C"/>
    <w:rsid w:val="001D7CA3"/>
    <w:rsid w:val="001E206D"/>
    <w:rsid w:val="001E5CBC"/>
    <w:rsid w:val="001F0023"/>
    <w:rsid w:val="001F2BC9"/>
    <w:rsid w:val="001F3A01"/>
    <w:rsid w:val="00203823"/>
    <w:rsid w:val="00204207"/>
    <w:rsid w:val="00210256"/>
    <w:rsid w:val="002130FE"/>
    <w:rsid w:val="00223043"/>
    <w:rsid w:val="00236D65"/>
    <w:rsid w:val="0024593C"/>
    <w:rsid w:val="00261A93"/>
    <w:rsid w:val="00265B56"/>
    <w:rsid w:val="0027105C"/>
    <w:rsid w:val="002858A6"/>
    <w:rsid w:val="00286777"/>
    <w:rsid w:val="00293113"/>
    <w:rsid w:val="00296D2D"/>
    <w:rsid w:val="002A2333"/>
    <w:rsid w:val="002A34A3"/>
    <w:rsid w:val="002A482D"/>
    <w:rsid w:val="002C183D"/>
    <w:rsid w:val="002C1B60"/>
    <w:rsid w:val="002D3BD1"/>
    <w:rsid w:val="002E1338"/>
    <w:rsid w:val="002E2F93"/>
    <w:rsid w:val="002E60CE"/>
    <w:rsid w:val="0030173B"/>
    <w:rsid w:val="00301FEA"/>
    <w:rsid w:val="0030796E"/>
    <w:rsid w:val="003223CB"/>
    <w:rsid w:val="00324D0B"/>
    <w:rsid w:val="00331E61"/>
    <w:rsid w:val="00333190"/>
    <w:rsid w:val="00344F73"/>
    <w:rsid w:val="00363774"/>
    <w:rsid w:val="00363B44"/>
    <w:rsid w:val="003653BF"/>
    <w:rsid w:val="00366932"/>
    <w:rsid w:val="00372554"/>
    <w:rsid w:val="003A0E6E"/>
    <w:rsid w:val="003A42AE"/>
    <w:rsid w:val="003A5558"/>
    <w:rsid w:val="003A59BA"/>
    <w:rsid w:val="003A6E0F"/>
    <w:rsid w:val="003C2965"/>
    <w:rsid w:val="003C5E01"/>
    <w:rsid w:val="003C6D2F"/>
    <w:rsid w:val="003C7B4C"/>
    <w:rsid w:val="003D19D7"/>
    <w:rsid w:val="003D44B4"/>
    <w:rsid w:val="003D4D7D"/>
    <w:rsid w:val="003D78F0"/>
    <w:rsid w:val="003E299C"/>
    <w:rsid w:val="00404F72"/>
    <w:rsid w:val="0041572A"/>
    <w:rsid w:val="00416D59"/>
    <w:rsid w:val="00421A38"/>
    <w:rsid w:val="00427A10"/>
    <w:rsid w:val="00430EBF"/>
    <w:rsid w:val="00433D63"/>
    <w:rsid w:val="00434260"/>
    <w:rsid w:val="00435231"/>
    <w:rsid w:val="004672D4"/>
    <w:rsid w:val="00471C3B"/>
    <w:rsid w:val="00487E11"/>
    <w:rsid w:val="004903B0"/>
    <w:rsid w:val="004966F4"/>
    <w:rsid w:val="00497FFA"/>
    <w:rsid w:val="004B718B"/>
    <w:rsid w:val="004C6C55"/>
    <w:rsid w:val="004D3692"/>
    <w:rsid w:val="004E1603"/>
    <w:rsid w:val="004E2FBF"/>
    <w:rsid w:val="004F0253"/>
    <w:rsid w:val="004F45B2"/>
    <w:rsid w:val="0051527F"/>
    <w:rsid w:val="005159D3"/>
    <w:rsid w:val="0054078A"/>
    <w:rsid w:val="005527E8"/>
    <w:rsid w:val="00557C81"/>
    <w:rsid w:val="0056097A"/>
    <w:rsid w:val="00583C63"/>
    <w:rsid w:val="005B2955"/>
    <w:rsid w:val="005B6CC6"/>
    <w:rsid w:val="005C75B8"/>
    <w:rsid w:val="005D2896"/>
    <w:rsid w:val="005D58BB"/>
    <w:rsid w:val="005E44C4"/>
    <w:rsid w:val="005E6945"/>
    <w:rsid w:val="00602EA4"/>
    <w:rsid w:val="00603433"/>
    <w:rsid w:val="0060712F"/>
    <w:rsid w:val="006150FE"/>
    <w:rsid w:val="00622AFA"/>
    <w:rsid w:val="0062746F"/>
    <w:rsid w:val="00642305"/>
    <w:rsid w:val="00642BF4"/>
    <w:rsid w:val="00642D4B"/>
    <w:rsid w:val="0064467A"/>
    <w:rsid w:val="00655EA1"/>
    <w:rsid w:val="00667116"/>
    <w:rsid w:val="006674DB"/>
    <w:rsid w:val="00687A15"/>
    <w:rsid w:val="006906B2"/>
    <w:rsid w:val="006C3A85"/>
    <w:rsid w:val="006C3CF0"/>
    <w:rsid w:val="006C569B"/>
    <w:rsid w:val="006D5428"/>
    <w:rsid w:val="006F4816"/>
    <w:rsid w:val="006F5CA2"/>
    <w:rsid w:val="006F76D2"/>
    <w:rsid w:val="00700D97"/>
    <w:rsid w:val="00701F99"/>
    <w:rsid w:val="0070648D"/>
    <w:rsid w:val="00713746"/>
    <w:rsid w:val="0071451D"/>
    <w:rsid w:val="00715EA4"/>
    <w:rsid w:val="00716CF4"/>
    <w:rsid w:val="00722799"/>
    <w:rsid w:val="00725A6E"/>
    <w:rsid w:val="007306CA"/>
    <w:rsid w:val="00730E92"/>
    <w:rsid w:val="00740EB0"/>
    <w:rsid w:val="007510C7"/>
    <w:rsid w:val="0075310F"/>
    <w:rsid w:val="00761F4C"/>
    <w:rsid w:val="0077457F"/>
    <w:rsid w:val="007812D4"/>
    <w:rsid w:val="00783B58"/>
    <w:rsid w:val="00786C11"/>
    <w:rsid w:val="00790040"/>
    <w:rsid w:val="00792E70"/>
    <w:rsid w:val="007A3476"/>
    <w:rsid w:val="007A6349"/>
    <w:rsid w:val="007A764D"/>
    <w:rsid w:val="007C28A2"/>
    <w:rsid w:val="007C426F"/>
    <w:rsid w:val="007C5C2D"/>
    <w:rsid w:val="007D1D16"/>
    <w:rsid w:val="00803356"/>
    <w:rsid w:val="00803C4B"/>
    <w:rsid w:val="0080424C"/>
    <w:rsid w:val="00804AF5"/>
    <w:rsid w:val="00807A72"/>
    <w:rsid w:val="00814DAC"/>
    <w:rsid w:val="00820410"/>
    <w:rsid w:val="0083357E"/>
    <w:rsid w:val="00836C09"/>
    <w:rsid w:val="00860E83"/>
    <w:rsid w:val="00866D88"/>
    <w:rsid w:val="008679CC"/>
    <w:rsid w:val="008802D6"/>
    <w:rsid w:val="008817BA"/>
    <w:rsid w:val="008A45BD"/>
    <w:rsid w:val="008A4F55"/>
    <w:rsid w:val="008C63B5"/>
    <w:rsid w:val="008C66FC"/>
    <w:rsid w:val="008C6E8E"/>
    <w:rsid w:val="008D027B"/>
    <w:rsid w:val="008D7BDC"/>
    <w:rsid w:val="008E25E3"/>
    <w:rsid w:val="008E7929"/>
    <w:rsid w:val="008F56CF"/>
    <w:rsid w:val="00906FE1"/>
    <w:rsid w:val="00921CAF"/>
    <w:rsid w:val="009315EA"/>
    <w:rsid w:val="009405DF"/>
    <w:rsid w:val="00943CA1"/>
    <w:rsid w:val="00960EBA"/>
    <w:rsid w:val="00965C30"/>
    <w:rsid w:val="009676A4"/>
    <w:rsid w:val="00982AB4"/>
    <w:rsid w:val="00990794"/>
    <w:rsid w:val="009B0354"/>
    <w:rsid w:val="009B34BC"/>
    <w:rsid w:val="009C165D"/>
    <w:rsid w:val="009C26EE"/>
    <w:rsid w:val="009C3AE1"/>
    <w:rsid w:val="009C5FDA"/>
    <w:rsid w:val="009E0B6D"/>
    <w:rsid w:val="009E446A"/>
    <w:rsid w:val="009F293C"/>
    <w:rsid w:val="009F5F12"/>
    <w:rsid w:val="009F7292"/>
    <w:rsid w:val="00A13BA0"/>
    <w:rsid w:val="00A2593F"/>
    <w:rsid w:val="00A3522D"/>
    <w:rsid w:val="00A458EC"/>
    <w:rsid w:val="00A47CCC"/>
    <w:rsid w:val="00A517F1"/>
    <w:rsid w:val="00A53B2E"/>
    <w:rsid w:val="00A54E2F"/>
    <w:rsid w:val="00A61044"/>
    <w:rsid w:val="00A62E88"/>
    <w:rsid w:val="00A659B3"/>
    <w:rsid w:val="00A66C76"/>
    <w:rsid w:val="00A73310"/>
    <w:rsid w:val="00A90647"/>
    <w:rsid w:val="00A96259"/>
    <w:rsid w:val="00AA5DB0"/>
    <w:rsid w:val="00AA7D14"/>
    <w:rsid w:val="00AB1084"/>
    <w:rsid w:val="00AC3622"/>
    <w:rsid w:val="00AE11E7"/>
    <w:rsid w:val="00AE4BEC"/>
    <w:rsid w:val="00B060CB"/>
    <w:rsid w:val="00B06594"/>
    <w:rsid w:val="00B07147"/>
    <w:rsid w:val="00B1169B"/>
    <w:rsid w:val="00B1436C"/>
    <w:rsid w:val="00B30709"/>
    <w:rsid w:val="00B3083C"/>
    <w:rsid w:val="00B32088"/>
    <w:rsid w:val="00B4679D"/>
    <w:rsid w:val="00B50FAA"/>
    <w:rsid w:val="00B521A2"/>
    <w:rsid w:val="00B6097C"/>
    <w:rsid w:val="00B63FAE"/>
    <w:rsid w:val="00B66684"/>
    <w:rsid w:val="00B75B93"/>
    <w:rsid w:val="00B80BA8"/>
    <w:rsid w:val="00B97B1F"/>
    <w:rsid w:val="00BA19FE"/>
    <w:rsid w:val="00BB6088"/>
    <w:rsid w:val="00BB7905"/>
    <w:rsid w:val="00BC6472"/>
    <w:rsid w:val="00BC722D"/>
    <w:rsid w:val="00BE4DFE"/>
    <w:rsid w:val="00BF422F"/>
    <w:rsid w:val="00C04329"/>
    <w:rsid w:val="00C15EB6"/>
    <w:rsid w:val="00C325D6"/>
    <w:rsid w:val="00C330DE"/>
    <w:rsid w:val="00C3710F"/>
    <w:rsid w:val="00C43EAB"/>
    <w:rsid w:val="00C4461E"/>
    <w:rsid w:val="00C450D0"/>
    <w:rsid w:val="00C46812"/>
    <w:rsid w:val="00C64E39"/>
    <w:rsid w:val="00C823D3"/>
    <w:rsid w:val="00C901E2"/>
    <w:rsid w:val="00C91B0F"/>
    <w:rsid w:val="00CA15D4"/>
    <w:rsid w:val="00CA1E5F"/>
    <w:rsid w:val="00CA3460"/>
    <w:rsid w:val="00CA76DE"/>
    <w:rsid w:val="00CB12F7"/>
    <w:rsid w:val="00CB1E2B"/>
    <w:rsid w:val="00CB47C3"/>
    <w:rsid w:val="00CC13F7"/>
    <w:rsid w:val="00CD4002"/>
    <w:rsid w:val="00CE03F4"/>
    <w:rsid w:val="00CF1DA6"/>
    <w:rsid w:val="00D04487"/>
    <w:rsid w:val="00D05977"/>
    <w:rsid w:val="00D238FD"/>
    <w:rsid w:val="00D42A22"/>
    <w:rsid w:val="00D43E90"/>
    <w:rsid w:val="00D46ED1"/>
    <w:rsid w:val="00D52979"/>
    <w:rsid w:val="00D56A0A"/>
    <w:rsid w:val="00D662C5"/>
    <w:rsid w:val="00D66463"/>
    <w:rsid w:val="00D71FA2"/>
    <w:rsid w:val="00DB5659"/>
    <w:rsid w:val="00DC221E"/>
    <w:rsid w:val="00DD3BDA"/>
    <w:rsid w:val="00DD4A51"/>
    <w:rsid w:val="00DF28B1"/>
    <w:rsid w:val="00E02C66"/>
    <w:rsid w:val="00E04826"/>
    <w:rsid w:val="00E064A9"/>
    <w:rsid w:val="00E14D0D"/>
    <w:rsid w:val="00E171F9"/>
    <w:rsid w:val="00E221B2"/>
    <w:rsid w:val="00E263A4"/>
    <w:rsid w:val="00E313AC"/>
    <w:rsid w:val="00E43138"/>
    <w:rsid w:val="00E43618"/>
    <w:rsid w:val="00E47280"/>
    <w:rsid w:val="00E63746"/>
    <w:rsid w:val="00E642EE"/>
    <w:rsid w:val="00E7090B"/>
    <w:rsid w:val="00EA28A7"/>
    <w:rsid w:val="00EB098C"/>
    <w:rsid w:val="00EB3A5F"/>
    <w:rsid w:val="00EB73E0"/>
    <w:rsid w:val="00EC1C05"/>
    <w:rsid w:val="00EC75DB"/>
    <w:rsid w:val="00ED19A2"/>
    <w:rsid w:val="00EE6C38"/>
    <w:rsid w:val="00F04196"/>
    <w:rsid w:val="00F27E34"/>
    <w:rsid w:val="00F378C2"/>
    <w:rsid w:val="00F54D75"/>
    <w:rsid w:val="00F604EF"/>
    <w:rsid w:val="00F70B3D"/>
    <w:rsid w:val="00F736C4"/>
    <w:rsid w:val="00F74B05"/>
    <w:rsid w:val="00F84B33"/>
    <w:rsid w:val="00FB2B4D"/>
    <w:rsid w:val="00FB535B"/>
    <w:rsid w:val="00FC1FBC"/>
    <w:rsid w:val="00FD0528"/>
    <w:rsid w:val="00FD6A67"/>
    <w:rsid w:val="00FE1180"/>
    <w:rsid w:val="00FE432C"/>
    <w:rsid w:val="00FE61F8"/>
    <w:rsid w:val="00FF06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4D15A"/>
  <w15:docId w15:val="{6AB46A6E-3F1C-44B5-B273-4437740F8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15EA"/>
    <w:pPr>
      <w:widowControl w:val="0"/>
    </w:pPr>
  </w:style>
  <w:style w:type="paragraph" w:styleId="1">
    <w:name w:val="heading 1"/>
    <w:basedOn w:val="a"/>
    <w:next w:val="a"/>
    <w:link w:val="10"/>
    <w:uiPriority w:val="9"/>
    <w:qFormat/>
    <w:rsid w:val="00AE11E7"/>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5EA"/>
    <w:pPr>
      <w:ind w:leftChars="200" w:left="480"/>
    </w:pPr>
  </w:style>
  <w:style w:type="table" w:styleId="a4">
    <w:name w:val="Table Grid"/>
    <w:basedOn w:val="a1"/>
    <w:uiPriority w:val="39"/>
    <w:rsid w:val="00931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
    <w:basedOn w:val="a1"/>
    <w:next w:val="a4"/>
    <w:uiPriority w:val="39"/>
    <w:rsid w:val="00931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9315EA"/>
    <w:pPr>
      <w:tabs>
        <w:tab w:val="center" w:pos="4153"/>
        <w:tab w:val="right" w:pos="8306"/>
      </w:tabs>
      <w:snapToGrid w:val="0"/>
    </w:pPr>
    <w:rPr>
      <w:sz w:val="20"/>
      <w:szCs w:val="20"/>
    </w:rPr>
  </w:style>
  <w:style w:type="character" w:customStyle="1" w:styleId="a6">
    <w:name w:val="頁尾 字元"/>
    <w:basedOn w:val="a0"/>
    <w:link w:val="a5"/>
    <w:uiPriority w:val="99"/>
    <w:rsid w:val="009315EA"/>
    <w:rPr>
      <w:sz w:val="20"/>
      <w:szCs w:val="20"/>
    </w:rPr>
  </w:style>
  <w:style w:type="paragraph" w:styleId="a7">
    <w:name w:val="header"/>
    <w:basedOn w:val="a"/>
    <w:link w:val="a8"/>
    <w:uiPriority w:val="99"/>
    <w:unhideWhenUsed/>
    <w:rsid w:val="009315EA"/>
    <w:pPr>
      <w:tabs>
        <w:tab w:val="center" w:pos="4153"/>
        <w:tab w:val="right" w:pos="8306"/>
      </w:tabs>
      <w:snapToGrid w:val="0"/>
    </w:pPr>
    <w:rPr>
      <w:sz w:val="20"/>
      <w:szCs w:val="20"/>
    </w:rPr>
  </w:style>
  <w:style w:type="character" w:customStyle="1" w:styleId="a8">
    <w:name w:val="頁首 字元"/>
    <w:basedOn w:val="a0"/>
    <w:link w:val="a7"/>
    <w:uiPriority w:val="99"/>
    <w:rsid w:val="009315EA"/>
    <w:rPr>
      <w:sz w:val="20"/>
      <w:szCs w:val="20"/>
    </w:rPr>
  </w:style>
  <w:style w:type="character" w:customStyle="1" w:styleId="10">
    <w:name w:val="標題 1 字元"/>
    <w:basedOn w:val="a0"/>
    <w:link w:val="1"/>
    <w:uiPriority w:val="9"/>
    <w:rsid w:val="00AE11E7"/>
    <w:rPr>
      <w:rFonts w:asciiTheme="majorHAnsi" w:eastAsiaTheme="majorEastAsia" w:hAnsiTheme="majorHAnsi" w:cstheme="majorBidi"/>
      <w:b/>
      <w:bCs/>
      <w:kern w:val="52"/>
      <w:sz w:val="52"/>
      <w:szCs w:val="52"/>
    </w:rPr>
  </w:style>
  <w:style w:type="paragraph" w:styleId="a9">
    <w:name w:val="No Spacing"/>
    <w:link w:val="aa"/>
    <w:uiPriority w:val="1"/>
    <w:qFormat/>
    <w:rsid w:val="00960EBA"/>
    <w:rPr>
      <w:kern w:val="0"/>
      <w:sz w:val="22"/>
    </w:rPr>
  </w:style>
  <w:style w:type="character" w:customStyle="1" w:styleId="aa">
    <w:name w:val="無間距 字元"/>
    <w:basedOn w:val="a0"/>
    <w:link w:val="a9"/>
    <w:uiPriority w:val="1"/>
    <w:rsid w:val="00960EBA"/>
    <w:rPr>
      <w:kern w:val="0"/>
      <w:sz w:val="22"/>
    </w:rPr>
  </w:style>
  <w:style w:type="paragraph" w:styleId="ab">
    <w:name w:val="TOC Heading"/>
    <w:basedOn w:val="1"/>
    <w:next w:val="a"/>
    <w:uiPriority w:val="39"/>
    <w:unhideWhenUsed/>
    <w:qFormat/>
    <w:rsid w:val="003C6D2F"/>
    <w:pPr>
      <w:keepLines/>
      <w:widowControl/>
      <w:spacing w:before="240" w:after="0" w:line="259" w:lineRule="auto"/>
      <w:outlineLvl w:val="9"/>
    </w:pPr>
    <w:rPr>
      <w:b w:val="0"/>
      <w:bCs w:val="0"/>
      <w:color w:val="2F5496" w:themeColor="accent1" w:themeShade="BF"/>
      <w:kern w:val="0"/>
      <w:sz w:val="32"/>
      <w:szCs w:val="32"/>
    </w:rPr>
  </w:style>
  <w:style w:type="paragraph" w:styleId="12">
    <w:name w:val="toc 1"/>
    <w:basedOn w:val="a"/>
    <w:next w:val="a"/>
    <w:autoRedefine/>
    <w:uiPriority w:val="39"/>
    <w:unhideWhenUsed/>
    <w:rsid w:val="003C6D2F"/>
  </w:style>
  <w:style w:type="paragraph" w:styleId="2">
    <w:name w:val="toc 2"/>
    <w:basedOn w:val="a"/>
    <w:next w:val="a"/>
    <w:autoRedefine/>
    <w:uiPriority w:val="39"/>
    <w:unhideWhenUsed/>
    <w:rsid w:val="003C6D2F"/>
    <w:pPr>
      <w:ind w:leftChars="200" w:left="480"/>
    </w:pPr>
  </w:style>
  <w:style w:type="paragraph" w:styleId="3">
    <w:name w:val="toc 3"/>
    <w:basedOn w:val="a"/>
    <w:next w:val="a"/>
    <w:autoRedefine/>
    <w:uiPriority w:val="39"/>
    <w:unhideWhenUsed/>
    <w:rsid w:val="003C6D2F"/>
    <w:pPr>
      <w:ind w:leftChars="400" w:left="960"/>
    </w:pPr>
  </w:style>
  <w:style w:type="paragraph" w:styleId="4">
    <w:name w:val="toc 4"/>
    <w:basedOn w:val="a"/>
    <w:next w:val="a"/>
    <w:autoRedefine/>
    <w:uiPriority w:val="39"/>
    <w:unhideWhenUsed/>
    <w:rsid w:val="003C6D2F"/>
    <w:pPr>
      <w:ind w:leftChars="600" w:left="1440"/>
    </w:pPr>
  </w:style>
  <w:style w:type="paragraph" w:styleId="5">
    <w:name w:val="toc 5"/>
    <w:basedOn w:val="a"/>
    <w:next w:val="a"/>
    <w:autoRedefine/>
    <w:uiPriority w:val="39"/>
    <w:unhideWhenUsed/>
    <w:rsid w:val="003C6D2F"/>
    <w:pPr>
      <w:ind w:leftChars="800" w:left="1920"/>
    </w:pPr>
  </w:style>
  <w:style w:type="paragraph" w:styleId="6">
    <w:name w:val="toc 6"/>
    <w:basedOn w:val="a"/>
    <w:next w:val="a"/>
    <w:autoRedefine/>
    <w:uiPriority w:val="39"/>
    <w:unhideWhenUsed/>
    <w:rsid w:val="003C6D2F"/>
    <w:pPr>
      <w:ind w:leftChars="1000" w:left="2400"/>
    </w:pPr>
  </w:style>
  <w:style w:type="paragraph" w:styleId="7">
    <w:name w:val="toc 7"/>
    <w:basedOn w:val="a"/>
    <w:next w:val="a"/>
    <w:autoRedefine/>
    <w:uiPriority w:val="39"/>
    <w:unhideWhenUsed/>
    <w:rsid w:val="003C6D2F"/>
    <w:pPr>
      <w:ind w:leftChars="1200" w:left="2880"/>
    </w:pPr>
  </w:style>
  <w:style w:type="paragraph" w:styleId="8">
    <w:name w:val="toc 8"/>
    <w:basedOn w:val="a"/>
    <w:next w:val="a"/>
    <w:autoRedefine/>
    <w:uiPriority w:val="39"/>
    <w:unhideWhenUsed/>
    <w:rsid w:val="003C6D2F"/>
    <w:pPr>
      <w:ind w:leftChars="1400" w:left="3360"/>
    </w:pPr>
  </w:style>
  <w:style w:type="paragraph" w:styleId="9">
    <w:name w:val="toc 9"/>
    <w:basedOn w:val="a"/>
    <w:next w:val="a"/>
    <w:autoRedefine/>
    <w:uiPriority w:val="39"/>
    <w:unhideWhenUsed/>
    <w:rsid w:val="003C6D2F"/>
    <w:pPr>
      <w:ind w:leftChars="1600" w:left="3840"/>
    </w:pPr>
  </w:style>
  <w:style w:type="character" w:styleId="ac">
    <w:name w:val="Hyperlink"/>
    <w:basedOn w:val="a0"/>
    <w:uiPriority w:val="99"/>
    <w:unhideWhenUsed/>
    <w:rsid w:val="003C6D2F"/>
    <w:rPr>
      <w:color w:val="0563C1" w:themeColor="hyperlink"/>
      <w:u w:val="single"/>
    </w:rPr>
  </w:style>
  <w:style w:type="character" w:customStyle="1" w:styleId="13">
    <w:name w:val="未解析的提及1"/>
    <w:basedOn w:val="a0"/>
    <w:uiPriority w:val="99"/>
    <w:semiHidden/>
    <w:unhideWhenUsed/>
    <w:rsid w:val="003C6D2F"/>
    <w:rPr>
      <w:color w:val="605E5C"/>
      <w:shd w:val="clear" w:color="auto" w:fill="E1DFDD"/>
    </w:rPr>
  </w:style>
  <w:style w:type="paragraph" w:styleId="ad">
    <w:name w:val="Balloon Text"/>
    <w:basedOn w:val="a"/>
    <w:link w:val="ae"/>
    <w:uiPriority w:val="99"/>
    <w:semiHidden/>
    <w:unhideWhenUsed/>
    <w:rsid w:val="009C26EE"/>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9C26EE"/>
    <w:rPr>
      <w:rFonts w:asciiTheme="majorHAnsi" w:eastAsiaTheme="majorEastAsia" w:hAnsiTheme="majorHAnsi" w:cstheme="majorBidi"/>
      <w:sz w:val="18"/>
      <w:szCs w:val="18"/>
    </w:rPr>
  </w:style>
  <w:style w:type="table" w:customStyle="1" w:styleId="20">
    <w:name w:val="表格格線2"/>
    <w:basedOn w:val="a1"/>
    <w:next w:val="a4"/>
    <w:uiPriority w:val="39"/>
    <w:rsid w:val="00333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格格線3"/>
    <w:basedOn w:val="a1"/>
    <w:next w:val="a4"/>
    <w:uiPriority w:val="39"/>
    <w:rsid w:val="00333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66932"/>
    <w:pPr>
      <w:widowControl/>
    </w:pPr>
    <w:rPr>
      <w:rFonts w:ascii="新細明體" w:eastAsia="新細明體" w:hAnsi="新細明體" w:cs="新細明體"/>
      <w:kern w:val="0"/>
      <w:szCs w:val="24"/>
    </w:rPr>
  </w:style>
  <w:style w:type="table" w:customStyle="1" w:styleId="40">
    <w:name w:val="表格格線4"/>
    <w:basedOn w:val="a1"/>
    <w:next w:val="a4"/>
    <w:uiPriority w:val="39"/>
    <w:rsid w:val="000B5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1"/>
    <w:basedOn w:val="a1"/>
    <w:next w:val="a4"/>
    <w:uiPriority w:val="39"/>
    <w:rsid w:val="006F4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6FC6D-172C-4BBB-A910-25F575F96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40</Pages>
  <Words>2344</Words>
  <Characters>13366</Characters>
  <Application>Microsoft Office Word</Application>
  <DocSecurity>0</DocSecurity>
  <Lines>111</Lines>
  <Paragraphs>31</Paragraphs>
  <ScaleCrop>false</ScaleCrop>
  <Company/>
  <LinksUpToDate>false</LinksUpToDate>
  <CharactersWithSpaces>15679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交通部微解封各項防疫指引</dc:title>
  <dc:creator>交通部</dc:creator>
  <cp:lastModifiedBy>路政司運輸管理科</cp:lastModifiedBy>
  <cp:revision>6</cp:revision>
  <cp:lastPrinted>2022-02-24T12:45:00Z</cp:lastPrinted>
  <dcterms:created xsi:type="dcterms:W3CDTF">2022-02-24T12:02:00Z</dcterms:created>
  <dcterms:modified xsi:type="dcterms:W3CDTF">2022-02-24T13:12:00Z</dcterms:modified>
</cp:coreProperties>
</file>